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51" w:rsidRDefault="00857751" w:rsidP="008F2641">
      <w:pPr>
        <w:pStyle w:val="ParagraphStyle"/>
        <w:keepNext/>
        <w:spacing w:before="240" w:after="240" w:line="264" w:lineRule="auto"/>
        <w:jc w:val="center"/>
        <w:outlineLvl w:val="0"/>
        <w:rPr>
          <w:rFonts w:ascii="Times New Roman" w:hAnsi="Times New Roman" w:cs="Times New Roman"/>
          <w:b/>
          <w:bCs/>
          <w:caps/>
        </w:rPr>
      </w:pPr>
      <w:r w:rsidRPr="00857751">
        <w:rPr>
          <w:rFonts w:ascii="Times New Roman" w:hAnsi="Times New Roman" w:cs="Times New Roman"/>
          <w:b/>
          <w:bCs/>
          <w:caps/>
        </w:rPr>
        <w:object w:dxaOrig="9180" w:dyaOrig="12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29.25pt" o:ole="">
            <v:imagedata r:id="rId8" o:title=""/>
          </v:shape>
          <o:OLEObject Type="Embed" ProgID="AcroExch.Document.7" ShapeID="_x0000_i1025" DrawAspect="Content" ObjectID="_1543226335" r:id="rId9"/>
        </w:object>
      </w:r>
    </w:p>
    <w:p w:rsidR="00857751" w:rsidRDefault="00857751" w:rsidP="008F2641">
      <w:pPr>
        <w:pStyle w:val="ParagraphStyle"/>
        <w:keepNext/>
        <w:spacing w:before="240" w:after="240" w:line="264" w:lineRule="auto"/>
        <w:jc w:val="center"/>
        <w:outlineLvl w:val="0"/>
        <w:rPr>
          <w:rFonts w:ascii="Times New Roman" w:hAnsi="Times New Roman" w:cs="Times New Roman"/>
          <w:b/>
          <w:bCs/>
          <w:caps/>
        </w:rPr>
      </w:pPr>
    </w:p>
    <w:p w:rsidR="00857751" w:rsidRDefault="00857751" w:rsidP="008F2641">
      <w:pPr>
        <w:pStyle w:val="ParagraphStyle"/>
        <w:keepNext/>
        <w:spacing w:before="240" w:after="240" w:line="264" w:lineRule="auto"/>
        <w:jc w:val="center"/>
        <w:outlineLvl w:val="0"/>
        <w:rPr>
          <w:rFonts w:ascii="Times New Roman" w:hAnsi="Times New Roman" w:cs="Times New Roman"/>
          <w:b/>
          <w:bCs/>
          <w:caps/>
        </w:rPr>
      </w:pPr>
    </w:p>
    <w:p w:rsidR="008F2641" w:rsidRPr="006A4C5D" w:rsidRDefault="008F2641" w:rsidP="008F2641">
      <w:pPr>
        <w:pStyle w:val="ParagraphStyle"/>
        <w:keepNext/>
        <w:spacing w:before="240" w:after="240" w:line="264" w:lineRule="auto"/>
        <w:jc w:val="center"/>
        <w:outlineLvl w:val="0"/>
        <w:rPr>
          <w:rFonts w:ascii="Times New Roman" w:hAnsi="Times New Roman" w:cs="Times New Roman"/>
          <w:b/>
          <w:bCs/>
          <w:caps/>
        </w:rPr>
      </w:pPr>
      <w:r w:rsidRPr="006A4C5D">
        <w:rPr>
          <w:rFonts w:ascii="Times New Roman" w:hAnsi="Times New Roman" w:cs="Times New Roman"/>
          <w:b/>
          <w:bCs/>
          <w:caps/>
        </w:rPr>
        <w:t>ПОЯСНИТЕЛЬНАЯ ЗАПИСКА</w:t>
      </w:r>
    </w:p>
    <w:p w:rsidR="006641D8" w:rsidRPr="006641D8" w:rsidRDefault="008F2641" w:rsidP="006641D8">
      <w:pPr>
        <w:ind w:firstLine="540"/>
        <w:jc w:val="both"/>
        <w:textAlignment w:val="center"/>
        <w:rPr>
          <w:rFonts w:ascii="Times New Roman" w:hAnsi="Times New Roman" w:cs="Times New Roman"/>
          <w:color w:val="000000"/>
          <w:sz w:val="24"/>
          <w:szCs w:val="24"/>
        </w:rPr>
      </w:pPr>
      <w:r w:rsidRPr="006A4C5D">
        <w:rPr>
          <w:rFonts w:ascii="Times New Roman" w:hAnsi="Times New Roman" w:cs="Times New Roman"/>
          <w:sz w:val="24"/>
          <w:szCs w:val="24"/>
        </w:rPr>
        <w:t xml:space="preserve">Рабочая программа </w:t>
      </w:r>
      <w:r w:rsidRPr="006A4C5D">
        <w:rPr>
          <w:rFonts w:ascii="Times New Roman" w:hAnsi="Times New Roman" w:cs="Times New Roman"/>
          <w:b/>
          <w:sz w:val="24"/>
          <w:szCs w:val="24"/>
        </w:rPr>
        <w:t>по русскому языку</w:t>
      </w:r>
      <w:r w:rsidR="00DE48D4" w:rsidRPr="006A4C5D">
        <w:rPr>
          <w:rFonts w:ascii="Times New Roman" w:hAnsi="Times New Roman" w:cs="Times New Roman"/>
          <w:b/>
          <w:sz w:val="24"/>
          <w:szCs w:val="24"/>
        </w:rPr>
        <w:t xml:space="preserve"> 1 класса </w:t>
      </w:r>
      <w:r w:rsidR="00DE48D4" w:rsidRPr="006A4C5D">
        <w:rPr>
          <w:rFonts w:ascii="Times New Roman" w:hAnsi="Times New Roman" w:cs="Times New Roman"/>
          <w:sz w:val="24"/>
          <w:szCs w:val="24"/>
        </w:rPr>
        <w:t xml:space="preserve"> разработана </w:t>
      </w:r>
      <w:r w:rsidRPr="006A4C5D">
        <w:rPr>
          <w:rFonts w:ascii="Times New Roman" w:hAnsi="Times New Roman" w:cs="Times New Roman"/>
          <w:sz w:val="24"/>
          <w:szCs w:val="24"/>
        </w:rPr>
        <w:t xml:space="preserve">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 ОУ, авторской программы, </w:t>
      </w:r>
      <w:r w:rsidR="00DE48D4" w:rsidRPr="006A4C5D">
        <w:rPr>
          <w:rFonts w:ascii="Times New Roman" w:hAnsi="Times New Roman" w:cs="Times New Roman"/>
          <w:color w:val="000000"/>
          <w:sz w:val="24"/>
          <w:szCs w:val="24"/>
        </w:rPr>
        <w:t>В. П. Канакиной, В. Г. Горецкого.</w:t>
      </w:r>
    </w:p>
    <w:p w:rsidR="00DE48D4" w:rsidRPr="006A4C5D" w:rsidRDefault="006641D8" w:rsidP="006641D8">
      <w:pPr>
        <w:ind w:firstLine="540"/>
        <w:jc w:val="both"/>
        <w:textAlignment w:val="center"/>
        <w:rPr>
          <w:rFonts w:ascii="Times New Roman" w:hAnsi="Times New Roman" w:cs="Times New Roman"/>
          <w:color w:val="000000"/>
          <w:sz w:val="24"/>
          <w:szCs w:val="24"/>
        </w:rPr>
      </w:pPr>
      <w:r w:rsidRPr="006641D8">
        <w:rPr>
          <w:rFonts w:ascii="Times New Roman" w:eastAsia="Times New Roman" w:hAnsi="Times New Roman" w:cs="Times New Roman"/>
          <w:sz w:val="24"/>
          <w:szCs w:val="24"/>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F9010A" w:rsidRPr="006A4C5D" w:rsidRDefault="00F9010A" w:rsidP="00F9010A">
      <w:pPr>
        <w:pStyle w:val="ParagraphStyle"/>
        <w:spacing w:before="180" w:after="120" w:line="264" w:lineRule="auto"/>
        <w:jc w:val="center"/>
        <w:rPr>
          <w:rFonts w:ascii="Times New Roman" w:hAnsi="Times New Roman" w:cs="Times New Roman"/>
          <w:b/>
          <w:bCs/>
        </w:rPr>
      </w:pPr>
      <w:r w:rsidRPr="006A4C5D">
        <w:rPr>
          <w:rFonts w:ascii="Times New Roman" w:hAnsi="Times New Roman" w:cs="Times New Roman"/>
          <w:b/>
          <w:bCs/>
        </w:rPr>
        <w:t>Общая характеристика учебного предмета</w:t>
      </w:r>
    </w:p>
    <w:p w:rsidR="00F9010A" w:rsidRPr="006A4C5D" w:rsidRDefault="00F9010A" w:rsidP="0043405E">
      <w:pPr>
        <w:shd w:val="clear" w:color="auto" w:fill="FFFFFF"/>
        <w:spacing w:line="234" w:lineRule="atLeast"/>
        <w:jc w:val="both"/>
        <w:rPr>
          <w:rFonts w:ascii="Times New Roman" w:hAnsi="Times New Roman" w:cs="Times New Roman"/>
          <w:sz w:val="24"/>
          <w:szCs w:val="24"/>
        </w:rPr>
      </w:pPr>
      <w:r w:rsidRPr="006A4C5D">
        <w:rPr>
          <w:rFonts w:ascii="Times New Roman" w:hAnsi="Times New Roman" w:cs="Times New Roman"/>
          <w:color w:val="000000"/>
          <w:sz w:val="24"/>
          <w:szCs w:val="24"/>
        </w:rPr>
        <w:t>Ведущее место «Русский язык» в системе общего образования обусловлено тем, что русский язык является государственным языком РФ. В процессе изучения русского языка у учащихся начальной школы формируются позитивное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 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предметам.Предмет «Русский язык» входит в образовательную область «Филология».</w:t>
      </w:r>
    </w:p>
    <w:p w:rsidR="008F2641" w:rsidRPr="006A4C5D" w:rsidRDefault="008F2641" w:rsidP="0043405E">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Специфика предмета «Русский язык» состоит в том, что образование младших школьников в области родного языка является определяющим в процессе личностного, духовно-нравственного, эмоционального, интеллектуального развития ребенка, формирования его индивидуальности, становления всех форм общения – говорения, письма, слушания, чтения, познания окружающего мира и самого себя.</w:t>
      </w:r>
    </w:p>
    <w:p w:rsidR="00F9010A" w:rsidRPr="006A4C5D" w:rsidRDefault="00F9010A" w:rsidP="00F9010A">
      <w:pPr>
        <w:pStyle w:val="ParagraphStyle"/>
        <w:spacing w:before="180" w:after="120" w:line="252" w:lineRule="auto"/>
        <w:jc w:val="center"/>
        <w:rPr>
          <w:rFonts w:ascii="Times New Roman" w:hAnsi="Times New Roman" w:cs="Times New Roman"/>
          <w:b/>
          <w:bCs/>
        </w:rPr>
      </w:pPr>
      <w:r w:rsidRPr="006A4C5D">
        <w:rPr>
          <w:rFonts w:ascii="Times New Roman" w:hAnsi="Times New Roman" w:cs="Times New Roman"/>
          <w:b/>
          <w:bCs/>
        </w:rPr>
        <w:t>Место  предмета в учебном плане</w:t>
      </w:r>
    </w:p>
    <w:p w:rsidR="00F9010A" w:rsidRPr="006A4C5D" w:rsidRDefault="00F9010A" w:rsidP="00F9010A">
      <w:pPr>
        <w:jc w:val="both"/>
        <w:rPr>
          <w:rFonts w:ascii="Times New Roman" w:hAnsi="Times New Roman" w:cs="Times New Roman"/>
          <w:b/>
          <w:sz w:val="24"/>
          <w:szCs w:val="24"/>
        </w:rPr>
      </w:pPr>
      <w:r w:rsidRPr="006A4C5D">
        <w:rPr>
          <w:rFonts w:ascii="Times New Roman" w:hAnsi="Times New Roman" w:cs="Times New Roman"/>
          <w:sz w:val="24"/>
          <w:szCs w:val="24"/>
        </w:rPr>
        <w:t xml:space="preserve">Согласно базисному (образовательному) плану образовательных учреждений РФ на изучение русского языка в 1 классе начальной школы выделяется </w:t>
      </w:r>
      <w:r w:rsidRPr="006A4C5D">
        <w:rPr>
          <w:rFonts w:ascii="Times New Roman" w:hAnsi="Times New Roman" w:cs="Times New Roman"/>
          <w:b/>
          <w:sz w:val="24"/>
          <w:szCs w:val="24"/>
        </w:rPr>
        <w:t>165 часов (5 час в неделю, 33 учебные недели)</w:t>
      </w:r>
    </w:p>
    <w:p w:rsidR="00F9010A" w:rsidRPr="006A4C5D" w:rsidRDefault="00F9010A" w:rsidP="00F9010A">
      <w:pPr>
        <w:jc w:val="both"/>
        <w:rPr>
          <w:rFonts w:ascii="Times New Roman" w:hAnsi="Times New Roman" w:cs="Times New Roman"/>
          <w:sz w:val="24"/>
          <w:szCs w:val="24"/>
        </w:rPr>
      </w:pPr>
      <w:r w:rsidRPr="006A4C5D">
        <w:rPr>
          <w:rFonts w:ascii="Times New Roman" w:hAnsi="Times New Roman" w:cs="Times New Roman"/>
          <w:sz w:val="24"/>
          <w:szCs w:val="24"/>
        </w:rPr>
        <w:t xml:space="preserve"> Обучение грамоте(письмо</w:t>
      </w:r>
      <w:r w:rsidR="00BE3788">
        <w:rPr>
          <w:rFonts w:ascii="Times New Roman" w:hAnsi="Times New Roman" w:cs="Times New Roman"/>
          <w:sz w:val="24"/>
          <w:szCs w:val="24"/>
        </w:rPr>
        <w:t>) - 115</w:t>
      </w:r>
      <w:r w:rsidR="00DE48D4" w:rsidRPr="006A4C5D">
        <w:rPr>
          <w:rFonts w:ascii="Times New Roman" w:hAnsi="Times New Roman" w:cs="Times New Roman"/>
          <w:sz w:val="24"/>
          <w:szCs w:val="24"/>
        </w:rPr>
        <w:t>ч.</w:t>
      </w:r>
    </w:p>
    <w:p w:rsidR="00F9010A" w:rsidRPr="006A4C5D" w:rsidRDefault="00BE3788" w:rsidP="00F9010A">
      <w:pPr>
        <w:jc w:val="both"/>
        <w:rPr>
          <w:rFonts w:ascii="Times New Roman" w:hAnsi="Times New Roman" w:cs="Times New Roman"/>
          <w:sz w:val="24"/>
          <w:szCs w:val="24"/>
        </w:rPr>
      </w:pPr>
      <w:r>
        <w:rPr>
          <w:rFonts w:ascii="Times New Roman" w:hAnsi="Times New Roman" w:cs="Times New Roman"/>
          <w:sz w:val="24"/>
          <w:szCs w:val="24"/>
        </w:rPr>
        <w:t>Русский язык – 50</w:t>
      </w:r>
      <w:r w:rsidR="00F9010A" w:rsidRPr="006A4C5D">
        <w:rPr>
          <w:rFonts w:ascii="Times New Roman" w:hAnsi="Times New Roman" w:cs="Times New Roman"/>
          <w:sz w:val="24"/>
          <w:szCs w:val="24"/>
        </w:rPr>
        <w:t>ч.</w:t>
      </w:r>
    </w:p>
    <w:p w:rsidR="00F9010A" w:rsidRPr="006A4C5D" w:rsidRDefault="00F9010A" w:rsidP="00F9010A">
      <w:pPr>
        <w:ind w:left="142" w:hanging="142"/>
        <w:jc w:val="both"/>
        <w:rPr>
          <w:rFonts w:ascii="Times New Roman" w:hAnsi="Times New Roman" w:cs="Times New Roman"/>
          <w:b/>
          <w:sz w:val="24"/>
          <w:szCs w:val="24"/>
        </w:rPr>
      </w:pPr>
      <w:r w:rsidRPr="006A4C5D">
        <w:rPr>
          <w:rFonts w:ascii="Times New Roman" w:hAnsi="Times New Roman" w:cs="Times New Roman"/>
          <w:b/>
          <w:sz w:val="24"/>
          <w:szCs w:val="24"/>
        </w:rPr>
        <w:t>Принципы отбора учебного материала:</w:t>
      </w:r>
    </w:p>
    <w:p w:rsidR="00C56B41" w:rsidRDefault="00C56B41" w:rsidP="00F9010A">
      <w:pPr>
        <w:numPr>
          <w:ilvl w:val="0"/>
          <w:numId w:val="28"/>
        </w:numPr>
        <w:spacing w:after="0" w:line="240" w:lineRule="auto"/>
        <w:jc w:val="both"/>
        <w:rPr>
          <w:rFonts w:ascii="Times New Roman" w:hAnsi="Times New Roman" w:cs="Times New Roman"/>
          <w:sz w:val="24"/>
          <w:szCs w:val="24"/>
        </w:rPr>
        <w:sectPr w:rsidR="00C56B41" w:rsidSect="00C56B41">
          <w:footerReference w:type="default" r:id="rId10"/>
          <w:pgSz w:w="12240" w:h="15840"/>
          <w:pgMar w:top="1134" w:right="425" w:bottom="1134" w:left="284" w:header="720" w:footer="720" w:gutter="0"/>
          <w:cols w:space="720"/>
          <w:noEndnote/>
          <w:docGrid w:linePitch="299"/>
        </w:sectPr>
      </w:pPr>
    </w:p>
    <w:p w:rsidR="00F9010A" w:rsidRPr="006A4C5D" w:rsidRDefault="00F9010A" w:rsidP="00F9010A">
      <w:pPr>
        <w:numPr>
          <w:ilvl w:val="0"/>
          <w:numId w:val="28"/>
        </w:numPr>
        <w:spacing w:after="0" w:line="240" w:lineRule="auto"/>
        <w:jc w:val="both"/>
        <w:rPr>
          <w:rFonts w:ascii="Times New Roman" w:hAnsi="Times New Roman" w:cs="Times New Roman"/>
          <w:sz w:val="24"/>
          <w:szCs w:val="24"/>
        </w:rPr>
      </w:pPr>
      <w:r w:rsidRPr="006A4C5D">
        <w:rPr>
          <w:rFonts w:ascii="Times New Roman" w:hAnsi="Times New Roman" w:cs="Times New Roman"/>
          <w:sz w:val="24"/>
          <w:szCs w:val="24"/>
        </w:rPr>
        <w:lastRenderedPageBreak/>
        <w:t>учет возрастных особенностей;</w:t>
      </w:r>
    </w:p>
    <w:p w:rsidR="00F9010A" w:rsidRPr="006A4C5D" w:rsidRDefault="00F9010A" w:rsidP="00F9010A">
      <w:pPr>
        <w:numPr>
          <w:ilvl w:val="0"/>
          <w:numId w:val="28"/>
        </w:numPr>
        <w:spacing w:after="0" w:line="240" w:lineRule="auto"/>
        <w:jc w:val="both"/>
        <w:rPr>
          <w:rFonts w:ascii="Times New Roman" w:hAnsi="Times New Roman" w:cs="Times New Roman"/>
          <w:sz w:val="24"/>
          <w:szCs w:val="24"/>
        </w:rPr>
      </w:pPr>
      <w:r w:rsidRPr="006A4C5D">
        <w:rPr>
          <w:rFonts w:ascii="Times New Roman" w:hAnsi="Times New Roman" w:cs="Times New Roman"/>
          <w:sz w:val="24"/>
          <w:szCs w:val="24"/>
        </w:rPr>
        <w:t>органическое сочетание обучения и воспитания;</w:t>
      </w:r>
    </w:p>
    <w:p w:rsidR="00F9010A" w:rsidRPr="006A4C5D" w:rsidRDefault="00F9010A" w:rsidP="00F9010A">
      <w:pPr>
        <w:numPr>
          <w:ilvl w:val="0"/>
          <w:numId w:val="28"/>
        </w:numPr>
        <w:spacing w:after="0" w:line="240" w:lineRule="auto"/>
        <w:jc w:val="both"/>
        <w:rPr>
          <w:rFonts w:ascii="Times New Roman" w:hAnsi="Times New Roman" w:cs="Times New Roman"/>
          <w:sz w:val="24"/>
          <w:szCs w:val="24"/>
        </w:rPr>
      </w:pPr>
      <w:r w:rsidRPr="006A4C5D">
        <w:rPr>
          <w:rFonts w:ascii="Times New Roman" w:hAnsi="Times New Roman" w:cs="Times New Roman"/>
          <w:sz w:val="24"/>
          <w:szCs w:val="24"/>
        </w:rPr>
        <w:t>усвоение знаний и развитие познавательных способностей детей;</w:t>
      </w:r>
    </w:p>
    <w:p w:rsidR="00F9010A" w:rsidRPr="006A4C5D" w:rsidRDefault="00F9010A" w:rsidP="00F9010A">
      <w:pPr>
        <w:numPr>
          <w:ilvl w:val="0"/>
          <w:numId w:val="28"/>
        </w:numPr>
        <w:spacing w:after="0" w:line="240" w:lineRule="auto"/>
        <w:jc w:val="both"/>
        <w:rPr>
          <w:rFonts w:ascii="Times New Roman" w:hAnsi="Times New Roman" w:cs="Times New Roman"/>
          <w:sz w:val="24"/>
          <w:szCs w:val="24"/>
        </w:rPr>
      </w:pPr>
      <w:r w:rsidRPr="006A4C5D">
        <w:rPr>
          <w:rFonts w:ascii="Times New Roman" w:hAnsi="Times New Roman" w:cs="Times New Roman"/>
          <w:sz w:val="24"/>
          <w:szCs w:val="24"/>
        </w:rPr>
        <w:t>практическая направленность преподавания.</w:t>
      </w:r>
    </w:p>
    <w:p w:rsidR="00F9010A" w:rsidRPr="006A4C5D" w:rsidRDefault="00F9010A" w:rsidP="00F9010A">
      <w:pPr>
        <w:shd w:val="clear" w:color="auto" w:fill="FFFFFF"/>
        <w:ind w:right="34"/>
        <w:jc w:val="both"/>
        <w:rPr>
          <w:rFonts w:ascii="Times New Roman" w:hAnsi="Times New Roman" w:cs="Times New Roman"/>
          <w:sz w:val="24"/>
          <w:szCs w:val="24"/>
        </w:rPr>
      </w:pPr>
      <w:r w:rsidRPr="006A4C5D">
        <w:rPr>
          <w:rFonts w:ascii="Times New Roman" w:hAnsi="Times New Roman" w:cs="Times New Roman"/>
          <w:b/>
          <w:sz w:val="24"/>
          <w:szCs w:val="24"/>
        </w:rPr>
        <w:t xml:space="preserve">Используемые технологии, методы и формы работы: </w:t>
      </w:r>
      <w:r w:rsidRPr="006A4C5D">
        <w:rPr>
          <w:rFonts w:ascii="Times New Roman" w:hAnsi="Times New Roman" w:cs="Times New Roman"/>
          <w:sz w:val="24"/>
          <w:szCs w:val="24"/>
        </w:rPr>
        <w:t>личностно-ориентированное обучение и игровая технология.</w:t>
      </w:r>
    </w:p>
    <w:p w:rsidR="00F9010A" w:rsidRPr="006A4C5D" w:rsidRDefault="00F9010A" w:rsidP="00F9010A">
      <w:pPr>
        <w:shd w:val="clear" w:color="auto" w:fill="FFFFFF"/>
        <w:ind w:right="34"/>
        <w:jc w:val="both"/>
        <w:rPr>
          <w:rFonts w:ascii="Times New Roman" w:hAnsi="Times New Roman" w:cs="Times New Roman"/>
          <w:sz w:val="24"/>
          <w:szCs w:val="24"/>
        </w:rPr>
      </w:pPr>
      <w:r w:rsidRPr="006A4C5D">
        <w:rPr>
          <w:rFonts w:ascii="Times New Roman" w:hAnsi="Times New Roman" w:cs="Times New Roman"/>
          <w:b/>
          <w:sz w:val="24"/>
          <w:szCs w:val="24"/>
        </w:rPr>
        <w:t xml:space="preserve">Методы обучения: </w:t>
      </w:r>
      <w:r w:rsidRPr="006A4C5D">
        <w:rPr>
          <w:rFonts w:ascii="Times New Roman" w:hAnsi="Times New Roman" w:cs="Times New Roman"/>
          <w:sz w:val="24"/>
          <w:szCs w:val="24"/>
        </w:rPr>
        <w:t>объяснительно-иллюстративный, словесный, практический, наглядный.</w:t>
      </w:r>
    </w:p>
    <w:p w:rsidR="00F9010A" w:rsidRPr="006A4C5D" w:rsidRDefault="00F9010A" w:rsidP="00F9010A">
      <w:pPr>
        <w:shd w:val="clear" w:color="auto" w:fill="FFFFFF"/>
        <w:ind w:right="34"/>
        <w:jc w:val="both"/>
        <w:rPr>
          <w:rFonts w:ascii="Times New Roman" w:hAnsi="Times New Roman" w:cs="Times New Roman"/>
          <w:sz w:val="24"/>
          <w:szCs w:val="24"/>
        </w:rPr>
      </w:pPr>
      <w:r w:rsidRPr="006A4C5D">
        <w:rPr>
          <w:rFonts w:ascii="Times New Roman" w:hAnsi="Times New Roman" w:cs="Times New Roman"/>
          <w:b/>
          <w:sz w:val="24"/>
          <w:szCs w:val="24"/>
        </w:rPr>
        <w:t>Формы обучения:</w:t>
      </w:r>
      <w:r w:rsidRPr="006A4C5D">
        <w:rPr>
          <w:rFonts w:ascii="Times New Roman" w:hAnsi="Times New Roman" w:cs="Times New Roman"/>
          <w:sz w:val="24"/>
          <w:szCs w:val="24"/>
        </w:rPr>
        <w:t xml:space="preserve"> парная, индивидуально – групповая, индивидуальная, групповая.</w:t>
      </w:r>
    </w:p>
    <w:p w:rsidR="00DE48D4" w:rsidRPr="006A4C5D" w:rsidRDefault="00F9010A" w:rsidP="00DE48D4">
      <w:pPr>
        <w:pStyle w:val="ParagraphStyle"/>
        <w:spacing w:before="180" w:after="120" w:line="252" w:lineRule="auto"/>
        <w:rPr>
          <w:rFonts w:ascii="Times New Roman" w:hAnsi="Times New Roman" w:cs="Times New Roman"/>
        </w:rPr>
      </w:pPr>
      <w:r w:rsidRPr="006A4C5D">
        <w:rPr>
          <w:rFonts w:ascii="Times New Roman" w:hAnsi="Times New Roman" w:cs="Times New Roman"/>
          <w:b/>
        </w:rPr>
        <w:t>Межпредметные связи:</w:t>
      </w:r>
      <w:r w:rsidRPr="006A4C5D">
        <w:rPr>
          <w:rFonts w:ascii="Times New Roman" w:hAnsi="Times New Roman" w:cs="Times New Roman"/>
        </w:rPr>
        <w:t xml:space="preserve"> литературное чтение, </w:t>
      </w:r>
      <w:r w:rsidR="00DE48D4" w:rsidRPr="006A4C5D">
        <w:rPr>
          <w:rFonts w:ascii="Times New Roman" w:hAnsi="Times New Roman" w:cs="Times New Roman"/>
        </w:rPr>
        <w:t xml:space="preserve"> письмо, окружающий мир,технология, музыка</w:t>
      </w:r>
    </w:p>
    <w:p w:rsidR="00DE48D4" w:rsidRPr="006A4C5D" w:rsidRDefault="00DE48D4" w:rsidP="00DE48D4">
      <w:pPr>
        <w:pStyle w:val="ParagraphStyle"/>
        <w:spacing w:before="180" w:after="120" w:line="252" w:lineRule="auto"/>
        <w:jc w:val="center"/>
        <w:rPr>
          <w:rFonts w:ascii="Times New Roman" w:hAnsi="Times New Roman" w:cs="Times New Roman"/>
          <w:b/>
          <w:bCs/>
        </w:rPr>
      </w:pPr>
      <w:r w:rsidRPr="006A4C5D">
        <w:rPr>
          <w:rFonts w:ascii="Times New Roman" w:hAnsi="Times New Roman" w:cs="Times New Roman"/>
          <w:b/>
          <w:bCs/>
        </w:rPr>
        <w:t xml:space="preserve"> Описание ценностных ориентиров в содержании </w:t>
      </w:r>
      <w:r w:rsidRPr="006A4C5D">
        <w:rPr>
          <w:rFonts w:ascii="Times New Roman" w:hAnsi="Times New Roman" w:cs="Times New Roman"/>
          <w:b/>
          <w:bCs/>
        </w:rPr>
        <w:br/>
        <w:t>учебного предмета</w:t>
      </w:r>
    </w:p>
    <w:p w:rsidR="00DE48D4" w:rsidRPr="006A4C5D" w:rsidRDefault="00DE48D4" w:rsidP="0043405E">
      <w:pPr>
        <w:pStyle w:val="ParagraphStyle"/>
        <w:spacing w:before="180" w:after="120" w:line="252" w:lineRule="auto"/>
        <w:jc w:val="both"/>
        <w:rPr>
          <w:rFonts w:ascii="Times New Roman" w:hAnsi="Times New Roman" w:cs="Times New Roman"/>
          <w:b/>
          <w:bCs/>
        </w:rPr>
      </w:pPr>
      <w:r w:rsidRPr="006A4C5D">
        <w:rPr>
          <w:rFonts w:ascii="Times New Roman" w:hAnsi="Times New Roman" w:cs="Times New Roman"/>
          <w:b/>
          <w:bCs/>
          <w:color w:val="000000"/>
        </w:rPr>
        <w:t>Основная идея программы «Русского языка» в начальной школе -</w:t>
      </w:r>
      <w:r w:rsidRPr="006A4C5D">
        <w:rPr>
          <w:rFonts w:ascii="Times New Roman" w:hAnsi="Times New Roman" w:cs="Times New Roman"/>
          <w:color w:val="000000"/>
        </w:rPr>
        <w:t> открыть младшим школьникам язык как предмет изучения, вызвать интерес и стремление к постижению его удивительного словарного и интонационного богатства, показать возможность слова передавать тончайшие оттенки мысли и чувства. Воспитать у младших школьников чувство сопри</w:t>
      </w:r>
      <w:r w:rsidRPr="006A4C5D">
        <w:rPr>
          <w:rFonts w:ascii="Times New Roman" w:hAnsi="Times New Roman" w:cs="Times New Roman"/>
          <w:color w:val="000000"/>
        </w:rPr>
        <w:softHyphen/>
        <w:t>частности к сохранению чистоты, выразительности, уникаль</w:t>
      </w:r>
      <w:r w:rsidRPr="006A4C5D">
        <w:rPr>
          <w:rFonts w:ascii="Times New Roman" w:hAnsi="Times New Roman" w:cs="Times New Roman"/>
          <w:color w:val="000000"/>
        </w:rPr>
        <w:softHyphen/>
        <w:t>ности родного слова, пробудить интерес и стремление к его изучению</w:t>
      </w:r>
    </w:p>
    <w:p w:rsidR="008F2641" w:rsidRPr="006A4C5D" w:rsidRDefault="008F2641" w:rsidP="0043405E">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b/>
        </w:rPr>
        <w:t>Цель изучения курса</w:t>
      </w:r>
      <w:r w:rsidRPr="006A4C5D">
        <w:rPr>
          <w:rFonts w:ascii="Times New Roman" w:hAnsi="Times New Roman" w:cs="Times New Roman"/>
        </w:rPr>
        <w:t xml:space="preserve"> «Русский язык» для обучаемых 1 класса – открыть первоклассникам русский язык как предмет изучения. И от того, насколько психологически и методически продуманно будут сделаны первые шаги учителя и учащихся в этом направлении, в значительной мере зависит формирование у детей отношения к русскому языку и процессу его изучения, успешность в усвоении грамматики и орфографии родного языка, общее, собственно лингвистическое и речевое развитие каждого ребенка.</w:t>
      </w:r>
    </w:p>
    <w:p w:rsidR="008F2641" w:rsidRPr="006A4C5D" w:rsidRDefault="008F2641" w:rsidP="0043405E">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Открытие языка как предмета изучения обозначает постепенный «перевод», а точнее, дополнение интуитивного владения словом, характерного для детей, осмысленным отношением к нему. Ребенку постепенно открывается понимание того, как живет слово: образуется, изменяется, сочетается с другими словами, в чем смысл и назначение интонации, когда и почему возникает расхождение произношения и написания и т. д.</w:t>
      </w:r>
    </w:p>
    <w:p w:rsidR="008F2641" w:rsidRPr="006A4C5D" w:rsidRDefault="008F2641" w:rsidP="0043405E">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Интуитивное владение словом и осознание детьми основополагающих факторов родного языка, дополняя друг друга, являются одними из ведущих условий не только речевого развития, обогащения мотивов и содержания языковой практики ребенка, но и духовно-эмоционального и интеллектуального развития растущего человека.</w:t>
      </w:r>
    </w:p>
    <w:p w:rsidR="008F2641" w:rsidRPr="006A4C5D" w:rsidRDefault="008F2641" w:rsidP="0043405E">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Слово как самостоятельное явление впервые приобретает для детского сознания свою материальность при обучении чтению и письму в букварный период. Но только на уроках русского языка ставятся и целенаправленно решаются учебные задачи, основа и цель которых – анализ и осознание первоклассниками таких ведущих единиц языка, как предложение, слово, звуки и буквы, закрепление в сознании детей звукового и буквенного образа слова.</w:t>
      </w:r>
    </w:p>
    <w:p w:rsidR="008F2641" w:rsidRPr="006A4C5D" w:rsidRDefault="008F2641" w:rsidP="0043405E">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Практически ученики уже работали с предложением, словом, звукобуквенным и слоговым его анализом в букварный период.</w:t>
      </w:r>
    </w:p>
    <w:p w:rsidR="008F2641" w:rsidRPr="006A4C5D" w:rsidRDefault="008F2641" w:rsidP="0043405E">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При введении русского языка как учебного предмета речь идет не только о систематизации знаний учащихся, полученных ими в букварный период, но и о принципиально новых целях, формах и содержании работы.</w:t>
      </w:r>
    </w:p>
    <w:p w:rsidR="008F2641" w:rsidRPr="006A4C5D" w:rsidRDefault="008F2641" w:rsidP="0043405E">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lastRenderedPageBreak/>
        <w:t>Так, если в области фонетики и графики в букварный период задача по преимуществу состояла в том, чтобы, развивая фонематический слух детей, научить их читать, то есть переводить слово написанное в слово звучащее, то на уроках русского языка задача (опять-таки по преимуществу) принципиально другая. Она состоит в том, чтобы научить детей переводить слово звучащее в слово написанное. Меняются приоритеты, направленность анализа и обобщений, способы организации языкового материала (работа со звучащим словом становится главной). В результате этого значительно преобразуются содержание, уровень знаний и аналитических умений первоклассников в области фонетики и графики русского языка.</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Работа со словом на уроках русского языка, кроме анализа его лексического содержания и употребления в речи, имеет целью:</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показать детям отношение двух реальностей: окружающего мира (предметов, их действий и признаков) и слова, способного отразить этот мир во всем его многообразии;</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представить учащимся слово как предмет изучения, пробудить интерес детей к анализу различных его сторон и узнаванию закономерностей, по которым оно живет.</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b/>
        </w:rPr>
        <w:t>Одна из задач</w:t>
      </w:r>
      <w:r w:rsidRPr="006A4C5D">
        <w:rPr>
          <w:rFonts w:ascii="Times New Roman" w:hAnsi="Times New Roman" w:cs="Times New Roman"/>
        </w:rPr>
        <w:t xml:space="preserve"> работы над словом в 1 классе – подготовить учащихся к изучению в последующих классах начальной школы различных лексико-грамматических категорий слов русского языка (частей речи).</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Особое место на уроках русского языка в 1 классе занимает знакомство с основными признаками предложения. В процессе анализа составленных или готовых текстов важно подвести первоклассников к пониманию того, что:</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предложение высказывается с определенной целью – сообщение, побуждение к действию, постановка вопроса – и может произноситься с различной интонацией;</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в устной речи именно интонация придает законченность мысли, высказанной в предложении;</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в письменной речи интонация передается специальными знаками, которые называются знаками препинания.</w:t>
      </w:r>
    </w:p>
    <w:p w:rsidR="008F2641" w:rsidRPr="006A4C5D" w:rsidRDefault="008F2641" w:rsidP="008F2641">
      <w:pPr>
        <w:pStyle w:val="ParagraphStyle"/>
        <w:spacing w:before="60" w:line="264" w:lineRule="auto"/>
        <w:ind w:firstLine="360"/>
        <w:jc w:val="both"/>
        <w:rPr>
          <w:rFonts w:ascii="Times New Roman" w:hAnsi="Times New Roman" w:cs="Times New Roman"/>
          <w:b/>
        </w:rPr>
      </w:pPr>
      <w:r w:rsidRPr="006A4C5D">
        <w:rPr>
          <w:rFonts w:ascii="Times New Roman" w:hAnsi="Times New Roman" w:cs="Times New Roman"/>
          <w:b/>
        </w:rPr>
        <w:t>Программа ориентирована:</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на формирование у младших школьников представления о русском языке как целостной системе;</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на освоение детьми первоначальных знаний о звукобуквенном и словарном составе родного языка, о его лексико-грамматическом и синтаксическом строе;</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на знакомство с нормами литературного произношения, с основными принципами и правилами правописания, с особенностями двух форм речи – устной и письменной;</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осознание (различение) детьми двух реальностей – окружающего мира и слова, называющего (отражающего) этот мир во всем его многообразии;</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поддержание и развитие чувства языка, свойственного детям;</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овладение ведущими методами лингвистического анализа – действиями изменения и сравнения; развитие фонематического слуха.</w:t>
      </w:r>
    </w:p>
    <w:p w:rsidR="008F2641" w:rsidRPr="006A4C5D" w:rsidRDefault="008F2641" w:rsidP="008F2641">
      <w:pPr>
        <w:pStyle w:val="ParagraphStyle"/>
        <w:spacing w:before="60" w:line="264" w:lineRule="auto"/>
        <w:ind w:firstLine="360"/>
        <w:jc w:val="both"/>
        <w:rPr>
          <w:rFonts w:ascii="Times New Roman" w:hAnsi="Times New Roman" w:cs="Times New Roman"/>
        </w:rPr>
      </w:pPr>
      <w:r w:rsidRPr="006A4C5D">
        <w:rPr>
          <w:rFonts w:ascii="Times New Roman" w:hAnsi="Times New Roman" w:cs="Times New Roman"/>
        </w:rPr>
        <w:t>Программа предполагает изучение родного языка в единстве с целенаправленным формированием у детей развернутой структуры учебной деятельности и познавательной самостоятельности: умение самостоятельно планировать учебную работу и пользоваться различными справочными материалами (таблицами, схемами-моделями, алгоритмическими предписаниями, словарями и т. д.), способность к самооценке и самоконтролю.</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Умение планировать учебную работу рассматривается как общий способ учебной деятельности: осознание ребенком цели предстоящей работы, необходимых для ее выполнения познавательных действий и выбор соответствующих учебных средств, установление последовательности учебной работы и распределение ее во времени.</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lastRenderedPageBreak/>
        <w:t>Самооценка и самоконтроль, тесно связанные с умением самостоятельно планировать учебную работу, формируются как готовность и способность ученика соотнести содержание задания с теми знаниями, которыми он располагает, решить для себя, возможно ли восстановить (по памяти, учебнику, тетради и т. д.) и нужно ли дополнить эти знания для успешного выполнения задания.</w:t>
      </w:r>
    </w:p>
    <w:p w:rsidR="008F2641" w:rsidRPr="006A4C5D" w:rsidRDefault="008F2641" w:rsidP="008F2641">
      <w:pPr>
        <w:pStyle w:val="ParagraphStyle"/>
        <w:spacing w:line="264" w:lineRule="auto"/>
        <w:ind w:firstLine="360"/>
        <w:jc w:val="both"/>
        <w:rPr>
          <w:rFonts w:ascii="Times New Roman" w:hAnsi="Times New Roman" w:cs="Times New Roman"/>
          <w:b/>
        </w:rPr>
      </w:pPr>
      <w:r w:rsidRPr="006A4C5D">
        <w:rPr>
          <w:rFonts w:ascii="Times New Roman" w:hAnsi="Times New Roman" w:cs="Times New Roman"/>
          <w:b/>
        </w:rPr>
        <w:t>Курс</w:t>
      </w:r>
      <w:r w:rsidR="00200AEF" w:rsidRPr="006A4C5D">
        <w:rPr>
          <w:rFonts w:ascii="Times New Roman" w:hAnsi="Times New Roman" w:cs="Times New Roman"/>
          <w:b/>
        </w:rPr>
        <w:t xml:space="preserve"> </w:t>
      </w:r>
      <w:r w:rsidRPr="006A4C5D">
        <w:rPr>
          <w:rFonts w:ascii="Times New Roman" w:hAnsi="Times New Roman" w:cs="Times New Roman"/>
          <w:b/>
        </w:rPr>
        <w:t xml:space="preserve"> включает систему понятий, относящихся:</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b/>
        </w:rPr>
        <w:t xml:space="preserve">– к </w:t>
      </w:r>
      <w:r w:rsidRPr="006A4C5D">
        <w:rPr>
          <w:rFonts w:ascii="Times New Roman" w:hAnsi="Times New Roman" w:cs="Times New Roman"/>
          <w:b/>
          <w:iCs/>
        </w:rPr>
        <w:t>фонетике</w:t>
      </w:r>
      <w:r w:rsidRPr="006A4C5D">
        <w:rPr>
          <w:rFonts w:ascii="Times New Roman" w:hAnsi="Times New Roman" w:cs="Times New Roman"/>
          <w:i/>
          <w:iCs/>
        </w:rPr>
        <w:t xml:space="preserve"> </w:t>
      </w:r>
      <w:r w:rsidRPr="006A4C5D">
        <w:rPr>
          <w:rFonts w:ascii="Times New Roman" w:hAnsi="Times New Roman" w:cs="Times New Roman"/>
        </w:rPr>
        <w:t>(звуки речи, их фонетическая характеристика, сильная и слабая позиция звуков в слове; звуковой, звукослоговой анализ слова);</w:t>
      </w:r>
    </w:p>
    <w:p w:rsidR="008F2641" w:rsidRPr="006A4C5D" w:rsidRDefault="008F2641" w:rsidP="008F2641">
      <w:pPr>
        <w:pStyle w:val="ParagraphStyle"/>
        <w:keepNext/>
        <w:spacing w:line="264" w:lineRule="auto"/>
        <w:ind w:firstLine="360"/>
        <w:jc w:val="both"/>
        <w:rPr>
          <w:rFonts w:ascii="Times New Roman" w:hAnsi="Times New Roman" w:cs="Times New Roman"/>
        </w:rPr>
      </w:pPr>
      <w:r w:rsidRPr="006A4C5D">
        <w:rPr>
          <w:rFonts w:ascii="Times New Roman" w:hAnsi="Times New Roman" w:cs="Times New Roman"/>
          <w:b/>
        </w:rPr>
        <w:t>–</w:t>
      </w:r>
      <w:r w:rsidRPr="006A4C5D">
        <w:rPr>
          <w:rFonts w:ascii="Times New Roman" w:hAnsi="Times New Roman" w:cs="Times New Roman"/>
          <w:b/>
          <w:iCs/>
        </w:rPr>
        <w:t xml:space="preserve"> графике</w:t>
      </w:r>
      <w:r w:rsidRPr="006A4C5D">
        <w:rPr>
          <w:rFonts w:ascii="Times New Roman" w:hAnsi="Times New Roman" w:cs="Times New Roman"/>
          <w:i/>
          <w:iCs/>
        </w:rPr>
        <w:t xml:space="preserve"> </w:t>
      </w:r>
      <w:r w:rsidRPr="006A4C5D">
        <w:rPr>
          <w:rFonts w:ascii="Times New Roman" w:hAnsi="Times New Roman" w:cs="Times New Roman"/>
        </w:rPr>
        <w:t>(состав русского алфавита, соотношение между звуками речи и буквами, их обозначающими);</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b/>
        </w:rPr>
        <w:t xml:space="preserve">– </w:t>
      </w:r>
      <w:r w:rsidRPr="006A4C5D">
        <w:rPr>
          <w:rFonts w:ascii="Times New Roman" w:hAnsi="Times New Roman" w:cs="Times New Roman"/>
          <w:b/>
          <w:iCs/>
        </w:rPr>
        <w:t>слову</w:t>
      </w:r>
      <w:r w:rsidRPr="006A4C5D">
        <w:rPr>
          <w:rFonts w:ascii="Times New Roman" w:hAnsi="Times New Roman" w:cs="Times New Roman"/>
          <w:i/>
          <w:iCs/>
        </w:rPr>
        <w:t xml:space="preserve"> </w:t>
      </w:r>
      <w:r w:rsidRPr="006A4C5D">
        <w:rPr>
          <w:rFonts w:ascii="Times New Roman" w:hAnsi="Times New Roman" w:cs="Times New Roman"/>
        </w:rPr>
        <w:t>(морфемный состав слова; лексическое богатство языка, прямое и переносное значение слова, синонимы и антонимы, многозначность слова; части речи, их лексико-грамматические признаки);</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b/>
        </w:rPr>
        <w:t xml:space="preserve">– </w:t>
      </w:r>
      <w:r w:rsidRPr="006A4C5D">
        <w:rPr>
          <w:rFonts w:ascii="Times New Roman" w:hAnsi="Times New Roman" w:cs="Times New Roman"/>
          <w:b/>
          <w:iCs/>
        </w:rPr>
        <w:t>предложению</w:t>
      </w:r>
      <w:r w:rsidRPr="006A4C5D">
        <w:rPr>
          <w:rFonts w:ascii="Times New Roman" w:hAnsi="Times New Roman" w:cs="Times New Roman"/>
          <w:i/>
          <w:iCs/>
        </w:rPr>
        <w:t xml:space="preserve"> </w:t>
      </w:r>
      <w:r w:rsidRPr="006A4C5D">
        <w:rPr>
          <w:rFonts w:ascii="Times New Roman" w:hAnsi="Times New Roman" w:cs="Times New Roman"/>
        </w:rPr>
        <w:t>(смысловая и интонационная законченность, связь слов в предложении; словосочетание как распространенное слово; виды предложений по цели высказывания и эмоциональной окраске, интонации; распространенные и нераспространенные предложения; предложения простые и сложные; предложение и текст).</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xml:space="preserve">Основной языковой единицей курса является </w:t>
      </w:r>
      <w:r w:rsidRPr="006A4C5D">
        <w:rPr>
          <w:rFonts w:ascii="Times New Roman" w:hAnsi="Times New Roman" w:cs="Times New Roman"/>
          <w:i/>
          <w:iCs/>
        </w:rPr>
        <w:t xml:space="preserve">предложение. </w:t>
      </w:r>
      <w:r w:rsidRPr="006A4C5D">
        <w:rPr>
          <w:rFonts w:ascii="Times New Roman" w:hAnsi="Times New Roman" w:cs="Times New Roman"/>
        </w:rPr>
        <w:t>В связи с предложением изучаются другие единицы языка.</w:t>
      </w:r>
    </w:p>
    <w:p w:rsidR="00D75819" w:rsidRPr="006A4C5D" w:rsidRDefault="00D75819" w:rsidP="00D75819">
      <w:pPr>
        <w:pStyle w:val="ParagraphStyle"/>
        <w:spacing w:before="180" w:after="120" w:line="264" w:lineRule="auto"/>
        <w:jc w:val="center"/>
        <w:rPr>
          <w:rFonts w:ascii="Times New Roman" w:hAnsi="Times New Roman" w:cs="Times New Roman"/>
          <w:b/>
          <w:bCs/>
        </w:rPr>
      </w:pPr>
      <w:r w:rsidRPr="006A4C5D">
        <w:rPr>
          <w:rFonts w:ascii="Times New Roman" w:hAnsi="Times New Roman" w:cs="Times New Roman"/>
          <w:b/>
          <w:bCs/>
        </w:rPr>
        <w:t>Результаты изучения учебного предмета</w:t>
      </w:r>
    </w:p>
    <w:p w:rsidR="00D75819" w:rsidRPr="006A4C5D" w:rsidRDefault="00D75819" w:rsidP="00D7581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iCs/>
          <w:color w:val="000000"/>
          <w:sz w:val="24"/>
          <w:szCs w:val="24"/>
        </w:rPr>
        <w:t>Личностные результаты</w:t>
      </w:r>
    </w:p>
    <w:p w:rsidR="00D75819" w:rsidRPr="006A4C5D" w:rsidRDefault="00D75819" w:rsidP="00D7581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Обучающийся получит возможность для формирования следующих </w:t>
      </w:r>
      <w:r w:rsidRPr="006A4C5D">
        <w:rPr>
          <w:rFonts w:ascii="Times New Roman" w:eastAsia="Times New Roman" w:hAnsi="Times New Roman" w:cs="Times New Roman"/>
          <w:b/>
          <w:bCs/>
          <w:color w:val="000000"/>
          <w:sz w:val="24"/>
          <w:szCs w:val="24"/>
        </w:rPr>
        <w:t>личностных УУД</w:t>
      </w:r>
      <w:r w:rsidRPr="006A4C5D">
        <w:rPr>
          <w:rFonts w:ascii="Times New Roman" w:eastAsia="Times New Roman" w:hAnsi="Times New Roman" w:cs="Times New Roman"/>
          <w:color w:val="000000"/>
          <w:sz w:val="24"/>
          <w:szCs w:val="24"/>
        </w:rPr>
        <w:t>:</w:t>
      </w:r>
    </w:p>
    <w:p w:rsidR="00D75819" w:rsidRPr="006A4C5D" w:rsidRDefault="00D75819" w:rsidP="00D7581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внутренней позиции школьника на уровне положительного отношения к школе;</w:t>
      </w:r>
    </w:p>
    <w:p w:rsidR="00D75819" w:rsidRPr="006A4C5D" w:rsidRDefault="00D75819" w:rsidP="0043405E">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положительного отношения к урокам русского языка;</w:t>
      </w:r>
    </w:p>
    <w:p w:rsidR="00D75819" w:rsidRPr="006A4C5D" w:rsidRDefault="00D75819" w:rsidP="0043405E">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уважительного отношения к русскому языку как родному языку русского народа и языкам, на которых говорят другие народы;</w:t>
      </w:r>
    </w:p>
    <w:p w:rsidR="00D75819" w:rsidRPr="006A4C5D" w:rsidRDefault="00D75819" w:rsidP="0043405E">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интереса к языковой и речевой деятельности;</w:t>
      </w:r>
    </w:p>
    <w:p w:rsidR="00D75819" w:rsidRPr="006A4C5D" w:rsidRDefault="00D75819" w:rsidP="0043405E">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представления о многообразии окружающего мира, некоторых духовных традициях русского народа;</w:t>
      </w:r>
    </w:p>
    <w:p w:rsidR="00D75819" w:rsidRPr="006A4C5D" w:rsidRDefault="00D75819" w:rsidP="0043405E">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представления об этических чувствах (доброжелательности, сочувствия, сопереживания, отзывчивости, любви ко всему живому на Земле и др.);</w:t>
      </w:r>
    </w:p>
    <w:p w:rsidR="00D75819" w:rsidRPr="006A4C5D" w:rsidRDefault="00D75819" w:rsidP="0043405E">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w:t>
      </w:r>
    </w:p>
    <w:p w:rsidR="00D75819" w:rsidRPr="006A4C5D" w:rsidRDefault="00D75819" w:rsidP="00D7581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iCs/>
          <w:color w:val="000000"/>
          <w:sz w:val="24"/>
          <w:szCs w:val="24"/>
        </w:rPr>
        <w:t>Метапредметные результаты</w:t>
      </w:r>
    </w:p>
    <w:p w:rsidR="00D75819" w:rsidRPr="006A4C5D" w:rsidRDefault="00D75819" w:rsidP="0043405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Обучающийся получит возможность для формирования следующих</w:t>
      </w:r>
      <w:r w:rsidRPr="006A4C5D">
        <w:rPr>
          <w:rFonts w:ascii="Times New Roman" w:eastAsia="Times New Roman" w:hAnsi="Times New Roman" w:cs="Times New Roman"/>
          <w:b/>
          <w:bCs/>
          <w:color w:val="000000"/>
          <w:sz w:val="24"/>
          <w:szCs w:val="24"/>
        </w:rPr>
        <w:t>регулятивных УУД</w:t>
      </w:r>
      <w:r w:rsidRPr="006A4C5D">
        <w:rPr>
          <w:rFonts w:ascii="Times New Roman" w:eastAsia="Times New Roman" w:hAnsi="Times New Roman" w:cs="Times New Roman"/>
          <w:color w:val="000000"/>
          <w:sz w:val="24"/>
          <w:szCs w:val="24"/>
        </w:rPr>
        <w:t>:</w:t>
      </w:r>
    </w:p>
    <w:p w:rsidR="00D75819" w:rsidRPr="006A4C5D" w:rsidRDefault="00D75819" w:rsidP="0043405E">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принимать и сохранять цель и учебную задачу, соответствующую этапу обучения (определённому этапу урока), с помощью учителя;</w:t>
      </w:r>
    </w:p>
    <w:p w:rsidR="00D75819" w:rsidRPr="006A4C5D" w:rsidRDefault="00D75819" w:rsidP="0043405E">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понимать выделенные ориентиры действий (в заданиях учебника, в справочном материале учебника – в памятках) при работе с учебным материалом;</w:t>
      </w:r>
    </w:p>
    <w:p w:rsidR="00D75819" w:rsidRPr="006A4C5D" w:rsidRDefault="00D75819" w:rsidP="0043405E">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высказывать своё предположение относительно способов решения учебной задачи;</w:t>
      </w:r>
    </w:p>
    <w:p w:rsidR="00D75819" w:rsidRPr="006A4C5D" w:rsidRDefault="00D75819" w:rsidP="0043405E">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D75819" w:rsidRPr="006A4C5D" w:rsidRDefault="00D75819" w:rsidP="0043405E">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оценивать совместно с учителем или одноклассниками результат своих действий, вносить соответствующие коррективы.</w:t>
      </w:r>
    </w:p>
    <w:p w:rsidR="00D75819" w:rsidRPr="006A4C5D" w:rsidRDefault="00D75819" w:rsidP="0043405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lastRenderedPageBreak/>
        <w:t>Обучающийся получит возможность для формирования следующих </w:t>
      </w:r>
      <w:r w:rsidRPr="006A4C5D">
        <w:rPr>
          <w:rFonts w:ascii="Times New Roman" w:eastAsia="Times New Roman" w:hAnsi="Times New Roman" w:cs="Times New Roman"/>
          <w:b/>
          <w:bCs/>
          <w:color w:val="000000"/>
          <w:sz w:val="24"/>
          <w:szCs w:val="24"/>
        </w:rPr>
        <w:t>познавательных УУД </w:t>
      </w:r>
      <w:r w:rsidRPr="006A4C5D">
        <w:rPr>
          <w:rFonts w:ascii="Times New Roman" w:eastAsia="Times New Roman" w:hAnsi="Times New Roman" w:cs="Times New Roman"/>
          <w:color w:val="000000"/>
          <w:sz w:val="24"/>
          <w:szCs w:val="24"/>
        </w:rPr>
        <w:t>:</w:t>
      </w:r>
    </w:p>
    <w:p w:rsidR="00D75819" w:rsidRPr="006A4C5D" w:rsidRDefault="00D75819" w:rsidP="0043405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целенаправленно слушать учителя (одноклассников), решая познавательную задачу;</w:t>
      </w:r>
    </w:p>
    <w:p w:rsidR="00D75819" w:rsidRPr="006A4C5D" w:rsidRDefault="00D75819" w:rsidP="0043405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ориентироваться в учебнике (на форзацах, шмуцтитулах, страницах учебника, в оглавлении, в условных обозначениях, в словарях учебника);</w:t>
      </w:r>
    </w:p>
    <w:p w:rsidR="00D75819" w:rsidRPr="006A4C5D" w:rsidRDefault="00D75819" w:rsidP="0043405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осуществлять под руководством учителя поиск нужной информации в учебнике и учебных пособиях;</w:t>
      </w:r>
    </w:p>
    <w:p w:rsidR="00D75819" w:rsidRPr="006A4C5D" w:rsidRDefault="00D75819" w:rsidP="0043405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понимать знаки, символы, модели, схемы, приведённые в учебнике и учебных пособиях (в том числе в электронном приложении к учебнику);</w:t>
      </w:r>
    </w:p>
    <w:p w:rsidR="00D75819" w:rsidRPr="006A4C5D" w:rsidRDefault="00D75819" w:rsidP="0043405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работать с информацией, представленной в разных формах (текст, рисунок, таблица, схема), под руководством учителя;</w:t>
      </w:r>
    </w:p>
    <w:p w:rsidR="00D75819" w:rsidRPr="006A4C5D" w:rsidRDefault="00D75819" w:rsidP="0043405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понимать текст, опираясь на содержащую в нём информацию, находить в нём необходимые факты, сведения и другую информацию;</w:t>
      </w:r>
    </w:p>
    <w:p w:rsidR="00D75819" w:rsidRPr="006A4C5D" w:rsidRDefault="00D75819" w:rsidP="0043405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преобразовывать информацию, полученную из рисунка (таблицы, модели), в словесную форму под руководством учителя;</w:t>
      </w:r>
    </w:p>
    <w:p w:rsidR="00D75819" w:rsidRPr="006A4C5D" w:rsidRDefault="00D75819" w:rsidP="0043405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понимать заданный вопрос, в соответствии с ним строить ответ в устной форме;</w:t>
      </w:r>
    </w:p>
    <w:p w:rsidR="00D75819" w:rsidRPr="006A4C5D" w:rsidRDefault="00D75819" w:rsidP="0043405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составлять устно монологическое высказывание по предложенной теме (рисунку);</w:t>
      </w:r>
    </w:p>
    <w:p w:rsidR="00D75819" w:rsidRPr="006A4C5D" w:rsidRDefault="00D75819" w:rsidP="0043405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w:t>
      </w:r>
    </w:p>
    <w:p w:rsidR="00D75819" w:rsidRPr="006A4C5D" w:rsidRDefault="00D75819" w:rsidP="0043405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осуществлять сравнение, сопоставление, классификацию изученных фактов языка по заданному признаку (под руководством учителя);</w:t>
      </w:r>
    </w:p>
    <w:p w:rsidR="00D75819" w:rsidRPr="006A4C5D" w:rsidRDefault="00D75819" w:rsidP="0043405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делать выводы в результате совместной работы класса и учителя;</w:t>
      </w:r>
    </w:p>
    <w:p w:rsidR="00D75819" w:rsidRPr="006A4C5D" w:rsidRDefault="00D75819" w:rsidP="0043405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w:t>
      </w:r>
    </w:p>
    <w:p w:rsidR="00D75819" w:rsidRPr="006A4C5D" w:rsidRDefault="00D75819" w:rsidP="0043405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осуществлять аналогии между изучаемым предметом и собственным опытом (под руководством учителя).</w:t>
      </w:r>
    </w:p>
    <w:p w:rsidR="00D75819" w:rsidRPr="006A4C5D" w:rsidRDefault="00D75819" w:rsidP="0043405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Обучающийся получит возможность для формирования следующих </w:t>
      </w:r>
      <w:r w:rsidRPr="006A4C5D">
        <w:rPr>
          <w:rFonts w:ascii="Times New Roman" w:eastAsia="Times New Roman" w:hAnsi="Times New Roman" w:cs="Times New Roman"/>
          <w:b/>
          <w:bCs/>
          <w:color w:val="000000"/>
          <w:sz w:val="24"/>
          <w:szCs w:val="24"/>
        </w:rPr>
        <w:t>коммуникативных УУД:</w:t>
      </w:r>
      <w:r w:rsidRPr="006A4C5D">
        <w:rPr>
          <w:rFonts w:ascii="Times New Roman" w:eastAsia="Times New Roman" w:hAnsi="Times New Roman" w:cs="Times New Roman"/>
          <w:color w:val="000000"/>
          <w:sz w:val="24"/>
          <w:szCs w:val="24"/>
        </w:rPr>
        <w:t>:</w:t>
      </w:r>
    </w:p>
    <w:p w:rsidR="00D75819" w:rsidRPr="006A4C5D" w:rsidRDefault="00D75819" w:rsidP="0043405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слушать собеседника и понимать речь других;</w:t>
      </w:r>
    </w:p>
    <w:p w:rsidR="00D75819" w:rsidRPr="006A4C5D" w:rsidRDefault="00D75819" w:rsidP="0043405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оформлять свои мысли в устной и письменной форме (на уровне предложения или небольшого текста);</w:t>
      </w:r>
    </w:p>
    <w:p w:rsidR="00D75819" w:rsidRPr="006A4C5D" w:rsidRDefault="00D75819" w:rsidP="0043405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принимать участие в диалоге;</w:t>
      </w:r>
    </w:p>
    <w:p w:rsidR="00D75819" w:rsidRPr="006A4C5D" w:rsidRDefault="00D75819" w:rsidP="0043405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задавать вопросы, отвечать на вопросы других;</w:t>
      </w:r>
    </w:p>
    <w:p w:rsidR="00D75819" w:rsidRPr="006A4C5D" w:rsidRDefault="00D75819" w:rsidP="0043405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принимать участие в работе парами и группами;</w:t>
      </w:r>
    </w:p>
    <w:p w:rsidR="00D75819" w:rsidRPr="006A4C5D" w:rsidRDefault="00D75819" w:rsidP="0043405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договариваться о распределении функций и ролей в совместной деятельности;</w:t>
      </w:r>
    </w:p>
    <w:p w:rsidR="00D75819" w:rsidRPr="006A4C5D" w:rsidRDefault="00D75819" w:rsidP="0043405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признавать существование различных точек зрения; высказывать собственное мнение;</w:t>
      </w:r>
    </w:p>
    <w:p w:rsidR="00D75819" w:rsidRPr="006A4C5D" w:rsidRDefault="00D75819" w:rsidP="0043405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оценивать собственное поведение и поведение окружающих, использовать в общении правила вежливости.</w:t>
      </w:r>
    </w:p>
    <w:p w:rsidR="00D75819" w:rsidRPr="006A4C5D" w:rsidRDefault="00D75819" w:rsidP="00D7581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iCs/>
          <w:color w:val="000000"/>
          <w:sz w:val="24"/>
          <w:szCs w:val="24"/>
        </w:rPr>
        <w:t>Предметные результаты</w:t>
      </w:r>
    </w:p>
    <w:p w:rsidR="00D75819" w:rsidRPr="006A4C5D" w:rsidRDefault="00D75819" w:rsidP="00A127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ОБЩИЕ ПРЕДМЕТНЫЕ РЕЗУЛЬТАТЫ ОСВОЕНИЯ ПРОГРАММЫ</w:t>
      </w:r>
    </w:p>
    <w:p w:rsidR="00D75819" w:rsidRPr="006A4C5D" w:rsidRDefault="00D75819" w:rsidP="0043405E">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представление о русском языке как государственном языке нашей страны Российской Федерации;</w:t>
      </w:r>
    </w:p>
    <w:p w:rsidR="00D75819" w:rsidRPr="006A4C5D" w:rsidRDefault="00D75819" w:rsidP="0043405E">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представление о значимости языка и речи в жизни людей;</w:t>
      </w:r>
    </w:p>
    <w:p w:rsidR="00D75819" w:rsidRPr="006A4C5D" w:rsidRDefault="00D75819" w:rsidP="0043405E">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представление о некоторых понятиях и правилах из области фонетики, графики, орфоэпии, лексики и грамматики, орфографии и пунктуации (в объёме учебной программы);</w:t>
      </w:r>
    </w:p>
    <w:p w:rsidR="00D75819" w:rsidRPr="006A4C5D" w:rsidRDefault="00D75819" w:rsidP="0043405E">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практические умения работать с языковыми единицами;</w:t>
      </w:r>
    </w:p>
    <w:p w:rsidR="00D75819" w:rsidRPr="006A4C5D" w:rsidRDefault="00D75819" w:rsidP="0043405E">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lastRenderedPageBreak/>
        <w:t>представление о некоторых изменениях в системе русского языка и его развитии, пополнении словарного запаса русского языка;</w:t>
      </w:r>
    </w:p>
    <w:p w:rsidR="00D75819" w:rsidRPr="006A4C5D" w:rsidRDefault="00D75819" w:rsidP="0043405E">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представление о правилах речевого этикета;</w:t>
      </w:r>
    </w:p>
    <w:p w:rsidR="00D75819" w:rsidRPr="006A4C5D" w:rsidRDefault="00D75819" w:rsidP="0043405E">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адаптация к языковой и речевой деятельности.</w:t>
      </w:r>
    </w:p>
    <w:p w:rsidR="00D75819" w:rsidRPr="006A4C5D" w:rsidRDefault="00D75819" w:rsidP="00A127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color w:val="000000"/>
          <w:sz w:val="24"/>
          <w:szCs w:val="24"/>
        </w:rPr>
        <w:t>ПРЕДМЕТНЫЕ РЕЗУЛЬТАТЫ ОСВОЕНИЯ ОСНОВНЫХ СОДЕРЖАТЕЛЬНЫХ ЛИНИЙ ПРОГРАММЫ</w:t>
      </w:r>
    </w:p>
    <w:p w:rsidR="00D75819" w:rsidRPr="006A4C5D" w:rsidRDefault="00D75819" w:rsidP="00D7581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A4C5D">
        <w:rPr>
          <w:rFonts w:ascii="Times New Roman" w:eastAsia="Times New Roman" w:hAnsi="Times New Roman" w:cs="Times New Roman"/>
          <w:b/>
          <w:bCs/>
          <w:color w:val="000000"/>
          <w:sz w:val="24"/>
          <w:szCs w:val="24"/>
        </w:rPr>
        <w:t>Развитие речи</w:t>
      </w:r>
    </w:p>
    <w:p w:rsidR="00D75819" w:rsidRPr="006A4C5D" w:rsidRDefault="00D75819" w:rsidP="0043405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i/>
          <w:iCs/>
          <w:color w:val="000000"/>
          <w:sz w:val="24"/>
          <w:szCs w:val="24"/>
        </w:rPr>
        <w:t>Освоение данного раздела распределяется по всем разделам курса.</w:t>
      </w:r>
    </w:p>
    <w:p w:rsidR="00D75819" w:rsidRPr="006A4C5D" w:rsidRDefault="00D75819" w:rsidP="0043405E">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color w:val="000000"/>
          <w:sz w:val="24"/>
          <w:szCs w:val="24"/>
        </w:rPr>
        <w:t>Обучающийся научится:</w:t>
      </w:r>
    </w:p>
    <w:p w:rsidR="00D75819" w:rsidRPr="006A4C5D" w:rsidRDefault="00D75819" w:rsidP="0043405E">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слушать вопрос, понимать его, отвечать на поставленный вопрос;</w:t>
      </w:r>
    </w:p>
    <w:p w:rsidR="00D75819" w:rsidRPr="006A4C5D" w:rsidRDefault="00D75819" w:rsidP="0043405E">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пересказывать сюжет известной сказки по данному рисунку;</w:t>
      </w:r>
    </w:p>
    <w:p w:rsidR="00D75819" w:rsidRPr="006A4C5D" w:rsidRDefault="00D75819" w:rsidP="0043405E">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составлять текст из набора предложений;</w:t>
      </w:r>
    </w:p>
    <w:p w:rsidR="00D75819" w:rsidRPr="006A4C5D" w:rsidRDefault="00D75819" w:rsidP="0043405E">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выбирать заголовок для текста из ряда заголовков и самостоятельно озаглавливать текст;</w:t>
      </w:r>
    </w:p>
    <w:p w:rsidR="00D75819" w:rsidRPr="006A4C5D" w:rsidRDefault="00D75819" w:rsidP="0043405E">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различать устную и письменную речь;</w:t>
      </w:r>
    </w:p>
    <w:p w:rsidR="00D75819" w:rsidRPr="006A4C5D" w:rsidRDefault="00D75819" w:rsidP="0043405E">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различать диалогическую речь;</w:t>
      </w:r>
    </w:p>
    <w:p w:rsidR="00D75819" w:rsidRPr="006A4C5D" w:rsidRDefault="00D75819" w:rsidP="0043405E">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отличать текст от набора не связанных друг с другом предложений.</w:t>
      </w:r>
    </w:p>
    <w:p w:rsidR="00D75819" w:rsidRPr="006A4C5D" w:rsidRDefault="00D75819" w:rsidP="0043405E">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color w:val="000000"/>
          <w:sz w:val="24"/>
          <w:szCs w:val="24"/>
        </w:rPr>
        <w:t>Обучающийся получит возможность научиться:</w:t>
      </w:r>
    </w:p>
    <w:p w:rsidR="00D75819" w:rsidRPr="006A4C5D" w:rsidRDefault="00D75819" w:rsidP="0043405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анализировать текст с нарушенным порядком предложений и восстанавливать их последовательность в тексте;</w:t>
      </w:r>
    </w:p>
    <w:p w:rsidR="00D75819" w:rsidRPr="006A4C5D" w:rsidRDefault="00D75819" w:rsidP="0043405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определять тему и главную мысль текста;</w:t>
      </w:r>
    </w:p>
    <w:p w:rsidR="00D75819" w:rsidRPr="006A4C5D" w:rsidRDefault="00D75819" w:rsidP="0043405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соотносить заголовок и содержание текста;</w:t>
      </w:r>
    </w:p>
    <w:p w:rsidR="00D75819" w:rsidRPr="006A4C5D" w:rsidRDefault="00D75819" w:rsidP="0043405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составлять текст по рисунку и опорным словам (после анализа содержания рисунка);</w:t>
      </w:r>
    </w:p>
    <w:p w:rsidR="00D75819" w:rsidRPr="006A4C5D" w:rsidRDefault="00D75819" w:rsidP="0043405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составлять текст по его началу и по его концу;</w:t>
      </w:r>
    </w:p>
    <w:p w:rsidR="00D75819" w:rsidRPr="006A4C5D" w:rsidRDefault="00D75819" w:rsidP="0043405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составлять небольшие монологические высказывания по результатам наблюдений за фактами и явлениями языка.</w:t>
      </w:r>
    </w:p>
    <w:p w:rsidR="00D75819" w:rsidRPr="006A4C5D" w:rsidRDefault="00D75819" w:rsidP="00D7581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A4C5D">
        <w:rPr>
          <w:rFonts w:ascii="Times New Roman" w:eastAsia="Times New Roman" w:hAnsi="Times New Roman" w:cs="Times New Roman"/>
          <w:b/>
          <w:bCs/>
          <w:color w:val="000000"/>
          <w:sz w:val="24"/>
          <w:szCs w:val="24"/>
        </w:rPr>
        <w:t>Система языка</w:t>
      </w:r>
    </w:p>
    <w:p w:rsidR="00D75819" w:rsidRPr="006A4C5D" w:rsidRDefault="00D75819" w:rsidP="00D75819">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i/>
          <w:iCs/>
          <w:color w:val="000000"/>
          <w:sz w:val="24"/>
          <w:szCs w:val="24"/>
        </w:rPr>
        <w:t>Фонетика, орфоэпия, графика</w:t>
      </w:r>
    </w:p>
    <w:p w:rsidR="00D75819" w:rsidRPr="006A4C5D" w:rsidRDefault="00D75819" w:rsidP="00D75819">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color w:val="000000"/>
          <w:sz w:val="24"/>
          <w:szCs w:val="24"/>
        </w:rPr>
        <w:t>Обучающийся научится:</w:t>
      </w:r>
    </w:p>
    <w:p w:rsidR="00D75819" w:rsidRPr="006A4C5D" w:rsidRDefault="00D75819" w:rsidP="0043405E">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понимать различие между звуками и буквами;</w:t>
      </w:r>
    </w:p>
    <w:p w:rsidR="00D75819" w:rsidRPr="006A4C5D" w:rsidRDefault="00D75819" w:rsidP="0043405E">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устанавливать последовательность звуков в слове и их количество;</w:t>
      </w:r>
    </w:p>
    <w:p w:rsidR="00D75819" w:rsidRPr="006A4C5D" w:rsidRDefault="00D75819" w:rsidP="0043405E">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различать гласные и согласные звуки, правильно их произносить;</w:t>
      </w:r>
    </w:p>
    <w:p w:rsidR="00D75819" w:rsidRPr="006A4C5D" w:rsidRDefault="00D75819" w:rsidP="0043405E">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определять качественную характеристику гласного звука в слове: ударный или безударный;</w:t>
      </w:r>
    </w:p>
    <w:p w:rsidR="00D75819" w:rsidRPr="006A4C5D" w:rsidRDefault="00D75819" w:rsidP="0043405E">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различать гласный звук [и] и согласный звук [й];</w:t>
      </w:r>
    </w:p>
    <w:p w:rsidR="00D75819" w:rsidRPr="006A4C5D" w:rsidRDefault="00D75819" w:rsidP="0043405E">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различать согласные звуки: мягкие и твёрдые, глухие и звонкие, определять их в слове и правильно произносить;</w:t>
      </w:r>
    </w:p>
    <w:p w:rsidR="00D75819" w:rsidRPr="006A4C5D" w:rsidRDefault="00D75819" w:rsidP="0043405E">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различать непарные твёрдые согласные [ж], [ш], [ц], непарные мягкие согласные [ч’], [щ’], находить их в слове, правильно произносить;</w:t>
      </w:r>
    </w:p>
    <w:p w:rsidR="00D75819" w:rsidRPr="006A4C5D" w:rsidRDefault="00D75819" w:rsidP="0043405E">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lastRenderedPageBreak/>
        <w:t>различать слово и слог; определять количество слогов в слове, делить слова на слоги;</w:t>
      </w:r>
    </w:p>
    <w:p w:rsidR="00D75819" w:rsidRPr="006A4C5D" w:rsidRDefault="00D75819" w:rsidP="0043405E">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обозначать ударение в слове;</w:t>
      </w:r>
    </w:p>
    <w:p w:rsidR="00D75819" w:rsidRPr="006A4C5D" w:rsidRDefault="00D75819" w:rsidP="0043405E">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правильно называть буквы русского алфавита;</w:t>
      </w:r>
    </w:p>
    <w:p w:rsidR="00D75819" w:rsidRPr="006A4C5D" w:rsidRDefault="00D75819" w:rsidP="0043405E">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называть буквы гласных как показателей твёрдости-мягкости согласных звуков;</w:t>
      </w:r>
    </w:p>
    <w:p w:rsidR="00D75819" w:rsidRPr="006A4C5D" w:rsidRDefault="00D75819" w:rsidP="0043405E">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определять функцию мягкого знака (</w:t>
      </w:r>
      <w:r w:rsidRPr="006A4C5D">
        <w:rPr>
          <w:rFonts w:ascii="Times New Roman" w:eastAsia="Times New Roman" w:hAnsi="Times New Roman" w:cs="Times New Roman"/>
          <w:b/>
          <w:bCs/>
          <w:color w:val="000000"/>
          <w:sz w:val="24"/>
          <w:szCs w:val="24"/>
        </w:rPr>
        <w:t>ь</w:t>
      </w:r>
      <w:r w:rsidRPr="006A4C5D">
        <w:rPr>
          <w:rFonts w:ascii="Times New Roman" w:eastAsia="Times New Roman" w:hAnsi="Times New Roman" w:cs="Times New Roman"/>
          <w:color w:val="000000"/>
          <w:sz w:val="24"/>
          <w:szCs w:val="24"/>
        </w:rPr>
        <w:t>) как показателя мягкости предшествующего согласного звука.</w:t>
      </w:r>
    </w:p>
    <w:p w:rsidR="00D75819" w:rsidRPr="006A4C5D" w:rsidRDefault="00D75819" w:rsidP="0043405E">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color w:val="000000"/>
          <w:sz w:val="24"/>
          <w:szCs w:val="24"/>
        </w:rPr>
        <w:t>Обучающийся получит возможность научиться:</w:t>
      </w:r>
    </w:p>
    <w:p w:rsidR="00D75819" w:rsidRPr="006A4C5D" w:rsidRDefault="00D75819" w:rsidP="0043405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наблюдать над образованием звуков речи;</w:t>
      </w:r>
    </w:p>
    <w:p w:rsidR="00D75819" w:rsidRPr="006A4C5D" w:rsidRDefault="00D75819" w:rsidP="0043405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устанавливать соотношение звукового и буквенного состава в словах типа </w:t>
      </w:r>
      <w:r w:rsidRPr="006A4C5D">
        <w:rPr>
          <w:rFonts w:ascii="Times New Roman" w:eastAsia="Times New Roman" w:hAnsi="Times New Roman" w:cs="Times New Roman"/>
          <w:i/>
          <w:iCs/>
          <w:color w:val="000000"/>
          <w:sz w:val="24"/>
          <w:szCs w:val="24"/>
        </w:rPr>
        <w:t>стол, конь, ёлка</w:t>
      </w:r>
      <w:r w:rsidRPr="006A4C5D">
        <w:rPr>
          <w:rFonts w:ascii="Times New Roman" w:eastAsia="Times New Roman" w:hAnsi="Times New Roman" w:cs="Times New Roman"/>
          <w:color w:val="000000"/>
          <w:sz w:val="24"/>
          <w:szCs w:val="24"/>
        </w:rPr>
        <w:t>;</w:t>
      </w:r>
    </w:p>
    <w:p w:rsidR="00D75819" w:rsidRPr="006A4C5D" w:rsidRDefault="00D75819" w:rsidP="0043405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определять функцию букв </w:t>
      </w:r>
      <w:r w:rsidRPr="006A4C5D">
        <w:rPr>
          <w:rFonts w:ascii="Times New Roman" w:eastAsia="Times New Roman" w:hAnsi="Times New Roman" w:cs="Times New Roman"/>
          <w:b/>
          <w:bCs/>
          <w:color w:val="000000"/>
          <w:sz w:val="24"/>
          <w:szCs w:val="24"/>
        </w:rPr>
        <w:t>е, ё, ю, я</w:t>
      </w:r>
      <w:r w:rsidRPr="006A4C5D">
        <w:rPr>
          <w:rFonts w:ascii="Times New Roman" w:eastAsia="Times New Roman" w:hAnsi="Times New Roman" w:cs="Times New Roman"/>
          <w:color w:val="000000"/>
          <w:sz w:val="24"/>
          <w:szCs w:val="24"/>
        </w:rPr>
        <w:t> в словах типа </w:t>
      </w:r>
      <w:r w:rsidRPr="006A4C5D">
        <w:rPr>
          <w:rFonts w:ascii="Times New Roman" w:eastAsia="Times New Roman" w:hAnsi="Times New Roman" w:cs="Times New Roman"/>
          <w:i/>
          <w:iCs/>
          <w:color w:val="000000"/>
          <w:sz w:val="24"/>
          <w:szCs w:val="24"/>
        </w:rPr>
        <w:t>клён, ёлка</w:t>
      </w:r>
      <w:r w:rsidRPr="006A4C5D">
        <w:rPr>
          <w:rFonts w:ascii="Times New Roman" w:eastAsia="Times New Roman" w:hAnsi="Times New Roman" w:cs="Times New Roman"/>
          <w:color w:val="000000"/>
          <w:sz w:val="24"/>
          <w:szCs w:val="24"/>
        </w:rPr>
        <w:t> и др.;</w:t>
      </w:r>
    </w:p>
    <w:p w:rsidR="00D75819" w:rsidRPr="006A4C5D" w:rsidRDefault="00D75819" w:rsidP="0043405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обозначать на письме звук [й’] в словах типа </w:t>
      </w:r>
      <w:r w:rsidRPr="006A4C5D">
        <w:rPr>
          <w:rFonts w:ascii="Times New Roman" w:eastAsia="Times New Roman" w:hAnsi="Times New Roman" w:cs="Times New Roman"/>
          <w:i/>
          <w:iCs/>
          <w:color w:val="000000"/>
          <w:sz w:val="24"/>
          <w:szCs w:val="24"/>
        </w:rPr>
        <w:t>майка, быстрый</w:t>
      </w:r>
      <w:r w:rsidRPr="006A4C5D">
        <w:rPr>
          <w:rFonts w:ascii="Times New Roman" w:eastAsia="Times New Roman" w:hAnsi="Times New Roman" w:cs="Times New Roman"/>
          <w:color w:val="000000"/>
          <w:sz w:val="24"/>
          <w:szCs w:val="24"/>
        </w:rPr>
        <w:t>;</w:t>
      </w:r>
    </w:p>
    <w:p w:rsidR="00D75819" w:rsidRPr="006A4C5D" w:rsidRDefault="00D75819" w:rsidP="0043405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располагать заданные слова в алфавитном порядке;</w:t>
      </w:r>
    </w:p>
    <w:p w:rsidR="00D75819" w:rsidRPr="006A4C5D" w:rsidRDefault="00D75819" w:rsidP="0043405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устанавливать соотношение звукового и буквенного состава в словах типа </w:t>
      </w:r>
      <w:r w:rsidRPr="006A4C5D">
        <w:rPr>
          <w:rFonts w:ascii="Times New Roman" w:eastAsia="Times New Roman" w:hAnsi="Times New Roman" w:cs="Times New Roman"/>
          <w:i/>
          <w:iCs/>
          <w:color w:val="000000"/>
          <w:sz w:val="24"/>
          <w:szCs w:val="24"/>
        </w:rPr>
        <w:t>коньки, утюг, яма, ель</w:t>
      </w:r>
      <w:r w:rsidRPr="006A4C5D">
        <w:rPr>
          <w:rFonts w:ascii="Times New Roman" w:eastAsia="Times New Roman" w:hAnsi="Times New Roman" w:cs="Times New Roman"/>
          <w:color w:val="000000"/>
          <w:sz w:val="24"/>
          <w:szCs w:val="24"/>
        </w:rPr>
        <w:t>;</w:t>
      </w:r>
    </w:p>
    <w:p w:rsidR="00D75819" w:rsidRPr="006A4C5D" w:rsidRDefault="00D75819" w:rsidP="0043405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находить случаи расхождения звукового и буквенного состава слов при орфоэпическом проговаривании слов учителем (</w:t>
      </w:r>
      <w:r w:rsidRPr="006A4C5D">
        <w:rPr>
          <w:rFonts w:ascii="Times New Roman" w:eastAsia="Times New Roman" w:hAnsi="Times New Roman" w:cs="Times New Roman"/>
          <w:i/>
          <w:iCs/>
          <w:color w:val="000000"/>
          <w:sz w:val="24"/>
          <w:szCs w:val="24"/>
        </w:rPr>
        <w:t>вода, стриж, день, жить</w:t>
      </w:r>
      <w:r w:rsidRPr="006A4C5D">
        <w:rPr>
          <w:rFonts w:ascii="Times New Roman" w:eastAsia="Times New Roman" w:hAnsi="Times New Roman" w:cs="Times New Roman"/>
          <w:color w:val="000000"/>
          <w:sz w:val="24"/>
          <w:szCs w:val="24"/>
        </w:rPr>
        <w:t> и др.);</w:t>
      </w:r>
    </w:p>
    <w:p w:rsidR="00D75819" w:rsidRPr="006A4C5D" w:rsidRDefault="00D75819" w:rsidP="0043405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произносить звуки и сочетания звуков в соответствии с нормами литературного языка (круг слов определён орфоэпическим словарём в учебнике).</w:t>
      </w:r>
    </w:p>
    <w:p w:rsidR="00D75819" w:rsidRPr="006A4C5D" w:rsidRDefault="00D75819" w:rsidP="00D75819">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iCs/>
          <w:color w:val="000000"/>
          <w:sz w:val="24"/>
          <w:szCs w:val="24"/>
        </w:rPr>
        <w:t>Лексика</w:t>
      </w:r>
    </w:p>
    <w:p w:rsidR="00D75819" w:rsidRPr="006A4C5D" w:rsidRDefault="00D75819" w:rsidP="00D7581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A4C5D">
        <w:rPr>
          <w:rFonts w:ascii="Times New Roman" w:eastAsia="Times New Roman" w:hAnsi="Times New Roman" w:cs="Times New Roman"/>
          <w:i/>
          <w:iCs/>
          <w:color w:val="000000"/>
          <w:sz w:val="24"/>
          <w:szCs w:val="24"/>
        </w:rPr>
        <w:t>Освоение данного раздела распределяется по всем разделам курса.</w:t>
      </w:r>
    </w:p>
    <w:p w:rsidR="00D75819" w:rsidRPr="006A4C5D" w:rsidRDefault="00D75819" w:rsidP="00D75819">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color w:val="000000"/>
          <w:sz w:val="24"/>
          <w:szCs w:val="24"/>
        </w:rPr>
        <w:t>Обучающийся научится:</w:t>
      </w:r>
    </w:p>
    <w:p w:rsidR="00D75819" w:rsidRPr="006A4C5D" w:rsidRDefault="00D75819" w:rsidP="0043405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различать слово и предложение, слово и слог, слово и набор буквосочетаний (</w:t>
      </w:r>
      <w:r w:rsidRPr="006A4C5D">
        <w:rPr>
          <w:rFonts w:ascii="Times New Roman" w:eastAsia="Times New Roman" w:hAnsi="Times New Roman" w:cs="Times New Roman"/>
          <w:i/>
          <w:iCs/>
          <w:color w:val="000000"/>
          <w:sz w:val="24"/>
          <w:szCs w:val="24"/>
        </w:rPr>
        <w:t>книга – агник</w:t>
      </w:r>
      <w:r w:rsidRPr="006A4C5D">
        <w:rPr>
          <w:rFonts w:ascii="Times New Roman" w:eastAsia="Times New Roman" w:hAnsi="Times New Roman" w:cs="Times New Roman"/>
          <w:color w:val="000000"/>
          <w:sz w:val="24"/>
          <w:szCs w:val="24"/>
        </w:rPr>
        <w:t>);</w:t>
      </w:r>
    </w:p>
    <w:p w:rsidR="00D75819" w:rsidRPr="006A4C5D" w:rsidRDefault="00D75819" w:rsidP="0043405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определять количество слов в предложении, вычленять слова из предложения;</w:t>
      </w:r>
    </w:p>
    <w:p w:rsidR="00D75819" w:rsidRPr="006A4C5D" w:rsidRDefault="00D75819" w:rsidP="0043405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классифицировать и объединять заданные слова по значению (люди, животные, растения, инструменты и др.);</w:t>
      </w:r>
    </w:p>
    <w:p w:rsidR="00D75819" w:rsidRPr="006A4C5D" w:rsidRDefault="00D75819" w:rsidP="0043405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определять группу вежливых слов (слова-прощания, слова-приветствия, слова-извинения, слова-благодарения).</w:t>
      </w:r>
    </w:p>
    <w:p w:rsidR="00D75819" w:rsidRPr="006A4C5D" w:rsidRDefault="00D75819" w:rsidP="00D75819">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color w:val="000000"/>
          <w:sz w:val="24"/>
          <w:szCs w:val="24"/>
        </w:rPr>
        <w:t>Обучающийся получит возможность научиться:</w:t>
      </w:r>
    </w:p>
    <w:p w:rsidR="00D75819" w:rsidRPr="006A4C5D" w:rsidRDefault="00D75819" w:rsidP="0043405E">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осознавать слово как единство звучания и значения;</w:t>
      </w:r>
    </w:p>
    <w:p w:rsidR="00D75819" w:rsidRPr="006A4C5D" w:rsidRDefault="00D75819" w:rsidP="0043405E">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осознавать, что значение слова можно уточнить или определить с помощью толкового словаря;</w:t>
      </w:r>
    </w:p>
    <w:p w:rsidR="00D75819" w:rsidRPr="006A4C5D" w:rsidRDefault="00D75819" w:rsidP="0043405E">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различать предмет (признак, действие) и слово, называющее этот предмет (признак, действие);</w:t>
      </w:r>
    </w:p>
    <w:p w:rsidR="00D75819" w:rsidRPr="006A4C5D" w:rsidRDefault="00D75819" w:rsidP="0043405E">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на практическом уровне различать слова – названия предметов, названия признаков предметов, названия действий предметов;</w:t>
      </w:r>
    </w:p>
    <w:p w:rsidR="00D75819" w:rsidRPr="006A4C5D" w:rsidRDefault="00D75819" w:rsidP="0043405E">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иметь представление о многозначных и однозначных словах (простые случаи), о словах, близких и противоположных по значению;</w:t>
      </w:r>
    </w:p>
    <w:p w:rsidR="00D75819" w:rsidRPr="006A4C5D" w:rsidRDefault="00D75819" w:rsidP="0043405E">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подбирать слова, близкие и противоположные по значению, при решении учебных задач.</w:t>
      </w:r>
    </w:p>
    <w:p w:rsidR="00D75819" w:rsidRPr="006A4C5D" w:rsidRDefault="00D75819" w:rsidP="00D75819">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iCs/>
          <w:color w:val="000000"/>
          <w:sz w:val="24"/>
          <w:szCs w:val="24"/>
        </w:rPr>
        <w:t>Морфология</w:t>
      </w:r>
    </w:p>
    <w:p w:rsidR="00D75819" w:rsidRPr="006A4C5D" w:rsidRDefault="00D75819" w:rsidP="00D75819">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color w:val="000000"/>
          <w:sz w:val="24"/>
          <w:szCs w:val="24"/>
        </w:rPr>
        <w:t>Обучающийся получит возможность научиться:</w:t>
      </w:r>
    </w:p>
    <w:p w:rsidR="00D75819" w:rsidRPr="006A4C5D" w:rsidRDefault="00D75819" w:rsidP="0043405E">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различать слова, обозначающие предметы (признаки предметов, действия предметов);</w:t>
      </w:r>
    </w:p>
    <w:p w:rsidR="00D75819" w:rsidRPr="006A4C5D" w:rsidRDefault="00D75819" w:rsidP="0043405E">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lastRenderedPageBreak/>
        <w:t>соотносить слова – названия предметов и вопрос, на который отвечают эти слова;</w:t>
      </w:r>
    </w:p>
    <w:p w:rsidR="00D75819" w:rsidRPr="006A4C5D" w:rsidRDefault="00D75819" w:rsidP="0043405E">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соотносить слова – названия действий предметов и вопрос, на который отвечают эти слова;</w:t>
      </w:r>
    </w:p>
    <w:p w:rsidR="00D75819" w:rsidRPr="006A4C5D" w:rsidRDefault="00D75819" w:rsidP="0043405E">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соотносить слова – названия признаков предметов и вопрос, на который отвечают эти слова;</w:t>
      </w:r>
    </w:p>
    <w:p w:rsidR="00D75819" w:rsidRPr="006A4C5D" w:rsidRDefault="00D75819" w:rsidP="0043405E">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различать названия предметов, отвечающие на вопросы «кто?», «что?».</w:t>
      </w:r>
    </w:p>
    <w:p w:rsidR="00D75819" w:rsidRPr="006A4C5D" w:rsidRDefault="00D75819" w:rsidP="0043405E">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iCs/>
          <w:color w:val="000000"/>
          <w:sz w:val="24"/>
          <w:szCs w:val="24"/>
        </w:rPr>
        <w:t>Синтаксис</w:t>
      </w:r>
    </w:p>
    <w:p w:rsidR="00D75819" w:rsidRPr="006A4C5D" w:rsidRDefault="00D75819" w:rsidP="0043405E">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color w:val="000000"/>
          <w:sz w:val="24"/>
          <w:szCs w:val="24"/>
        </w:rPr>
        <w:t>Обучающийся научится:</w:t>
      </w:r>
    </w:p>
    <w:p w:rsidR="00D75819" w:rsidRPr="006A4C5D" w:rsidRDefault="00D75819" w:rsidP="0043405E">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различать текст и предложение, предложение и слова, не составляющие предложения;</w:t>
      </w:r>
    </w:p>
    <w:p w:rsidR="00D75819" w:rsidRPr="006A4C5D" w:rsidRDefault="00D75819" w:rsidP="0043405E">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выделять предложения из речи;</w:t>
      </w:r>
    </w:p>
    <w:p w:rsidR="00D75819" w:rsidRPr="006A4C5D" w:rsidRDefault="00D75819" w:rsidP="0043405E">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соблюдать в устной речи интонацию конца предложений;</w:t>
      </w:r>
    </w:p>
    <w:p w:rsidR="00D75819" w:rsidRPr="006A4C5D" w:rsidRDefault="00D75819" w:rsidP="0043405E">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определять границы предложения в деформированном тексте (из 2-3 предложений), выбирать знак для конца каждого предложения;</w:t>
      </w:r>
    </w:p>
    <w:p w:rsidR="00D75819" w:rsidRPr="006A4C5D" w:rsidRDefault="00D75819" w:rsidP="0043405E">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соотносить схемы предложений и предложения, соответствующие этим схемам;</w:t>
      </w:r>
    </w:p>
    <w:p w:rsidR="00D75819" w:rsidRPr="006A4C5D" w:rsidRDefault="00D75819" w:rsidP="0043405E">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составлять предложения из слов (в том числе из слов, данных не в начальной форме);</w:t>
      </w:r>
    </w:p>
    <w:p w:rsidR="00D75819" w:rsidRPr="006A4C5D" w:rsidRDefault="00D75819" w:rsidP="0043405E">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составлять предложения по схеме, рисунку на заданную тему (например, на тему «Весна»);</w:t>
      </w:r>
    </w:p>
    <w:p w:rsidR="00D75819" w:rsidRPr="006A4C5D" w:rsidRDefault="00D75819" w:rsidP="0043405E">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писать предложения под диктовку, а также составлять их схемы.</w:t>
      </w:r>
    </w:p>
    <w:p w:rsidR="00D75819" w:rsidRPr="006A4C5D" w:rsidRDefault="00D75819" w:rsidP="0043405E">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color w:val="000000"/>
          <w:sz w:val="24"/>
          <w:szCs w:val="24"/>
        </w:rPr>
        <w:t>Обучающийся получит возможность научиться:</w:t>
      </w:r>
    </w:p>
    <w:p w:rsidR="00D75819" w:rsidRPr="006A4C5D" w:rsidRDefault="00D75819" w:rsidP="0043405E">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определять существенные признаки предложения: законченность мысли и интонацию конца предложения;</w:t>
      </w:r>
    </w:p>
    <w:p w:rsidR="00D75819" w:rsidRPr="006A4C5D" w:rsidRDefault="00D75819" w:rsidP="0043405E">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устанавливать связь слов в предложении;</w:t>
      </w:r>
    </w:p>
    <w:p w:rsidR="00D75819" w:rsidRPr="006A4C5D" w:rsidRDefault="00D75819" w:rsidP="0043405E">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D75819" w:rsidRPr="006A4C5D" w:rsidRDefault="00D75819" w:rsidP="00D75819">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iCs/>
          <w:color w:val="000000"/>
          <w:sz w:val="24"/>
          <w:szCs w:val="24"/>
        </w:rPr>
        <w:t>Орфография и пунктуация</w:t>
      </w:r>
    </w:p>
    <w:p w:rsidR="00D75819" w:rsidRPr="006A4C5D" w:rsidRDefault="00D75819" w:rsidP="00D75819">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color w:val="000000"/>
          <w:sz w:val="24"/>
          <w:szCs w:val="24"/>
        </w:rPr>
        <w:t>Обучающийся научится:</w:t>
      </w:r>
    </w:p>
    <w:p w:rsidR="00D75819" w:rsidRPr="006A4C5D" w:rsidRDefault="00D75819" w:rsidP="002E0E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а) применять изученные правила правописания:</w:t>
      </w:r>
    </w:p>
    <w:p w:rsidR="00D75819" w:rsidRPr="006A4C5D" w:rsidRDefault="00D75819" w:rsidP="002E0E11">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раздельное написание слов в предложении;</w:t>
      </w:r>
    </w:p>
    <w:p w:rsidR="00D75819" w:rsidRPr="006A4C5D" w:rsidRDefault="00D75819" w:rsidP="002E0E11">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написание буквосочетаний </w:t>
      </w:r>
      <w:r w:rsidRPr="006A4C5D">
        <w:rPr>
          <w:rFonts w:ascii="Times New Roman" w:eastAsia="Times New Roman" w:hAnsi="Times New Roman" w:cs="Times New Roman"/>
          <w:b/>
          <w:bCs/>
          <w:color w:val="000000"/>
          <w:sz w:val="24"/>
          <w:szCs w:val="24"/>
        </w:rPr>
        <w:t>жи – ши, ча – ща, чу – щу</w:t>
      </w:r>
      <w:r w:rsidRPr="006A4C5D">
        <w:rPr>
          <w:rFonts w:ascii="Times New Roman" w:eastAsia="Times New Roman" w:hAnsi="Times New Roman" w:cs="Times New Roman"/>
          <w:color w:val="000000"/>
          <w:sz w:val="24"/>
          <w:szCs w:val="24"/>
        </w:rPr>
        <w:t> в положении под ударением;</w:t>
      </w:r>
    </w:p>
    <w:p w:rsidR="00D75819" w:rsidRPr="006A4C5D" w:rsidRDefault="00D75819" w:rsidP="002E0E11">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отсутствие мягкого знака после шипящих в буквосочетаниях </w:t>
      </w:r>
      <w:r w:rsidRPr="006A4C5D">
        <w:rPr>
          <w:rFonts w:ascii="Times New Roman" w:eastAsia="Times New Roman" w:hAnsi="Times New Roman" w:cs="Times New Roman"/>
          <w:b/>
          <w:bCs/>
          <w:color w:val="000000"/>
          <w:sz w:val="24"/>
          <w:szCs w:val="24"/>
        </w:rPr>
        <w:t>чк, чн, чт</w:t>
      </w:r>
      <w:r w:rsidRPr="006A4C5D">
        <w:rPr>
          <w:rFonts w:ascii="Times New Roman" w:eastAsia="Times New Roman" w:hAnsi="Times New Roman" w:cs="Times New Roman"/>
          <w:color w:val="000000"/>
          <w:sz w:val="24"/>
          <w:szCs w:val="24"/>
        </w:rPr>
        <w:t>;</w:t>
      </w:r>
    </w:p>
    <w:p w:rsidR="00D75819" w:rsidRPr="006A4C5D" w:rsidRDefault="00D75819" w:rsidP="002E0E11">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перенос слов;</w:t>
      </w:r>
    </w:p>
    <w:p w:rsidR="00D75819" w:rsidRPr="006A4C5D" w:rsidRDefault="00D75819" w:rsidP="002E0E11">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прописная буква в начале предложения, именах собственных;</w:t>
      </w:r>
    </w:p>
    <w:p w:rsidR="00D75819" w:rsidRPr="006A4C5D" w:rsidRDefault="00D75819" w:rsidP="002E0E11">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непроверяемые гласные и согласные в корне слова (перечень слов в орфографическом словаре учебника);</w:t>
      </w:r>
    </w:p>
    <w:p w:rsidR="00D75819" w:rsidRPr="006A4C5D" w:rsidRDefault="00D75819" w:rsidP="002E0E11">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знаки препинания конца предложения: точка, вопросительный и восклицательный знаки;</w:t>
      </w:r>
    </w:p>
    <w:p w:rsidR="00D75819" w:rsidRPr="006A4C5D" w:rsidRDefault="00D75819" w:rsidP="002E0E11">
      <w:pPr>
        <w:spacing w:after="0" w:line="240" w:lineRule="auto"/>
        <w:rPr>
          <w:rFonts w:ascii="Times New Roman" w:eastAsia="Times New Roman" w:hAnsi="Times New Roman" w:cs="Times New Roman"/>
          <w:sz w:val="24"/>
          <w:szCs w:val="24"/>
        </w:rPr>
      </w:pPr>
      <w:r w:rsidRPr="006A4C5D">
        <w:rPr>
          <w:rFonts w:ascii="Times New Roman" w:eastAsia="Times New Roman" w:hAnsi="Times New Roman" w:cs="Times New Roman"/>
          <w:color w:val="000000"/>
          <w:sz w:val="24"/>
          <w:szCs w:val="24"/>
          <w:shd w:val="clear" w:color="auto" w:fill="FFFFFF"/>
        </w:rPr>
        <w:t>б) безошибочно списывать текст объёмом 20 – 25 слов с доски и из учебника;</w:t>
      </w:r>
      <w:r w:rsidRPr="006A4C5D">
        <w:rPr>
          <w:rFonts w:ascii="Times New Roman" w:eastAsia="Times New Roman" w:hAnsi="Times New Roman" w:cs="Times New Roman"/>
          <w:color w:val="000000"/>
          <w:sz w:val="24"/>
          <w:szCs w:val="24"/>
        </w:rPr>
        <w:br/>
      </w:r>
      <w:r w:rsidRPr="006A4C5D">
        <w:rPr>
          <w:rFonts w:ascii="Times New Roman" w:eastAsia="Times New Roman" w:hAnsi="Times New Roman" w:cs="Times New Roman"/>
          <w:color w:val="000000"/>
          <w:sz w:val="24"/>
          <w:szCs w:val="24"/>
          <w:shd w:val="clear" w:color="auto" w:fill="FFFFFF"/>
        </w:rPr>
        <w:t>в) писать под диктовку тексты объёмом 15 – 20 слов в соответствии с изученными правилами.</w:t>
      </w:r>
    </w:p>
    <w:p w:rsidR="00D75819" w:rsidRPr="006A4C5D" w:rsidRDefault="00D75819" w:rsidP="00D75819">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color w:val="000000"/>
          <w:sz w:val="24"/>
          <w:szCs w:val="24"/>
        </w:rPr>
        <w:t>Обучающийся получит возможность научиться:</w:t>
      </w:r>
    </w:p>
    <w:p w:rsidR="00D75819" w:rsidRPr="006A4C5D" w:rsidRDefault="00D75819" w:rsidP="002E0E11">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lastRenderedPageBreak/>
        <w:t>определять случаи расхождения звукового и буквенного состава слов;</w:t>
      </w:r>
    </w:p>
    <w:p w:rsidR="00D75819" w:rsidRPr="006A4C5D" w:rsidRDefault="00D75819" w:rsidP="002E0E11">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писать двусложные слова с безударным гласным звуком (простейшие случаи, слова типа</w:t>
      </w:r>
      <w:r w:rsidRPr="006A4C5D">
        <w:rPr>
          <w:rFonts w:ascii="Times New Roman" w:eastAsia="Times New Roman" w:hAnsi="Times New Roman" w:cs="Times New Roman"/>
          <w:i/>
          <w:iCs/>
          <w:color w:val="000000"/>
          <w:sz w:val="24"/>
          <w:szCs w:val="24"/>
        </w:rPr>
        <w:t>вода, трава, зима, стрела</w:t>
      </w:r>
      <w:r w:rsidRPr="006A4C5D">
        <w:rPr>
          <w:rFonts w:ascii="Times New Roman" w:eastAsia="Times New Roman" w:hAnsi="Times New Roman" w:cs="Times New Roman"/>
          <w:color w:val="000000"/>
          <w:sz w:val="24"/>
          <w:szCs w:val="24"/>
        </w:rPr>
        <w:t>);</w:t>
      </w:r>
    </w:p>
    <w:p w:rsidR="00D75819" w:rsidRPr="006A4C5D" w:rsidRDefault="00D75819" w:rsidP="002E0E11">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писать слова с парным по глухости-звонкости согласным звуком на конце слова (простейшие случаи, слова типа </w:t>
      </w:r>
      <w:r w:rsidRPr="006A4C5D">
        <w:rPr>
          <w:rFonts w:ascii="Times New Roman" w:eastAsia="Times New Roman" w:hAnsi="Times New Roman" w:cs="Times New Roman"/>
          <w:i/>
          <w:iCs/>
          <w:color w:val="000000"/>
          <w:sz w:val="24"/>
          <w:szCs w:val="24"/>
        </w:rPr>
        <w:t>глаз, дуб</w:t>
      </w:r>
      <w:r w:rsidRPr="006A4C5D">
        <w:rPr>
          <w:rFonts w:ascii="Times New Roman" w:eastAsia="Times New Roman" w:hAnsi="Times New Roman" w:cs="Times New Roman"/>
          <w:color w:val="000000"/>
          <w:sz w:val="24"/>
          <w:szCs w:val="24"/>
        </w:rPr>
        <w:t> и др.);</w:t>
      </w:r>
    </w:p>
    <w:p w:rsidR="002E0E11" w:rsidRPr="002E0E11" w:rsidRDefault="00D75819" w:rsidP="002E0E11">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A4C5D">
        <w:rPr>
          <w:rFonts w:ascii="Times New Roman" w:eastAsia="Times New Roman" w:hAnsi="Times New Roman" w:cs="Times New Roman"/>
          <w:color w:val="000000"/>
          <w:sz w:val="24"/>
          <w:szCs w:val="24"/>
        </w:rPr>
        <w:t>применять орфографическое чтение (проговаривание) при письме под диктовку и при списывании;</w:t>
      </w:r>
      <w:r w:rsidR="002E0E11" w:rsidRPr="002E0E11">
        <w:rPr>
          <w:rFonts w:ascii="Times New Roman" w:eastAsia="Times New Roman" w:hAnsi="Times New Roman" w:cs="Times New Roman"/>
          <w:color w:val="000000"/>
          <w:sz w:val="24"/>
          <w:szCs w:val="24"/>
        </w:rPr>
        <w:t xml:space="preserve"> </w:t>
      </w:r>
    </w:p>
    <w:p w:rsidR="00E22C9D" w:rsidRPr="002E0E11" w:rsidRDefault="00D75819" w:rsidP="002E0E11">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rPr>
      </w:pPr>
      <w:r w:rsidRPr="002E0E11">
        <w:rPr>
          <w:rFonts w:ascii="Times New Roman" w:eastAsia="Times New Roman" w:hAnsi="Times New Roman" w:cs="Times New Roman"/>
          <w:color w:val="000000"/>
        </w:rPr>
        <w:t>пользоваться орфографическим словарём в учебнике как средством самоконтроля.</w:t>
      </w:r>
      <w:r w:rsidR="00E22C9D" w:rsidRPr="002E0E11">
        <w:rPr>
          <w:rFonts w:ascii="Times New Roman" w:hAnsi="Times New Roman" w:cs="Times New Roman"/>
          <w:b/>
          <w:bCs/>
        </w:rPr>
        <w:t xml:space="preserve"> </w:t>
      </w:r>
    </w:p>
    <w:p w:rsidR="00E22C9D" w:rsidRPr="006A4C5D" w:rsidRDefault="00E22C9D" w:rsidP="00E22C9D">
      <w:pPr>
        <w:pStyle w:val="ParagraphStyle"/>
        <w:spacing w:before="120" w:after="60" w:line="264" w:lineRule="auto"/>
        <w:rPr>
          <w:rFonts w:ascii="Times New Roman" w:hAnsi="Times New Roman" w:cs="Times New Roman"/>
          <w:b/>
          <w:bCs/>
        </w:rPr>
      </w:pPr>
      <w:r w:rsidRPr="006A4C5D">
        <w:rPr>
          <w:rFonts w:ascii="Times New Roman" w:hAnsi="Times New Roman" w:cs="Times New Roman"/>
          <w:b/>
          <w:bCs/>
        </w:rPr>
        <w:t>Предметные результаты изучения курса «Русский язык» в 1 классе</w:t>
      </w:r>
    </w:p>
    <w:p w:rsidR="00E22C9D" w:rsidRPr="006A4C5D" w:rsidRDefault="00E22C9D" w:rsidP="002E0E11">
      <w:pPr>
        <w:shd w:val="clear" w:color="auto" w:fill="FFFFFF"/>
        <w:spacing w:before="100" w:beforeAutospacing="1" w:after="100" w:afterAutospacing="1" w:line="240" w:lineRule="auto"/>
        <w:jc w:val="both"/>
        <w:rPr>
          <w:rFonts w:ascii="Times New Roman" w:hAnsi="Times New Roman" w:cs="Times New Roman"/>
          <w:b/>
          <w:bCs/>
          <w:i/>
          <w:iCs/>
          <w:sz w:val="24"/>
          <w:szCs w:val="24"/>
        </w:rPr>
      </w:pPr>
      <w:r w:rsidRPr="006A4C5D">
        <w:rPr>
          <w:rFonts w:ascii="Times New Roman" w:hAnsi="Times New Roman" w:cs="Times New Roman"/>
          <w:sz w:val="24"/>
          <w:szCs w:val="24"/>
        </w:rPr>
        <w:t xml:space="preserve">В результате изучения русского языка в 1 классе ученик </w:t>
      </w:r>
      <w:r w:rsidRPr="006A4C5D">
        <w:rPr>
          <w:rFonts w:ascii="Times New Roman" w:eastAsia="Times New Roman" w:hAnsi="Times New Roman" w:cs="Times New Roman"/>
          <w:b/>
          <w:color w:val="000000"/>
          <w:sz w:val="24"/>
          <w:szCs w:val="24"/>
        </w:rPr>
        <w:t>научится:</w:t>
      </w:r>
    </w:p>
    <w:p w:rsidR="00E22C9D" w:rsidRPr="006A4C5D" w:rsidRDefault="00E22C9D" w:rsidP="002E0E1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виды предложений по цели высказывания (без терминологии) и эмоциональной окраске, предложения восклицательные и невосклицательные по интонации;</w:t>
      </w:r>
    </w:p>
    <w:p w:rsidR="00E22C9D" w:rsidRPr="006A4C5D" w:rsidRDefault="00E22C9D" w:rsidP="002E0E1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способ оформления предложений на письме;</w:t>
      </w:r>
    </w:p>
    <w:p w:rsidR="00E22C9D" w:rsidRPr="006A4C5D" w:rsidRDefault="00E22C9D" w:rsidP="002E0E1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смысл близких детям по тематике пословиц и поговорок;</w:t>
      </w:r>
    </w:p>
    <w:p w:rsidR="00E22C9D" w:rsidRPr="006A4C5D" w:rsidRDefault="00E22C9D" w:rsidP="002E0E1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слова, называющие предмет, действие предмета и признак предмета;</w:t>
      </w:r>
    </w:p>
    <w:p w:rsidR="00E22C9D" w:rsidRPr="006A4C5D" w:rsidRDefault="00E22C9D" w:rsidP="002E0E1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различие между звуками и буквами; гласные и согласные звуки и буквы, их обозначающие;</w:t>
      </w:r>
    </w:p>
    <w:p w:rsidR="00E22C9D" w:rsidRPr="006A4C5D" w:rsidRDefault="00E22C9D" w:rsidP="002E0E1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xml:space="preserve">– звук [й’] и букву </w:t>
      </w:r>
      <w:r w:rsidRPr="006A4C5D">
        <w:rPr>
          <w:rFonts w:ascii="Times New Roman" w:hAnsi="Times New Roman" w:cs="Times New Roman"/>
          <w:b/>
          <w:bCs/>
          <w:i/>
          <w:iCs/>
        </w:rPr>
        <w:t>й</w:t>
      </w:r>
      <w:r w:rsidRPr="006A4C5D">
        <w:rPr>
          <w:rFonts w:ascii="Times New Roman" w:hAnsi="Times New Roman" w:cs="Times New Roman"/>
        </w:rPr>
        <w:t>;</w:t>
      </w:r>
    </w:p>
    <w:p w:rsidR="00E22C9D" w:rsidRPr="006A4C5D" w:rsidRDefault="00E22C9D" w:rsidP="002E0E1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о слогообразующей роли гласного звука в слове, о делении слова на слоги и для переноса;</w:t>
      </w:r>
    </w:p>
    <w:p w:rsidR="00E22C9D" w:rsidRPr="006A4C5D" w:rsidRDefault="00E22C9D" w:rsidP="002E0E1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гласные ударные и безударные;</w:t>
      </w:r>
    </w:p>
    <w:p w:rsidR="00E22C9D" w:rsidRPr="006A4C5D" w:rsidRDefault="00E22C9D" w:rsidP="002E0E1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согласные твердые и мягкие, способы обозначения мягкости согласных на письме;</w:t>
      </w:r>
    </w:p>
    <w:p w:rsidR="00E22C9D" w:rsidRPr="006A4C5D" w:rsidRDefault="00E22C9D" w:rsidP="002E0E1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согласные только твердые, согласные только мягкие;</w:t>
      </w:r>
    </w:p>
    <w:p w:rsidR="00E22C9D" w:rsidRPr="006A4C5D" w:rsidRDefault="00E22C9D" w:rsidP="002E0E1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согласные, парные по звонкости и глухости;</w:t>
      </w:r>
    </w:p>
    <w:p w:rsidR="00E22C9D" w:rsidRPr="006A4C5D" w:rsidRDefault="00E22C9D" w:rsidP="002E0E11">
      <w:pPr>
        <w:shd w:val="clear" w:color="auto" w:fill="FFFFFF"/>
        <w:spacing w:before="100" w:beforeAutospacing="1" w:after="100" w:afterAutospacing="1" w:line="240" w:lineRule="auto"/>
        <w:jc w:val="both"/>
        <w:rPr>
          <w:rFonts w:ascii="Times New Roman" w:hAnsi="Times New Roman" w:cs="Times New Roman"/>
          <w:sz w:val="24"/>
          <w:szCs w:val="24"/>
        </w:rPr>
      </w:pPr>
      <w:r w:rsidRPr="006A4C5D">
        <w:rPr>
          <w:rFonts w:ascii="Times New Roman" w:hAnsi="Times New Roman" w:cs="Times New Roman"/>
          <w:sz w:val="24"/>
          <w:szCs w:val="24"/>
        </w:rPr>
        <w:t xml:space="preserve">– соотношение количества звуков и букв в таких словах, как </w:t>
      </w:r>
      <w:r w:rsidRPr="006A4C5D">
        <w:rPr>
          <w:rFonts w:ascii="Times New Roman" w:hAnsi="Times New Roman" w:cs="Times New Roman"/>
          <w:i/>
          <w:iCs/>
          <w:sz w:val="24"/>
          <w:szCs w:val="24"/>
        </w:rPr>
        <w:t>мел, мель, яма, ель</w:t>
      </w:r>
      <w:r w:rsidRPr="006A4C5D">
        <w:rPr>
          <w:rFonts w:ascii="Times New Roman" w:hAnsi="Times New Roman" w:cs="Times New Roman"/>
          <w:sz w:val="24"/>
          <w:szCs w:val="24"/>
        </w:rPr>
        <w:t xml:space="preserve">; </w:t>
      </w:r>
    </w:p>
    <w:p w:rsidR="00E22C9D" w:rsidRPr="00DB475C" w:rsidRDefault="00E22C9D" w:rsidP="002E0E11">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A4C5D">
        <w:rPr>
          <w:rFonts w:ascii="Times New Roman" w:eastAsia="Times New Roman" w:hAnsi="Times New Roman" w:cs="Times New Roman"/>
          <w:b/>
          <w:color w:val="000000"/>
          <w:sz w:val="24"/>
          <w:szCs w:val="24"/>
        </w:rPr>
        <w:t>Обучающийся получит возможность научиться:</w:t>
      </w:r>
    </w:p>
    <w:p w:rsidR="00E22C9D" w:rsidRPr="006A4C5D" w:rsidRDefault="00E22C9D" w:rsidP="002E0E11">
      <w:pPr>
        <w:pStyle w:val="ParagraphStyle"/>
        <w:spacing w:before="60" w:line="264" w:lineRule="auto"/>
        <w:ind w:firstLine="360"/>
        <w:jc w:val="both"/>
        <w:rPr>
          <w:rFonts w:ascii="Times New Roman" w:hAnsi="Times New Roman" w:cs="Times New Roman"/>
          <w:b/>
          <w:bCs/>
          <w:i/>
          <w:iCs/>
        </w:rPr>
      </w:pPr>
      <w:r w:rsidRPr="006A4C5D">
        <w:rPr>
          <w:rFonts w:ascii="Times New Roman" w:hAnsi="Times New Roman" w:cs="Times New Roman"/>
          <w:b/>
          <w:bCs/>
          <w:i/>
          <w:iCs/>
        </w:rPr>
        <w:t>использовать приобретенные знания и умения в практической деятельности и повседневной жизни:</w:t>
      </w:r>
    </w:p>
    <w:p w:rsidR="00E22C9D" w:rsidRPr="006A4C5D" w:rsidRDefault="00E22C9D" w:rsidP="002E0E1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для передачи в устной речи эмоциональной окраски предложения и выбора интонации, соответствующей речевой ситуации;</w:t>
      </w:r>
    </w:p>
    <w:p w:rsidR="00E22C9D" w:rsidRPr="006A4C5D" w:rsidRDefault="00E22C9D" w:rsidP="002E0E1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соблюдения орфоэпических норм;</w:t>
      </w:r>
    </w:p>
    <w:p w:rsidR="00E22C9D" w:rsidRPr="006A4C5D" w:rsidRDefault="00E22C9D" w:rsidP="002E0E1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оформления на письме предложений, различных по цели высказывания и эмоциональной окраске; правильного употребления знака препинания в конце предложения (точка, вопросительный знак, восклицательный знак), правильного употребления прописной буквы в начале предложения;</w:t>
      </w:r>
    </w:p>
    <w:p w:rsidR="00E22C9D" w:rsidRPr="006A4C5D" w:rsidRDefault="00E22C9D" w:rsidP="002E0E1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деления слов на слоги и для переноса;</w:t>
      </w:r>
    </w:p>
    <w:p w:rsidR="00E22C9D" w:rsidRPr="006A4C5D" w:rsidRDefault="00E22C9D" w:rsidP="002E0E11">
      <w:pPr>
        <w:pStyle w:val="ParagraphStyle"/>
        <w:spacing w:line="252" w:lineRule="auto"/>
        <w:ind w:firstLine="360"/>
        <w:jc w:val="both"/>
        <w:rPr>
          <w:rFonts w:ascii="Times New Roman" w:hAnsi="Times New Roman" w:cs="Times New Roman"/>
        </w:rPr>
      </w:pPr>
      <w:r w:rsidRPr="006A4C5D">
        <w:rPr>
          <w:rFonts w:ascii="Times New Roman" w:hAnsi="Times New Roman" w:cs="Times New Roman"/>
        </w:rPr>
        <w:t>– определения ударного слога в слове;</w:t>
      </w:r>
    </w:p>
    <w:p w:rsidR="00E22C9D" w:rsidRPr="006A4C5D" w:rsidRDefault="00E22C9D" w:rsidP="002E0E11">
      <w:pPr>
        <w:pStyle w:val="ParagraphStyle"/>
        <w:spacing w:line="252" w:lineRule="auto"/>
        <w:ind w:firstLine="360"/>
        <w:jc w:val="both"/>
        <w:rPr>
          <w:rFonts w:ascii="Times New Roman" w:hAnsi="Times New Roman" w:cs="Times New Roman"/>
        </w:rPr>
      </w:pPr>
      <w:r w:rsidRPr="006A4C5D">
        <w:rPr>
          <w:rFonts w:ascii="Times New Roman" w:hAnsi="Times New Roman" w:cs="Times New Roman"/>
        </w:rPr>
        <w:t>– использования прописной буквы в именах собственных;</w:t>
      </w:r>
    </w:p>
    <w:p w:rsidR="00E22C9D" w:rsidRPr="006A4C5D" w:rsidRDefault="00E22C9D" w:rsidP="002E0E11">
      <w:pPr>
        <w:pStyle w:val="ParagraphStyle"/>
        <w:spacing w:line="252" w:lineRule="auto"/>
        <w:ind w:firstLine="360"/>
        <w:jc w:val="both"/>
        <w:rPr>
          <w:rFonts w:ascii="Times New Roman" w:hAnsi="Times New Roman" w:cs="Times New Roman"/>
        </w:rPr>
      </w:pPr>
      <w:r w:rsidRPr="006A4C5D">
        <w:rPr>
          <w:rFonts w:ascii="Times New Roman" w:hAnsi="Times New Roman" w:cs="Times New Roman"/>
        </w:rPr>
        <w:t xml:space="preserve">– написания слов с сочетаниями </w:t>
      </w:r>
      <w:r w:rsidRPr="006A4C5D">
        <w:rPr>
          <w:rFonts w:ascii="Times New Roman" w:hAnsi="Times New Roman" w:cs="Times New Roman"/>
          <w:i/>
          <w:iCs/>
        </w:rPr>
        <w:t>жи–ши, ча–ща, чу–щу</w:t>
      </w:r>
      <w:r w:rsidRPr="006A4C5D">
        <w:rPr>
          <w:rFonts w:ascii="Times New Roman" w:hAnsi="Times New Roman" w:cs="Times New Roman"/>
        </w:rPr>
        <w:t>;</w:t>
      </w:r>
    </w:p>
    <w:p w:rsidR="00E22C9D" w:rsidRPr="006A4C5D" w:rsidRDefault="00E22C9D" w:rsidP="00E22C9D">
      <w:pPr>
        <w:pStyle w:val="ParagraphStyle"/>
        <w:spacing w:line="252" w:lineRule="auto"/>
        <w:ind w:firstLine="360"/>
        <w:jc w:val="both"/>
        <w:rPr>
          <w:rFonts w:ascii="Times New Roman" w:hAnsi="Times New Roman" w:cs="Times New Roman"/>
        </w:rPr>
      </w:pPr>
      <w:r w:rsidRPr="006A4C5D">
        <w:rPr>
          <w:rFonts w:ascii="Times New Roman" w:hAnsi="Times New Roman" w:cs="Times New Roman"/>
        </w:rPr>
        <w:t>– обозначения в словах мягкости согласных звуков на письме;</w:t>
      </w:r>
    </w:p>
    <w:p w:rsidR="00E22C9D" w:rsidRPr="006A4C5D" w:rsidRDefault="00E22C9D" w:rsidP="002E0E11">
      <w:pPr>
        <w:pStyle w:val="ParagraphStyle"/>
        <w:spacing w:line="252" w:lineRule="auto"/>
        <w:ind w:firstLine="360"/>
        <w:jc w:val="both"/>
        <w:rPr>
          <w:rFonts w:ascii="Times New Roman" w:hAnsi="Times New Roman" w:cs="Times New Roman"/>
        </w:rPr>
      </w:pPr>
      <w:r w:rsidRPr="006A4C5D">
        <w:rPr>
          <w:rFonts w:ascii="Times New Roman" w:hAnsi="Times New Roman" w:cs="Times New Roman"/>
        </w:rPr>
        <w:t xml:space="preserve">– правильного написания слов типа </w:t>
      </w:r>
      <w:r w:rsidRPr="006A4C5D">
        <w:rPr>
          <w:rFonts w:ascii="Times New Roman" w:hAnsi="Times New Roman" w:cs="Times New Roman"/>
          <w:i/>
          <w:iCs/>
        </w:rPr>
        <w:t>пень, яма</w:t>
      </w:r>
      <w:r w:rsidRPr="006A4C5D">
        <w:rPr>
          <w:rFonts w:ascii="Times New Roman" w:hAnsi="Times New Roman" w:cs="Times New Roman"/>
        </w:rPr>
        <w:t>;</w:t>
      </w:r>
    </w:p>
    <w:p w:rsidR="00E22C9D" w:rsidRPr="006A4C5D" w:rsidRDefault="00E22C9D" w:rsidP="002E0E11">
      <w:pPr>
        <w:pStyle w:val="ParagraphStyle"/>
        <w:spacing w:line="252" w:lineRule="auto"/>
        <w:ind w:firstLine="360"/>
        <w:jc w:val="both"/>
        <w:rPr>
          <w:rFonts w:ascii="Times New Roman" w:hAnsi="Times New Roman" w:cs="Times New Roman"/>
        </w:rPr>
      </w:pPr>
      <w:r w:rsidRPr="006A4C5D">
        <w:rPr>
          <w:rFonts w:ascii="Times New Roman" w:hAnsi="Times New Roman" w:cs="Times New Roman"/>
        </w:rPr>
        <w:t>– правописания слов с непроверяемыми орфограммами;</w:t>
      </w:r>
    </w:p>
    <w:p w:rsidR="00E22C9D" w:rsidRPr="006A4C5D" w:rsidRDefault="00E22C9D" w:rsidP="002E0E11">
      <w:pPr>
        <w:pStyle w:val="ParagraphStyle"/>
        <w:spacing w:line="252" w:lineRule="auto"/>
        <w:ind w:firstLine="360"/>
        <w:jc w:val="both"/>
        <w:rPr>
          <w:rFonts w:ascii="Times New Roman" w:hAnsi="Times New Roman" w:cs="Times New Roman"/>
        </w:rPr>
      </w:pPr>
      <w:r w:rsidRPr="006A4C5D">
        <w:rPr>
          <w:rFonts w:ascii="Times New Roman" w:hAnsi="Times New Roman" w:cs="Times New Roman"/>
        </w:rPr>
        <w:t>– чёткого, без искажений написания строчных и прописных букв, соединений, слов;</w:t>
      </w:r>
    </w:p>
    <w:p w:rsidR="00E22C9D" w:rsidRPr="006A4C5D" w:rsidRDefault="00E22C9D" w:rsidP="002E0E11">
      <w:pPr>
        <w:pStyle w:val="ParagraphStyle"/>
        <w:spacing w:line="252" w:lineRule="auto"/>
        <w:ind w:firstLine="360"/>
        <w:jc w:val="both"/>
        <w:rPr>
          <w:rFonts w:ascii="Times New Roman" w:hAnsi="Times New Roman" w:cs="Times New Roman"/>
        </w:rPr>
      </w:pPr>
      <w:r w:rsidRPr="006A4C5D">
        <w:rPr>
          <w:rFonts w:ascii="Times New Roman" w:hAnsi="Times New Roman" w:cs="Times New Roman"/>
        </w:rPr>
        <w:t>– правильного списывания слов и предложений, написанных печатным и рукописным шрифтом;</w:t>
      </w:r>
    </w:p>
    <w:p w:rsidR="00E22C9D" w:rsidRPr="006A4C5D" w:rsidRDefault="00E22C9D" w:rsidP="002E0E11">
      <w:pPr>
        <w:pStyle w:val="ParagraphStyle"/>
        <w:spacing w:line="252" w:lineRule="auto"/>
        <w:ind w:firstLine="360"/>
        <w:jc w:val="both"/>
        <w:rPr>
          <w:rFonts w:ascii="Times New Roman" w:hAnsi="Times New Roman" w:cs="Times New Roman"/>
        </w:rPr>
      </w:pPr>
      <w:r w:rsidRPr="006A4C5D">
        <w:rPr>
          <w:rFonts w:ascii="Times New Roman" w:hAnsi="Times New Roman" w:cs="Times New Roman"/>
        </w:rPr>
        <w:lastRenderedPageBreak/>
        <w:t>– письма под диктовку текстов (15–17 слов) с известными орфограммами;</w:t>
      </w:r>
    </w:p>
    <w:p w:rsidR="00D75819" w:rsidRPr="002E0E11" w:rsidRDefault="00E22C9D" w:rsidP="002E0E11">
      <w:pPr>
        <w:pStyle w:val="ParagraphStyle"/>
        <w:spacing w:line="252" w:lineRule="auto"/>
        <w:ind w:firstLine="360"/>
        <w:jc w:val="both"/>
        <w:rPr>
          <w:rFonts w:ascii="Times New Roman" w:hAnsi="Times New Roman" w:cs="Times New Roman"/>
        </w:rPr>
      </w:pPr>
      <w:r w:rsidRPr="006A4C5D">
        <w:rPr>
          <w:rFonts w:ascii="Times New Roman" w:hAnsi="Times New Roman" w:cs="Times New Roman"/>
        </w:rPr>
        <w:t>– устного составления текста из 3–5 предложений, разных по цели высказывания, на определённую тему.</w:t>
      </w:r>
      <w:bookmarkStart w:id="0" w:name="_Toc286403091"/>
      <w:bookmarkEnd w:id="0"/>
    </w:p>
    <w:p w:rsidR="008F2641" w:rsidRPr="006A4C5D" w:rsidRDefault="008F2641" w:rsidP="008F2641">
      <w:pPr>
        <w:pStyle w:val="ParagraphStyle"/>
        <w:spacing w:before="240" w:after="120" w:line="264" w:lineRule="auto"/>
        <w:jc w:val="center"/>
        <w:rPr>
          <w:rFonts w:ascii="Times New Roman" w:hAnsi="Times New Roman" w:cs="Times New Roman"/>
          <w:b/>
          <w:bCs/>
          <w:spacing w:val="45"/>
        </w:rPr>
      </w:pPr>
      <w:r w:rsidRPr="006A4C5D">
        <w:rPr>
          <w:rFonts w:ascii="Times New Roman" w:hAnsi="Times New Roman" w:cs="Times New Roman"/>
          <w:b/>
          <w:bCs/>
          <w:spacing w:val="45"/>
        </w:rPr>
        <w:t>Содержание курса</w:t>
      </w:r>
    </w:p>
    <w:p w:rsidR="008F2641" w:rsidRPr="006A4C5D" w:rsidRDefault="008F2641" w:rsidP="008F2641">
      <w:pPr>
        <w:pStyle w:val="ParagraphStyle"/>
        <w:spacing w:line="264" w:lineRule="auto"/>
        <w:ind w:firstLine="360"/>
        <w:jc w:val="both"/>
        <w:rPr>
          <w:rFonts w:ascii="Times New Roman" w:hAnsi="Times New Roman" w:cs="Times New Roman"/>
          <w:b/>
          <w:bCs/>
        </w:rPr>
      </w:pPr>
      <w:r w:rsidRPr="006A4C5D">
        <w:rPr>
          <w:rFonts w:ascii="Times New Roman" w:hAnsi="Times New Roman" w:cs="Times New Roman"/>
          <w:b/>
          <w:bCs/>
        </w:rPr>
        <w:t>Фонетика и графика (27 ч)</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Звуки речи и слово. Звуки гласные и согласные. Буквы, обозначающие гласные и согласные звуки.</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xml:space="preserve">Обозначение буквами </w:t>
      </w:r>
      <w:r w:rsidRPr="006A4C5D">
        <w:rPr>
          <w:rFonts w:ascii="Times New Roman" w:hAnsi="Times New Roman" w:cs="Times New Roman"/>
          <w:b/>
          <w:bCs/>
          <w:i/>
          <w:iCs/>
        </w:rPr>
        <w:t>е</w:t>
      </w:r>
      <w:r w:rsidRPr="006A4C5D">
        <w:rPr>
          <w:rFonts w:ascii="Times New Roman" w:hAnsi="Times New Roman" w:cs="Times New Roman"/>
        </w:rPr>
        <w:t>,</w:t>
      </w:r>
      <w:r w:rsidRPr="006A4C5D">
        <w:rPr>
          <w:rFonts w:ascii="Times New Roman" w:hAnsi="Times New Roman" w:cs="Times New Roman"/>
          <w:b/>
          <w:bCs/>
        </w:rPr>
        <w:t xml:space="preserve"> </w:t>
      </w:r>
      <w:r w:rsidRPr="006A4C5D">
        <w:rPr>
          <w:rFonts w:ascii="Times New Roman" w:hAnsi="Times New Roman" w:cs="Times New Roman"/>
          <w:b/>
          <w:bCs/>
          <w:i/>
          <w:iCs/>
        </w:rPr>
        <w:t>е</w:t>
      </w:r>
      <w:r w:rsidRPr="006A4C5D">
        <w:rPr>
          <w:rFonts w:ascii="Times New Roman" w:hAnsi="Times New Roman" w:cs="Times New Roman"/>
        </w:rPr>
        <w:t>,</w:t>
      </w:r>
      <w:r w:rsidRPr="006A4C5D">
        <w:rPr>
          <w:rFonts w:ascii="Times New Roman" w:hAnsi="Times New Roman" w:cs="Times New Roman"/>
          <w:b/>
          <w:bCs/>
        </w:rPr>
        <w:t xml:space="preserve"> </w:t>
      </w:r>
      <w:r w:rsidRPr="006A4C5D">
        <w:rPr>
          <w:rFonts w:ascii="Times New Roman" w:hAnsi="Times New Roman" w:cs="Times New Roman"/>
          <w:b/>
          <w:bCs/>
          <w:i/>
          <w:iCs/>
        </w:rPr>
        <w:t>ю</w:t>
      </w:r>
      <w:r w:rsidRPr="006A4C5D">
        <w:rPr>
          <w:rFonts w:ascii="Times New Roman" w:hAnsi="Times New Roman" w:cs="Times New Roman"/>
        </w:rPr>
        <w:t>,</w:t>
      </w:r>
      <w:r w:rsidRPr="006A4C5D">
        <w:rPr>
          <w:rFonts w:ascii="Times New Roman" w:hAnsi="Times New Roman" w:cs="Times New Roman"/>
          <w:b/>
          <w:bCs/>
        </w:rPr>
        <w:t xml:space="preserve"> </w:t>
      </w:r>
      <w:r w:rsidRPr="006A4C5D">
        <w:rPr>
          <w:rFonts w:ascii="Times New Roman" w:hAnsi="Times New Roman" w:cs="Times New Roman"/>
          <w:b/>
          <w:bCs/>
          <w:i/>
          <w:iCs/>
        </w:rPr>
        <w:t>я</w:t>
      </w:r>
      <w:r w:rsidRPr="006A4C5D">
        <w:rPr>
          <w:rFonts w:ascii="Times New Roman" w:hAnsi="Times New Roman" w:cs="Times New Roman"/>
          <w:b/>
          <w:bCs/>
        </w:rPr>
        <w:t xml:space="preserve"> </w:t>
      </w:r>
      <w:r w:rsidRPr="006A4C5D">
        <w:rPr>
          <w:rFonts w:ascii="Times New Roman" w:hAnsi="Times New Roman" w:cs="Times New Roman"/>
        </w:rPr>
        <w:t>двух звуков в начале слова: [й’э], [й’о], [й’у], [й’а].</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xml:space="preserve">Звук [й’] и буква </w:t>
      </w:r>
      <w:r w:rsidRPr="006A4C5D">
        <w:rPr>
          <w:rFonts w:ascii="Times New Roman" w:hAnsi="Times New Roman" w:cs="Times New Roman"/>
          <w:b/>
          <w:bCs/>
          <w:i/>
          <w:iCs/>
        </w:rPr>
        <w:t>й</w:t>
      </w:r>
      <w:r w:rsidRPr="006A4C5D">
        <w:rPr>
          <w:rFonts w:ascii="Times New Roman" w:hAnsi="Times New Roman" w:cs="Times New Roman"/>
        </w:rPr>
        <w:t>.</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Мягкие и твердые согласные; обозначение мягкости согласных на письме мягким знаком (</w:t>
      </w:r>
      <w:r w:rsidRPr="006A4C5D">
        <w:rPr>
          <w:rFonts w:ascii="Times New Roman" w:hAnsi="Times New Roman" w:cs="Times New Roman"/>
          <w:b/>
          <w:bCs/>
          <w:i/>
          <w:iCs/>
        </w:rPr>
        <w:t>ь</w:t>
      </w:r>
      <w:r w:rsidRPr="006A4C5D">
        <w:rPr>
          <w:rFonts w:ascii="Times New Roman" w:hAnsi="Times New Roman" w:cs="Times New Roman"/>
        </w:rPr>
        <w:t xml:space="preserve">), буквами </w:t>
      </w:r>
      <w:r w:rsidRPr="006A4C5D">
        <w:rPr>
          <w:rFonts w:ascii="Times New Roman" w:hAnsi="Times New Roman" w:cs="Times New Roman"/>
          <w:b/>
          <w:bCs/>
          <w:i/>
          <w:iCs/>
        </w:rPr>
        <w:t>е</w:t>
      </w:r>
      <w:r w:rsidRPr="006A4C5D">
        <w:rPr>
          <w:rFonts w:ascii="Times New Roman" w:hAnsi="Times New Roman" w:cs="Times New Roman"/>
        </w:rPr>
        <w:t>,</w:t>
      </w:r>
      <w:r w:rsidRPr="006A4C5D">
        <w:rPr>
          <w:rFonts w:ascii="Times New Roman" w:hAnsi="Times New Roman" w:cs="Times New Roman"/>
          <w:b/>
          <w:bCs/>
        </w:rPr>
        <w:t xml:space="preserve"> </w:t>
      </w:r>
      <w:r w:rsidRPr="006A4C5D">
        <w:rPr>
          <w:rFonts w:ascii="Times New Roman" w:hAnsi="Times New Roman" w:cs="Times New Roman"/>
          <w:b/>
          <w:bCs/>
          <w:i/>
          <w:iCs/>
        </w:rPr>
        <w:t>е</w:t>
      </w:r>
      <w:r w:rsidRPr="006A4C5D">
        <w:rPr>
          <w:rFonts w:ascii="Times New Roman" w:hAnsi="Times New Roman" w:cs="Times New Roman"/>
        </w:rPr>
        <w:t>,</w:t>
      </w:r>
      <w:r w:rsidRPr="006A4C5D">
        <w:rPr>
          <w:rFonts w:ascii="Times New Roman" w:hAnsi="Times New Roman" w:cs="Times New Roman"/>
          <w:b/>
          <w:bCs/>
        </w:rPr>
        <w:t xml:space="preserve"> </w:t>
      </w:r>
      <w:r w:rsidRPr="006A4C5D">
        <w:rPr>
          <w:rFonts w:ascii="Times New Roman" w:hAnsi="Times New Roman" w:cs="Times New Roman"/>
          <w:b/>
          <w:bCs/>
          <w:i/>
          <w:iCs/>
        </w:rPr>
        <w:t>ю</w:t>
      </w:r>
      <w:r w:rsidRPr="006A4C5D">
        <w:rPr>
          <w:rFonts w:ascii="Times New Roman" w:hAnsi="Times New Roman" w:cs="Times New Roman"/>
        </w:rPr>
        <w:t>,</w:t>
      </w:r>
      <w:r w:rsidRPr="006A4C5D">
        <w:rPr>
          <w:rFonts w:ascii="Times New Roman" w:hAnsi="Times New Roman" w:cs="Times New Roman"/>
          <w:b/>
          <w:bCs/>
        </w:rPr>
        <w:t xml:space="preserve"> </w:t>
      </w:r>
      <w:r w:rsidRPr="006A4C5D">
        <w:rPr>
          <w:rFonts w:ascii="Times New Roman" w:hAnsi="Times New Roman" w:cs="Times New Roman"/>
          <w:b/>
          <w:bCs/>
          <w:i/>
          <w:iCs/>
        </w:rPr>
        <w:t>я</w:t>
      </w:r>
      <w:r w:rsidRPr="006A4C5D">
        <w:rPr>
          <w:rFonts w:ascii="Times New Roman" w:hAnsi="Times New Roman" w:cs="Times New Roman"/>
        </w:rPr>
        <w:t>.</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Произношение согласных перед звуком [и].</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Только мягкие согласные звуки [й’], [ч’], [щ’].</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xml:space="preserve">Только твердые согласные звуки [ж], [ш], [ц]. Произношение и обозначение на письме слов с сочетаниями </w:t>
      </w:r>
      <w:r w:rsidRPr="006A4C5D">
        <w:rPr>
          <w:rFonts w:ascii="Times New Roman" w:hAnsi="Times New Roman" w:cs="Times New Roman"/>
          <w:i/>
          <w:iCs/>
        </w:rPr>
        <w:t>жи – ши</w:t>
      </w:r>
      <w:r w:rsidRPr="006A4C5D">
        <w:rPr>
          <w:rFonts w:ascii="Times New Roman" w:hAnsi="Times New Roman" w:cs="Times New Roman"/>
        </w:rPr>
        <w:t>,</w:t>
      </w:r>
      <w:r w:rsidRPr="006A4C5D">
        <w:rPr>
          <w:rFonts w:ascii="Times New Roman" w:hAnsi="Times New Roman" w:cs="Times New Roman"/>
          <w:i/>
          <w:iCs/>
        </w:rPr>
        <w:t xml:space="preserve"> ча – ща</w:t>
      </w:r>
      <w:r w:rsidRPr="006A4C5D">
        <w:rPr>
          <w:rFonts w:ascii="Times New Roman" w:hAnsi="Times New Roman" w:cs="Times New Roman"/>
        </w:rPr>
        <w:t>,</w:t>
      </w:r>
      <w:r w:rsidRPr="006A4C5D">
        <w:rPr>
          <w:rFonts w:ascii="Times New Roman" w:hAnsi="Times New Roman" w:cs="Times New Roman"/>
          <w:i/>
          <w:iCs/>
        </w:rPr>
        <w:t xml:space="preserve"> чу – щу</w:t>
      </w:r>
      <w:r w:rsidRPr="006A4C5D">
        <w:rPr>
          <w:rFonts w:ascii="Times New Roman" w:hAnsi="Times New Roman" w:cs="Times New Roman"/>
        </w:rPr>
        <w:t>.</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xml:space="preserve">Соотношение количества звуков и букв в таких словах, как </w:t>
      </w:r>
      <w:r w:rsidRPr="006A4C5D">
        <w:rPr>
          <w:rFonts w:ascii="Times New Roman" w:hAnsi="Times New Roman" w:cs="Times New Roman"/>
          <w:i/>
          <w:iCs/>
        </w:rPr>
        <w:t>мел</w:t>
      </w:r>
      <w:r w:rsidRPr="006A4C5D">
        <w:rPr>
          <w:rFonts w:ascii="Times New Roman" w:hAnsi="Times New Roman" w:cs="Times New Roman"/>
        </w:rPr>
        <w:t xml:space="preserve">, </w:t>
      </w:r>
      <w:r w:rsidRPr="006A4C5D">
        <w:rPr>
          <w:rFonts w:ascii="Times New Roman" w:hAnsi="Times New Roman" w:cs="Times New Roman"/>
          <w:i/>
          <w:iCs/>
        </w:rPr>
        <w:t>мель</w:t>
      </w:r>
      <w:r w:rsidRPr="006A4C5D">
        <w:rPr>
          <w:rFonts w:ascii="Times New Roman" w:hAnsi="Times New Roman" w:cs="Times New Roman"/>
        </w:rPr>
        <w:t xml:space="preserve">, </w:t>
      </w:r>
      <w:r w:rsidRPr="006A4C5D">
        <w:rPr>
          <w:rFonts w:ascii="Times New Roman" w:hAnsi="Times New Roman" w:cs="Times New Roman"/>
          <w:i/>
          <w:iCs/>
        </w:rPr>
        <w:t>яма</w:t>
      </w:r>
      <w:r w:rsidRPr="006A4C5D">
        <w:rPr>
          <w:rFonts w:ascii="Times New Roman" w:hAnsi="Times New Roman" w:cs="Times New Roman"/>
        </w:rPr>
        <w:t xml:space="preserve">, </w:t>
      </w:r>
      <w:r w:rsidRPr="006A4C5D">
        <w:rPr>
          <w:rFonts w:ascii="Times New Roman" w:hAnsi="Times New Roman" w:cs="Times New Roman"/>
          <w:i/>
          <w:iCs/>
        </w:rPr>
        <w:t>ель</w:t>
      </w:r>
      <w:r w:rsidRPr="006A4C5D">
        <w:rPr>
          <w:rFonts w:ascii="Times New Roman" w:hAnsi="Times New Roman" w:cs="Times New Roman"/>
        </w:rPr>
        <w:t xml:space="preserve"> и т. д.</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Деление слов на слоги.</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Перенос слов.</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Ударение.</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Согласные звонкие и глухие, парные и непарные по звонкости и глухости.</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Произношение и обозначение на письме парных согласных в конце слова и перед гласными (общее знакомство).</w:t>
      </w:r>
    </w:p>
    <w:p w:rsidR="008F2641" w:rsidRPr="006A4C5D" w:rsidRDefault="00952EEE" w:rsidP="008F2641">
      <w:pPr>
        <w:pStyle w:val="ParagraphStyle"/>
        <w:spacing w:before="60" w:line="264" w:lineRule="auto"/>
        <w:ind w:firstLine="360"/>
        <w:jc w:val="both"/>
        <w:rPr>
          <w:rFonts w:ascii="Times New Roman" w:hAnsi="Times New Roman" w:cs="Times New Roman"/>
          <w:b/>
          <w:bCs/>
        </w:rPr>
      </w:pPr>
      <w:r w:rsidRPr="006A4C5D">
        <w:rPr>
          <w:rFonts w:ascii="Times New Roman" w:hAnsi="Times New Roman" w:cs="Times New Roman"/>
          <w:b/>
          <w:bCs/>
        </w:rPr>
        <w:t>Слово (11</w:t>
      </w:r>
      <w:r w:rsidR="008F2641" w:rsidRPr="006A4C5D">
        <w:rPr>
          <w:rFonts w:ascii="Times New Roman" w:hAnsi="Times New Roman" w:cs="Times New Roman"/>
          <w:b/>
          <w:bCs/>
        </w:rPr>
        <w:t xml:space="preserve"> ч)</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Предмет и слово. Действие и слово. Признак и слово. Имя собственное.</w:t>
      </w:r>
    </w:p>
    <w:p w:rsidR="008F2641" w:rsidRPr="006A4C5D" w:rsidRDefault="008F2641" w:rsidP="008F2641">
      <w:pPr>
        <w:pStyle w:val="ParagraphStyle"/>
        <w:keepNext/>
        <w:spacing w:line="264" w:lineRule="auto"/>
        <w:ind w:firstLine="360"/>
        <w:jc w:val="both"/>
        <w:rPr>
          <w:rFonts w:ascii="Times New Roman" w:hAnsi="Times New Roman" w:cs="Times New Roman"/>
        </w:rPr>
      </w:pPr>
      <w:r w:rsidRPr="006A4C5D">
        <w:rPr>
          <w:rFonts w:ascii="Times New Roman" w:hAnsi="Times New Roman" w:cs="Times New Roman"/>
        </w:rPr>
        <w:t>Слова, близкие по смыслу; слова, противоположные по смыслу; слова и оттенки их лексического значения. Эмоциональная окраска слова.</w:t>
      </w:r>
    </w:p>
    <w:p w:rsidR="008F2641" w:rsidRPr="006A4C5D" w:rsidRDefault="008F2641" w:rsidP="008F2641">
      <w:pPr>
        <w:pStyle w:val="ParagraphStyle"/>
        <w:spacing w:before="60" w:line="264" w:lineRule="auto"/>
        <w:ind w:firstLine="360"/>
        <w:jc w:val="both"/>
        <w:rPr>
          <w:rFonts w:ascii="Times New Roman" w:hAnsi="Times New Roman" w:cs="Times New Roman"/>
          <w:b/>
          <w:bCs/>
        </w:rPr>
      </w:pPr>
      <w:r w:rsidRPr="006A4C5D">
        <w:rPr>
          <w:rFonts w:ascii="Times New Roman" w:hAnsi="Times New Roman" w:cs="Times New Roman"/>
          <w:b/>
          <w:bCs/>
        </w:rPr>
        <w:t>Синтаксис и пунктуация (10 ч)</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Предложение, его смысловая и интонационная законченность.</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Предложения, различные по цели высказывания (без терминологии) и эмоциональной окраске. Интонация; предложения восклицательные и невосклицательные. Оформление предложения в устной речи (повышение и понижение тона речи, пауза) и на письме (знаки препинания: точка, вопросительный знак, восклицательный знак).</w:t>
      </w:r>
    </w:p>
    <w:p w:rsidR="008F2641" w:rsidRPr="006A4C5D" w:rsidRDefault="008F2641" w:rsidP="008F2641">
      <w:pPr>
        <w:pStyle w:val="ParagraphStyle"/>
        <w:spacing w:before="60" w:line="264" w:lineRule="auto"/>
        <w:ind w:firstLine="360"/>
        <w:jc w:val="both"/>
        <w:rPr>
          <w:rFonts w:ascii="Times New Roman" w:hAnsi="Times New Roman" w:cs="Times New Roman"/>
        </w:rPr>
      </w:pPr>
      <w:r w:rsidRPr="006A4C5D">
        <w:rPr>
          <w:rFonts w:ascii="Times New Roman" w:hAnsi="Times New Roman" w:cs="Times New Roman"/>
          <w:b/>
          <w:bCs/>
          <w:i/>
          <w:iCs/>
        </w:rPr>
        <w:t>Слова с непроверяемыми написаниями:</w:t>
      </w:r>
      <w:r w:rsidRPr="006A4C5D">
        <w:rPr>
          <w:rFonts w:ascii="Times New Roman" w:hAnsi="Times New Roman" w:cs="Times New Roman"/>
          <w:b/>
          <w:bCs/>
        </w:rPr>
        <w:t xml:space="preserve"> </w:t>
      </w:r>
      <w:r w:rsidRPr="006A4C5D">
        <w:rPr>
          <w:rFonts w:ascii="Times New Roman" w:hAnsi="Times New Roman" w:cs="Times New Roman"/>
        </w:rPr>
        <w:t>арбуз, воробей, ворона, девочка, заяц, капуста, карандаш, коньки, ладонь, лисица, мальчик, мебель, медведь, морковь, Москва, пальто, петух, посуда, Россия, собака, сорока, тарелка, учитель.</w:t>
      </w:r>
    </w:p>
    <w:p w:rsidR="008F2641" w:rsidRPr="006A4C5D" w:rsidRDefault="008F2641" w:rsidP="008F2641">
      <w:pPr>
        <w:pStyle w:val="ParagraphStyle"/>
        <w:spacing w:before="120" w:after="60" w:line="264" w:lineRule="auto"/>
        <w:ind w:firstLine="360"/>
        <w:jc w:val="both"/>
        <w:rPr>
          <w:rFonts w:ascii="Times New Roman" w:hAnsi="Times New Roman" w:cs="Times New Roman"/>
          <w:b/>
          <w:bCs/>
        </w:rPr>
      </w:pPr>
      <w:r w:rsidRPr="006A4C5D">
        <w:rPr>
          <w:rFonts w:ascii="Times New Roman" w:hAnsi="Times New Roman" w:cs="Times New Roman"/>
          <w:b/>
          <w:bCs/>
        </w:rPr>
        <w:t>Чистописание</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Целью работы по чистописанию является формирование четкого, достаточно красивого и быстрого письма. В задачи специальных занятий входит развитие мелких мышц и свободы движения руки (предплечья, кисти, пальцев), отработка правильного начертания букв, рациональных соединений, достижение ритмичности и плавности</w:t>
      </w:r>
      <w:r w:rsidR="00BD6E85" w:rsidRPr="006A4C5D">
        <w:rPr>
          <w:rFonts w:ascii="Times New Roman" w:hAnsi="Times New Roman" w:cs="Times New Roman"/>
        </w:rPr>
        <w:t xml:space="preserve"> </w:t>
      </w:r>
      <w:r w:rsidRPr="006A4C5D">
        <w:rPr>
          <w:rFonts w:ascii="Times New Roman" w:hAnsi="Times New Roman" w:cs="Times New Roman"/>
        </w:rPr>
        <w:t xml:space="preserve"> письма.</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 xml:space="preserve">На совершенствование каллиграфически правильного письма рекомендуется отводить в конце 1 класса (после изучения всех букв алфавита) один урок в неделю. Содержание этих занятий определяется программой по чистописанию для каждого класса. В 1 классе это упражнения для развития руки и глазомера, письмо букв в </w:t>
      </w:r>
      <w:r w:rsidRPr="006A4C5D">
        <w:rPr>
          <w:rFonts w:ascii="Times New Roman" w:hAnsi="Times New Roman" w:cs="Times New Roman"/>
        </w:rPr>
        <w:lastRenderedPageBreak/>
        <w:t>порядке усложнения их начертаний, по группам, а также письмо отдельных букв, трудных по начертанию. Кроме букв, дети пишут слова, предложения, тексты, упражняются в списывании, в письме под диктовку.</w:t>
      </w:r>
    </w:p>
    <w:p w:rsidR="008F2641" w:rsidRPr="006A4C5D" w:rsidRDefault="008F2641" w:rsidP="008F2641">
      <w:pPr>
        <w:pStyle w:val="ParagraphStyle"/>
        <w:spacing w:line="264" w:lineRule="auto"/>
        <w:ind w:firstLine="360"/>
        <w:jc w:val="both"/>
        <w:rPr>
          <w:rFonts w:ascii="Times New Roman" w:hAnsi="Times New Roman" w:cs="Times New Roman"/>
        </w:rPr>
      </w:pPr>
      <w:r w:rsidRPr="006A4C5D">
        <w:rPr>
          <w:rFonts w:ascii="Times New Roman" w:hAnsi="Times New Roman" w:cs="Times New Roman"/>
        </w:rPr>
        <w:t>На занятиях проводятся также упражнения по предупреждению и исправлению недочетов каллиграфического характера: несоблюдения наклона букв и равного расстояния между элементами букв, буквами и словами на строке; нарушения параллельности одинаково направленных штрихов, соразмерности пропорций прописных и строчных букв, линейности (соблюдение одинаковой высоты букв на всей строчке письма); искажения форм букв или их отдельных элементов и т. д. Коллективные упражнения по чистописанию следует связывать по мере возможности с изучаемым на уроке грамматическим материалом, усвоением написания слов с непроверяемыми безударными гласными, двойными согласными и т. д.</w:t>
      </w:r>
    </w:p>
    <w:p w:rsidR="008F2641" w:rsidRPr="006A4C5D" w:rsidRDefault="008F2641" w:rsidP="008F2641">
      <w:pPr>
        <w:pStyle w:val="ParagraphStyle"/>
        <w:keepNext/>
        <w:spacing w:line="264" w:lineRule="auto"/>
        <w:ind w:firstLine="360"/>
        <w:jc w:val="both"/>
        <w:rPr>
          <w:rFonts w:ascii="Times New Roman" w:hAnsi="Times New Roman" w:cs="Times New Roman"/>
        </w:rPr>
      </w:pPr>
      <w:r w:rsidRPr="006A4C5D">
        <w:rPr>
          <w:rFonts w:ascii="Times New Roman" w:hAnsi="Times New Roman" w:cs="Times New Roman"/>
        </w:rPr>
        <w:t>Работа по каллиграфии содействует нравственному, эстетическому развитию школьников, воспитанию у них аккуратности, трудолюбия, добросовестного и старательного отношения к выполнению любой работы.</w:t>
      </w:r>
    </w:p>
    <w:p w:rsidR="005F151E" w:rsidRPr="006A4C5D" w:rsidRDefault="008F2641" w:rsidP="000D5710">
      <w:pPr>
        <w:pStyle w:val="ParagraphStyle"/>
        <w:spacing w:line="264" w:lineRule="auto"/>
        <w:ind w:firstLine="360"/>
        <w:jc w:val="both"/>
        <w:rPr>
          <w:rFonts w:ascii="Times New Roman" w:hAnsi="Times New Roman" w:cs="Times New Roman"/>
          <w:b/>
          <w:bCs/>
          <w:color w:val="000000"/>
        </w:rPr>
      </w:pPr>
      <w:r w:rsidRPr="006A4C5D">
        <w:rPr>
          <w:rFonts w:ascii="Times New Roman" w:hAnsi="Times New Roman" w:cs="Times New Roman"/>
        </w:rPr>
        <w:t>Программа предполагает взаимосвязанное и осознанное изучение всех ее разделов и единиц языка (предложения, слова, звука) с учетом их практической значимости для формирования речевых умений и навыков, грамотного, графически правильного письма.</w:t>
      </w:r>
    </w:p>
    <w:p w:rsidR="002E0E11" w:rsidRPr="00DB475C" w:rsidRDefault="002E0E11" w:rsidP="005F151E">
      <w:pPr>
        <w:shd w:val="clear" w:color="auto" w:fill="FFFFFF"/>
        <w:autoSpaceDE w:val="0"/>
        <w:autoSpaceDN w:val="0"/>
        <w:adjustRightInd w:val="0"/>
        <w:jc w:val="center"/>
        <w:rPr>
          <w:rFonts w:ascii="Times New Roman" w:hAnsi="Times New Roman" w:cs="Times New Roman"/>
          <w:b/>
          <w:bCs/>
          <w:color w:val="000000"/>
          <w:sz w:val="24"/>
          <w:szCs w:val="24"/>
        </w:rPr>
      </w:pPr>
    </w:p>
    <w:p w:rsidR="002E0E11" w:rsidRPr="00DB475C" w:rsidRDefault="002E0E11" w:rsidP="005F151E">
      <w:pPr>
        <w:shd w:val="clear" w:color="auto" w:fill="FFFFFF"/>
        <w:autoSpaceDE w:val="0"/>
        <w:autoSpaceDN w:val="0"/>
        <w:adjustRightInd w:val="0"/>
        <w:jc w:val="center"/>
        <w:rPr>
          <w:rFonts w:ascii="Times New Roman" w:hAnsi="Times New Roman" w:cs="Times New Roman"/>
          <w:b/>
          <w:bCs/>
          <w:color w:val="000000"/>
          <w:sz w:val="24"/>
          <w:szCs w:val="24"/>
        </w:rPr>
      </w:pPr>
    </w:p>
    <w:p w:rsidR="002E0E11" w:rsidRPr="00DB475C" w:rsidRDefault="002E0E11" w:rsidP="005F151E">
      <w:pPr>
        <w:shd w:val="clear" w:color="auto" w:fill="FFFFFF"/>
        <w:autoSpaceDE w:val="0"/>
        <w:autoSpaceDN w:val="0"/>
        <w:adjustRightInd w:val="0"/>
        <w:jc w:val="center"/>
        <w:rPr>
          <w:rFonts w:ascii="Times New Roman" w:hAnsi="Times New Roman" w:cs="Times New Roman"/>
          <w:b/>
          <w:bCs/>
          <w:color w:val="000000"/>
          <w:sz w:val="24"/>
          <w:szCs w:val="24"/>
        </w:rPr>
      </w:pPr>
    </w:p>
    <w:p w:rsidR="002E0E11" w:rsidRPr="00DB475C" w:rsidRDefault="002E0E11" w:rsidP="005F151E">
      <w:pPr>
        <w:shd w:val="clear" w:color="auto" w:fill="FFFFFF"/>
        <w:autoSpaceDE w:val="0"/>
        <w:autoSpaceDN w:val="0"/>
        <w:adjustRightInd w:val="0"/>
        <w:jc w:val="center"/>
        <w:rPr>
          <w:rFonts w:ascii="Times New Roman" w:hAnsi="Times New Roman" w:cs="Times New Roman"/>
          <w:b/>
          <w:bCs/>
          <w:color w:val="000000"/>
          <w:sz w:val="24"/>
          <w:szCs w:val="24"/>
        </w:rPr>
      </w:pPr>
    </w:p>
    <w:p w:rsidR="002E0E11" w:rsidRPr="00DB475C" w:rsidRDefault="002E0E11" w:rsidP="005F151E">
      <w:pPr>
        <w:shd w:val="clear" w:color="auto" w:fill="FFFFFF"/>
        <w:autoSpaceDE w:val="0"/>
        <w:autoSpaceDN w:val="0"/>
        <w:adjustRightInd w:val="0"/>
        <w:jc w:val="center"/>
        <w:rPr>
          <w:rFonts w:ascii="Times New Roman" w:hAnsi="Times New Roman" w:cs="Times New Roman"/>
          <w:b/>
          <w:bCs/>
          <w:color w:val="000000"/>
          <w:sz w:val="24"/>
          <w:szCs w:val="24"/>
        </w:rPr>
      </w:pPr>
    </w:p>
    <w:p w:rsidR="002E0E11" w:rsidRPr="00DB475C" w:rsidRDefault="002E0E11" w:rsidP="005F151E">
      <w:pPr>
        <w:shd w:val="clear" w:color="auto" w:fill="FFFFFF"/>
        <w:autoSpaceDE w:val="0"/>
        <w:autoSpaceDN w:val="0"/>
        <w:adjustRightInd w:val="0"/>
        <w:jc w:val="center"/>
        <w:rPr>
          <w:rFonts w:ascii="Times New Roman" w:hAnsi="Times New Roman" w:cs="Times New Roman"/>
          <w:b/>
          <w:bCs/>
          <w:color w:val="000000"/>
          <w:sz w:val="24"/>
          <w:szCs w:val="24"/>
        </w:rPr>
      </w:pPr>
    </w:p>
    <w:p w:rsidR="00C56B41" w:rsidRDefault="00C56B41" w:rsidP="005F151E">
      <w:pPr>
        <w:shd w:val="clear" w:color="auto" w:fill="FFFFFF"/>
        <w:autoSpaceDE w:val="0"/>
        <w:autoSpaceDN w:val="0"/>
        <w:adjustRightInd w:val="0"/>
        <w:jc w:val="center"/>
        <w:rPr>
          <w:rFonts w:ascii="Times New Roman" w:hAnsi="Times New Roman" w:cs="Times New Roman"/>
          <w:b/>
          <w:bCs/>
          <w:color w:val="000000"/>
          <w:sz w:val="24"/>
          <w:szCs w:val="24"/>
        </w:rPr>
        <w:sectPr w:rsidR="00C56B41" w:rsidSect="00C56B41">
          <w:pgSz w:w="12240" w:h="15840"/>
          <w:pgMar w:top="1134" w:right="425" w:bottom="1134" w:left="284" w:header="720" w:footer="720" w:gutter="0"/>
          <w:cols w:space="720"/>
          <w:noEndnote/>
          <w:docGrid w:linePitch="299"/>
        </w:sectPr>
      </w:pPr>
    </w:p>
    <w:p w:rsidR="002E0E11" w:rsidRPr="00DB475C" w:rsidRDefault="002E0E11" w:rsidP="005F151E">
      <w:pPr>
        <w:shd w:val="clear" w:color="auto" w:fill="FFFFFF"/>
        <w:autoSpaceDE w:val="0"/>
        <w:autoSpaceDN w:val="0"/>
        <w:adjustRightInd w:val="0"/>
        <w:jc w:val="center"/>
        <w:rPr>
          <w:rFonts w:ascii="Times New Roman" w:hAnsi="Times New Roman" w:cs="Times New Roman"/>
          <w:b/>
          <w:bCs/>
          <w:color w:val="000000"/>
          <w:sz w:val="24"/>
          <w:szCs w:val="24"/>
        </w:rPr>
      </w:pPr>
    </w:p>
    <w:p w:rsidR="002E0E11" w:rsidRPr="00DB475C" w:rsidRDefault="002E0E11" w:rsidP="005F151E">
      <w:pPr>
        <w:shd w:val="clear" w:color="auto" w:fill="FFFFFF"/>
        <w:autoSpaceDE w:val="0"/>
        <w:autoSpaceDN w:val="0"/>
        <w:adjustRightInd w:val="0"/>
        <w:jc w:val="center"/>
        <w:rPr>
          <w:rFonts w:ascii="Times New Roman" w:hAnsi="Times New Roman" w:cs="Times New Roman"/>
          <w:b/>
          <w:bCs/>
          <w:color w:val="000000"/>
          <w:sz w:val="24"/>
          <w:szCs w:val="24"/>
        </w:rPr>
      </w:pPr>
    </w:p>
    <w:p w:rsidR="005F151E" w:rsidRPr="006A4C5D" w:rsidRDefault="005F151E" w:rsidP="005F151E">
      <w:pPr>
        <w:shd w:val="clear" w:color="auto" w:fill="FFFFFF"/>
        <w:autoSpaceDE w:val="0"/>
        <w:autoSpaceDN w:val="0"/>
        <w:adjustRightInd w:val="0"/>
        <w:jc w:val="center"/>
        <w:rPr>
          <w:rFonts w:ascii="Times New Roman" w:hAnsi="Times New Roman" w:cs="Times New Roman"/>
          <w:b/>
          <w:bCs/>
          <w:color w:val="000000"/>
          <w:sz w:val="24"/>
          <w:szCs w:val="24"/>
        </w:rPr>
      </w:pPr>
      <w:r w:rsidRPr="006A4C5D">
        <w:rPr>
          <w:rFonts w:ascii="Times New Roman" w:hAnsi="Times New Roman" w:cs="Times New Roman"/>
          <w:b/>
          <w:bCs/>
          <w:color w:val="000000"/>
          <w:sz w:val="24"/>
          <w:szCs w:val="24"/>
        </w:rPr>
        <w:t>Структура учебного курса</w:t>
      </w:r>
    </w:p>
    <w:tbl>
      <w:tblPr>
        <w:tblW w:w="9498" w:type="dxa"/>
        <w:tblInd w:w="1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80"/>
        <w:gridCol w:w="7884"/>
        <w:gridCol w:w="1134"/>
      </w:tblGrid>
      <w:tr w:rsidR="002E0E11" w:rsidRPr="006A4C5D" w:rsidTr="00A12700">
        <w:trPr>
          <w:trHeight w:val="879"/>
        </w:trPr>
        <w:tc>
          <w:tcPr>
            <w:tcW w:w="480" w:type="dxa"/>
            <w:shd w:val="clear" w:color="auto" w:fill="FFFFFF"/>
          </w:tcPr>
          <w:p w:rsidR="002E0E11" w:rsidRPr="006A4C5D" w:rsidRDefault="002E0E11" w:rsidP="002E0E11">
            <w:pPr>
              <w:shd w:val="clear" w:color="auto" w:fill="FFFFFF"/>
              <w:autoSpaceDE w:val="0"/>
              <w:autoSpaceDN w:val="0"/>
              <w:adjustRightInd w:val="0"/>
              <w:jc w:val="center"/>
              <w:rPr>
                <w:rFonts w:ascii="Times New Roman" w:hAnsi="Times New Roman" w:cs="Times New Roman"/>
                <w:b/>
                <w:sz w:val="24"/>
                <w:szCs w:val="24"/>
              </w:rPr>
            </w:pPr>
            <w:r w:rsidRPr="006A4C5D">
              <w:rPr>
                <w:rFonts w:ascii="Times New Roman" w:hAnsi="Times New Roman" w:cs="Times New Roman"/>
                <w:b/>
                <w:color w:val="000000"/>
                <w:sz w:val="24"/>
                <w:szCs w:val="24"/>
              </w:rPr>
              <w:t>№</w:t>
            </w:r>
          </w:p>
        </w:tc>
        <w:tc>
          <w:tcPr>
            <w:tcW w:w="7884" w:type="dxa"/>
            <w:tcBorders>
              <w:right w:val="single" w:sz="4" w:space="0" w:color="auto"/>
            </w:tcBorders>
            <w:shd w:val="clear" w:color="auto" w:fill="FFFFFF"/>
          </w:tcPr>
          <w:p w:rsidR="002E0E11" w:rsidRPr="006A4C5D" w:rsidRDefault="002E0E11" w:rsidP="004C4C64">
            <w:pPr>
              <w:shd w:val="clear" w:color="auto" w:fill="FFFFFF"/>
              <w:autoSpaceDE w:val="0"/>
              <w:autoSpaceDN w:val="0"/>
              <w:adjustRightInd w:val="0"/>
              <w:jc w:val="both"/>
              <w:rPr>
                <w:rFonts w:ascii="Times New Roman" w:hAnsi="Times New Roman" w:cs="Times New Roman"/>
                <w:b/>
                <w:color w:val="000000"/>
                <w:sz w:val="24"/>
                <w:szCs w:val="24"/>
              </w:rPr>
            </w:pPr>
          </w:p>
          <w:p w:rsidR="002E0E11" w:rsidRPr="006A4C5D" w:rsidRDefault="002E0E11" w:rsidP="004C4C64">
            <w:pPr>
              <w:shd w:val="clear" w:color="auto" w:fill="FFFFFF"/>
              <w:autoSpaceDE w:val="0"/>
              <w:autoSpaceDN w:val="0"/>
              <w:adjustRightInd w:val="0"/>
              <w:jc w:val="center"/>
              <w:rPr>
                <w:rFonts w:ascii="Times New Roman" w:hAnsi="Times New Roman" w:cs="Times New Roman"/>
                <w:b/>
                <w:sz w:val="24"/>
                <w:szCs w:val="24"/>
              </w:rPr>
            </w:pPr>
            <w:r w:rsidRPr="006A4C5D">
              <w:rPr>
                <w:rFonts w:ascii="Times New Roman" w:hAnsi="Times New Roman" w:cs="Times New Roman"/>
                <w:b/>
                <w:color w:val="000000"/>
                <w:sz w:val="24"/>
                <w:szCs w:val="24"/>
              </w:rPr>
              <w:t>Раздел</w:t>
            </w:r>
          </w:p>
        </w:tc>
        <w:tc>
          <w:tcPr>
            <w:tcW w:w="1134" w:type="dxa"/>
            <w:tcBorders>
              <w:left w:val="single" w:sz="4" w:space="0" w:color="auto"/>
            </w:tcBorders>
            <w:shd w:val="clear" w:color="auto" w:fill="FFFFFF"/>
          </w:tcPr>
          <w:p w:rsidR="002E0E11" w:rsidRPr="006A4C5D" w:rsidRDefault="002E0E11" w:rsidP="002E0E11">
            <w:pPr>
              <w:shd w:val="clear" w:color="auto" w:fill="FFFFFF"/>
              <w:autoSpaceDE w:val="0"/>
              <w:autoSpaceDN w:val="0"/>
              <w:adjustRightInd w:val="0"/>
              <w:jc w:val="center"/>
              <w:rPr>
                <w:rFonts w:ascii="Times New Roman" w:hAnsi="Times New Roman" w:cs="Times New Roman"/>
                <w:b/>
                <w:sz w:val="24"/>
                <w:szCs w:val="24"/>
              </w:rPr>
            </w:pPr>
            <w:r w:rsidRPr="006A4C5D">
              <w:rPr>
                <w:rFonts w:ascii="Times New Roman" w:hAnsi="Times New Roman" w:cs="Times New Roman"/>
                <w:b/>
                <w:sz w:val="24"/>
                <w:szCs w:val="24"/>
              </w:rPr>
              <w:t>Количество часов</w:t>
            </w:r>
          </w:p>
        </w:tc>
      </w:tr>
      <w:tr w:rsidR="002E0E11" w:rsidRPr="006A4C5D" w:rsidTr="00A12700">
        <w:trPr>
          <w:trHeight w:val="104"/>
        </w:trPr>
        <w:tc>
          <w:tcPr>
            <w:tcW w:w="480" w:type="dxa"/>
            <w:vMerge w:val="restart"/>
            <w:tcBorders>
              <w:top w:val="single" w:sz="4" w:space="0" w:color="auto"/>
            </w:tcBorders>
            <w:shd w:val="clear" w:color="auto" w:fill="FFFFFF"/>
          </w:tcPr>
          <w:p w:rsidR="002E0E11" w:rsidRPr="006A4C5D" w:rsidRDefault="002E0E11" w:rsidP="004C4C64">
            <w:pPr>
              <w:shd w:val="clear" w:color="auto" w:fill="FFFFFF"/>
              <w:autoSpaceDE w:val="0"/>
              <w:autoSpaceDN w:val="0"/>
              <w:adjustRightInd w:val="0"/>
              <w:jc w:val="both"/>
              <w:rPr>
                <w:rFonts w:ascii="Times New Roman" w:hAnsi="Times New Roman" w:cs="Times New Roman"/>
                <w:b/>
                <w:color w:val="000000"/>
                <w:sz w:val="24"/>
                <w:szCs w:val="24"/>
              </w:rPr>
            </w:pPr>
            <w:r w:rsidRPr="006A4C5D">
              <w:rPr>
                <w:rFonts w:ascii="Times New Roman" w:hAnsi="Times New Roman" w:cs="Times New Roman"/>
                <w:b/>
                <w:color w:val="000000"/>
                <w:sz w:val="24"/>
                <w:szCs w:val="24"/>
              </w:rPr>
              <w:t>1</w:t>
            </w:r>
          </w:p>
        </w:tc>
        <w:tc>
          <w:tcPr>
            <w:tcW w:w="7884" w:type="dxa"/>
            <w:tcBorders>
              <w:right w:val="single" w:sz="4" w:space="0" w:color="auto"/>
            </w:tcBorders>
            <w:shd w:val="clear" w:color="auto" w:fill="FFFFFF"/>
          </w:tcPr>
          <w:p w:rsidR="002E0E11" w:rsidRDefault="002E0E11" w:rsidP="002E0E11">
            <w:pPr>
              <w:pStyle w:val="aa"/>
              <w:ind w:firstLine="425"/>
              <w:rPr>
                <w:rFonts w:ascii="Times New Roman" w:hAnsi="Times New Roman" w:cs="Times New Roman"/>
                <w:b/>
                <w:iCs/>
                <w:lang w:val="en-US"/>
              </w:rPr>
            </w:pPr>
            <w:r w:rsidRPr="006A4C5D">
              <w:rPr>
                <w:rFonts w:ascii="Times New Roman" w:hAnsi="Times New Roman" w:cs="Times New Roman"/>
                <w:b/>
                <w:iCs/>
              </w:rPr>
              <w:t>Наша речь</w:t>
            </w:r>
          </w:p>
          <w:p w:rsidR="002E0E11" w:rsidRPr="002E0E11" w:rsidRDefault="002E0E11" w:rsidP="002E0E11">
            <w:pPr>
              <w:pStyle w:val="aa"/>
              <w:ind w:firstLine="425"/>
              <w:rPr>
                <w:rFonts w:ascii="Times New Roman" w:hAnsi="Times New Roman" w:cs="Times New Roman"/>
                <w:b/>
                <w:lang w:val="en-US"/>
              </w:rPr>
            </w:pPr>
          </w:p>
        </w:tc>
        <w:tc>
          <w:tcPr>
            <w:tcW w:w="1134" w:type="dxa"/>
            <w:tcBorders>
              <w:left w:val="single" w:sz="4" w:space="0" w:color="auto"/>
            </w:tcBorders>
            <w:shd w:val="clear" w:color="auto" w:fill="FFFFFF"/>
          </w:tcPr>
          <w:p w:rsidR="002E0E11" w:rsidRPr="006A4C5D" w:rsidRDefault="002E0E11" w:rsidP="004C4C64">
            <w:pPr>
              <w:pStyle w:val="aa"/>
              <w:ind w:firstLine="425"/>
              <w:jc w:val="center"/>
              <w:rPr>
                <w:rFonts w:ascii="Times New Roman" w:hAnsi="Times New Roman" w:cs="Times New Roman"/>
                <w:b/>
              </w:rPr>
            </w:pPr>
            <w:r w:rsidRPr="006A4C5D">
              <w:rPr>
                <w:rFonts w:ascii="Times New Roman" w:hAnsi="Times New Roman" w:cs="Times New Roman"/>
                <w:b/>
              </w:rPr>
              <w:t>2</w:t>
            </w:r>
          </w:p>
        </w:tc>
      </w:tr>
      <w:tr w:rsidR="002E0E11" w:rsidRPr="006A4C5D" w:rsidTr="00A12700">
        <w:trPr>
          <w:trHeight w:val="104"/>
        </w:trPr>
        <w:tc>
          <w:tcPr>
            <w:tcW w:w="480" w:type="dxa"/>
            <w:vMerge/>
            <w:shd w:val="clear" w:color="auto" w:fill="FFFFFF"/>
          </w:tcPr>
          <w:p w:rsidR="002E0E11" w:rsidRPr="006A4C5D" w:rsidRDefault="002E0E11" w:rsidP="004C4C64">
            <w:pPr>
              <w:shd w:val="clear" w:color="auto" w:fill="FFFFFF"/>
              <w:autoSpaceDE w:val="0"/>
              <w:autoSpaceDN w:val="0"/>
              <w:adjustRightInd w:val="0"/>
              <w:jc w:val="both"/>
              <w:rPr>
                <w:rFonts w:ascii="Times New Roman" w:hAnsi="Times New Roman" w:cs="Times New Roman"/>
                <w:b/>
                <w:color w:val="000000"/>
                <w:sz w:val="24"/>
                <w:szCs w:val="24"/>
              </w:rPr>
            </w:pPr>
          </w:p>
        </w:tc>
        <w:tc>
          <w:tcPr>
            <w:tcW w:w="7884" w:type="dxa"/>
            <w:tcBorders>
              <w:right w:val="single" w:sz="4" w:space="0" w:color="auto"/>
            </w:tcBorders>
            <w:shd w:val="clear" w:color="auto" w:fill="FFFFFF"/>
          </w:tcPr>
          <w:p w:rsidR="002E0E11" w:rsidRPr="002E0E11" w:rsidRDefault="002E0E11" w:rsidP="002E0E11">
            <w:pPr>
              <w:rPr>
                <w:rFonts w:ascii="Times New Roman" w:hAnsi="Times New Roman" w:cs="Times New Roman"/>
                <w:iCs/>
                <w:sz w:val="24"/>
                <w:szCs w:val="24"/>
              </w:rPr>
            </w:pPr>
            <w:r w:rsidRPr="006A4C5D">
              <w:rPr>
                <w:rFonts w:ascii="Times New Roman" w:hAnsi="Times New Roman" w:cs="Times New Roman"/>
                <w:iCs/>
                <w:sz w:val="24"/>
                <w:szCs w:val="24"/>
              </w:rPr>
              <w:t>Знакомство с учебником.</w:t>
            </w:r>
            <w:r w:rsidRPr="002E0E11">
              <w:rPr>
                <w:rFonts w:ascii="Times New Roman" w:hAnsi="Times New Roman" w:cs="Times New Roman"/>
                <w:iCs/>
                <w:sz w:val="24"/>
                <w:szCs w:val="24"/>
              </w:rPr>
              <w:t xml:space="preserve">                                                                                                                                                 </w:t>
            </w:r>
            <w:r w:rsidRPr="006A4C5D">
              <w:rPr>
                <w:rFonts w:ascii="Times New Roman" w:hAnsi="Times New Roman" w:cs="Times New Roman"/>
                <w:b/>
                <w:iCs/>
                <w:sz w:val="24"/>
                <w:szCs w:val="24"/>
              </w:rPr>
              <w:t>Язык и речь</w:t>
            </w:r>
            <w:r w:rsidRPr="006A4C5D">
              <w:rPr>
                <w:rFonts w:ascii="Times New Roman" w:hAnsi="Times New Roman" w:cs="Times New Roman"/>
                <w:iCs/>
                <w:sz w:val="24"/>
                <w:szCs w:val="24"/>
              </w:rPr>
              <w:t>, их значение в жизни людей.</w:t>
            </w:r>
            <w:r w:rsidRPr="002E0E11">
              <w:rPr>
                <w:rFonts w:ascii="Times New Roman" w:hAnsi="Times New Roman" w:cs="Times New Roman"/>
                <w:iCs/>
                <w:sz w:val="24"/>
                <w:szCs w:val="24"/>
              </w:rPr>
              <w:t xml:space="preserve">                                                                                                              </w:t>
            </w:r>
            <w:r w:rsidRPr="006A4C5D">
              <w:rPr>
                <w:rFonts w:ascii="Times New Roman" w:hAnsi="Times New Roman" w:cs="Times New Roman"/>
                <w:iCs/>
                <w:sz w:val="24"/>
                <w:szCs w:val="24"/>
              </w:rPr>
              <w:t>Виды речи (общее представление).</w:t>
            </w:r>
            <w:r w:rsidRPr="002E0E11">
              <w:rPr>
                <w:rFonts w:ascii="Times New Roman" w:hAnsi="Times New Roman" w:cs="Times New Roman"/>
                <w:iCs/>
                <w:sz w:val="24"/>
                <w:szCs w:val="24"/>
              </w:rPr>
              <w:t xml:space="preserve">                                                                                                                            </w:t>
            </w:r>
            <w:r w:rsidRPr="006A4C5D">
              <w:rPr>
                <w:rFonts w:ascii="Times New Roman" w:hAnsi="Times New Roman" w:cs="Times New Roman"/>
                <w:iCs/>
                <w:sz w:val="24"/>
                <w:szCs w:val="24"/>
              </w:rPr>
              <w:t>Речь устная и речь письменная (общее представление)</w:t>
            </w:r>
            <w:r w:rsidRPr="002E0E11">
              <w:rPr>
                <w:rFonts w:ascii="Times New Roman" w:hAnsi="Times New Roman" w:cs="Times New Roman"/>
                <w:iCs/>
                <w:sz w:val="24"/>
                <w:szCs w:val="24"/>
              </w:rPr>
              <w:t xml:space="preserve">                                                                                      </w:t>
            </w:r>
            <w:r w:rsidRPr="006A4C5D">
              <w:rPr>
                <w:rFonts w:ascii="Times New Roman" w:hAnsi="Times New Roman" w:cs="Times New Roman"/>
                <w:iCs/>
                <w:sz w:val="24"/>
                <w:szCs w:val="24"/>
              </w:rPr>
              <w:t xml:space="preserve">Русский язык </w:t>
            </w:r>
            <w:r w:rsidRPr="006A4C5D">
              <w:rPr>
                <w:rFonts w:ascii="Times New Roman" w:hAnsi="Times New Roman" w:cs="Times New Roman"/>
                <w:sz w:val="24"/>
                <w:szCs w:val="24"/>
              </w:rPr>
              <w:t>—</w:t>
            </w:r>
            <w:r w:rsidRPr="006A4C5D">
              <w:rPr>
                <w:rFonts w:ascii="Times New Roman" w:hAnsi="Times New Roman" w:cs="Times New Roman"/>
                <w:iCs/>
                <w:sz w:val="24"/>
                <w:szCs w:val="24"/>
              </w:rPr>
              <w:t xml:space="preserve"> родной язык русского народа.</w:t>
            </w:r>
          </w:p>
        </w:tc>
        <w:tc>
          <w:tcPr>
            <w:tcW w:w="1134" w:type="dxa"/>
            <w:tcBorders>
              <w:left w:val="single" w:sz="4" w:space="0" w:color="auto"/>
            </w:tcBorders>
            <w:shd w:val="clear" w:color="auto" w:fill="FFFFFF"/>
          </w:tcPr>
          <w:p w:rsidR="002E0E11" w:rsidRPr="006A4C5D" w:rsidRDefault="002E0E11" w:rsidP="004C4C64">
            <w:pPr>
              <w:pStyle w:val="aa"/>
              <w:ind w:firstLine="425"/>
              <w:jc w:val="center"/>
              <w:rPr>
                <w:rFonts w:ascii="Times New Roman" w:hAnsi="Times New Roman" w:cs="Times New Roman"/>
                <w:b/>
              </w:rPr>
            </w:pPr>
          </w:p>
        </w:tc>
      </w:tr>
      <w:tr w:rsidR="005F151E" w:rsidRPr="006A4C5D" w:rsidTr="00A12700">
        <w:trPr>
          <w:trHeight w:val="197"/>
        </w:trPr>
        <w:tc>
          <w:tcPr>
            <w:tcW w:w="480" w:type="dxa"/>
            <w:vMerge w:val="restart"/>
            <w:shd w:val="clear" w:color="auto" w:fill="FFFFFF"/>
          </w:tcPr>
          <w:p w:rsidR="005F151E" w:rsidRPr="006A4C5D" w:rsidRDefault="005F151E" w:rsidP="004C4C64">
            <w:pPr>
              <w:shd w:val="clear" w:color="auto" w:fill="FFFFFF"/>
              <w:autoSpaceDE w:val="0"/>
              <w:autoSpaceDN w:val="0"/>
              <w:adjustRightInd w:val="0"/>
              <w:jc w:val="both"/>
              <w:rPr>
                <w:rFonts w:ascii="Times New Roman" w:hAnsi="Times New Roman" w:cs="Times New Roman"/>
                <w:b/>
                <w:sz w:val="24"/>
                <w:szCs w:val="24"/>
              </w:rPr>
            </w:pPr>
            <w:r w:rsidRPr="006A4C5D">
              <w:rPr>
                <w:rFonts w:ascii="Times New Roman" w:hAnsi="Times New Roman" w:cs="Times New Roman"/>
                <w:b/>
                <w:sz w:val="24"/>
                <w:szCs w:val="24"/>
              </w:rPr>
              <w:t>2</w:t>
            </w:r>
          </w:p>
        </w:tc>
        <w:tc>
          <w:tcPr>
            <w:tcW w:w="7884" w:type="dxa"/>
            <w:tcBorders>
              <w:right w:val="single" w:sz="4" w:space="0" w:color="auto"/>
            </w:tcBorders>
            <w:shd w:val="clear" w:color="auto" w:fill="FFFFFF"/>
          </w:tcPr>
          <w:p w:rsidR="005F151E" w:rsidRDefault="005F151E" w:rsidP="002E0E11">
            <w:pPr>
              <w:pStyle w:val="aa"/>
              <w:ind w:firstLine="426"/>
              <w:rPr>
                <w:rFonts w:ascii="Times New Roman" w:hAnsi="Times New Roman" w:cs="Times New Roman"/>
                <w:b/>
                <w:iCs/>
                <w:lang w:val="en-US"/>
              </w:rPr>
            </w:pPr>
            <w:r w:rsidRPr="006A4C5D">
              <w:rPr>
                <w:rFonts w:ascii="Times New Roman" w:hAnsi="Times New Roman" w:cs="Times New Roman"/>
                <w:b/>
                <w:iCs/>
              </w:rPr>
              <w:t>Текст, предложение, диалог</w:t>
            </w:r>
          </w:p>
          <w:p w:rsidR="002E0E11" w:rsidRPr="002E0E11" w:rsidRDefault="002E0E11" w:rsidP="002E0E11">
            <w:pPr>
              <w:pStyle w:val="aa"/>
              <w:ind w:firstLine="426"/>
              <w:rPr>
                <w:rFonts w:ascii="Times New Roman" w:hAnsi="Times New Roman" w:cs="Times New Roman"/>
                <w:b/>
                <w:lang w:val="en-US"/>
              </w:rPr>
            </w:pPr>
          </w:p>
        </w:tc>
        <w:tc>
          <w:tcPr>
            <w:tcW w:w="1134" w:type="dxa"/>
            <w:tcBorders>
              <w:left w:val="single" w:sz="4" w:space="0" w:color="auto"/>
            </w:tcBorders>
            <w:shd w:val="clear" w:color="auto" w:fill="FFFFFF"/>
          </w:tcPr>
          <w:p w:rsidR="005F151E" w:rsidRPr="006A4C5D" w:rsidRDefault="002F3ADA" w:rsidP="004C4C64">
            <w:pPr>
              <w:pStyle w:val="aa"/>
              <w:ind w:firstLine="426"/>
              <w:jc w:val="center"/>
              <w:rPr>
                <w:rFonts w:ascii="Times New Roman" w:hAnsi="Times New Roman" w:cs="Times New Roman"/>
                <w:b/>
              </w:rPr>
            </w:pPr>
            <w:r w:rsidRPr="006A4C5D">
              <w:rPr>
                <w:rFonts w:ascii="Times New Roman" w:hAnsi="Times New Roman" w:cs="Times New Roman"/>
                <w:b/>
              </w:rPr>
              <w:t>4</w:t>
            </w:r>
          </w:p>
        </w:tc>
      </w:tr>
      <w:tr w:rsidR="005F151E" w:rsidRPr="006A4C5D" w:rsidTr="00A12700">
        <w:trPr>
          <w:trHeight w:val="192"/>
        </w:trPr>
        <w:tc>
          <w:tcPr>
            <w:tcW w:w="480" w:type="dxa"/>
            <w:vMerge/>
            <w:shd w:val="clear" w:color="auto" w:fill="FFFFFF"/>
          </w:tcPr>
          <w:p w:rsidR="005F151E" w:rsidRPr="006A4C5D" w:rsidRDefault="005F151E" w:rsidP="004C4C64">
            <w:pPr>
              <w:shd w:val="clear" w:color="auto" w:fill="FFFFFF"/>
              <w:autoSpaceDE w:val="0"/>
              <w:autoSpaceDN w:val="0"/>
              <w:adjustRightInd w:val="0"/>
              <w:jc w:val="both"/>
              <w:rPr>
                <w:rFonts w:ascii="Times New Roman" w:hAnsi="Times New Roman" w:cs="Times New Roman"/>
                <w:sz w:val="24"/>
                <w:szCs w:val="24"/>
              </w:rPr>
            </w:pPr>
          </w:p>
        </w:tc>
        <w:tc>
          <w:tcPr>
            <w:tcW w:w="7884" w:type="dxa"/>
            <w:tcBorders>
              <w:right w:val="single" w:sz="4" w:space="0" w:color="auto"/>
            </w:tcBorders>
            <w:shd w:val="clear" w:color="auto" w:fill="FFFFFF"/>
          </w:tcPr>
          <w:p w:rsidR="005F151E" w:rsidRPr="002E0E11" w:rsidRDefault="005F151E" w:rsidP="002E0E11">
            <w:pPr>
              <w:rPr>
                <w:rFonts w:ascii="Times New Roman" w:hAnsi="Times New Roman" w:cs="Times New Roman"/>
                <w:iCs/>
                <w:sz w:val="24"/>
                <w:szCs w:val="24"/>
              </w:rPr>
            </w:pPr>
            <w:r w:rsidRPr="006A4C5D">
              <w:rPr>
                <w:rFonts w:ascii="Times New Roman" w:hAnsi="Times New Roman" w:cs="Times New Roman"/>
                <w:b/>
                <w:iCs/>
                <w:sz w:val="24"/>
                <w:szCs w:val="24"/>
              </w:rPr>
              <w:t xml:space="preserve">Текст </w:t>
            </w:r>
            <w:r w:rsidRPr="006A4C5D">
              <w:rPr>
                <w:rFonts w:ascii="Times New Roman" w:hAnsi="Times New Roman" w:cs="Times New Roman"/>
                <w:iCs/>
                <w:sz w:val="24"/>
                <w:szCs w:val="24"/>
              </w:rPr>
              <w:t>(общее представление).</w:t>
            </w:r>
            <w:r w:rsidR="002E0E11" w:rsidRPr="002E0E11">
              <w:rPr>
                <w:rFonts w:ascii="Times New Roman" w:hAnsi="Times New Roman" w:cs="Times New Roman"/>
                <w:iCs/>
                <w:sz w:val="24"/>
                <w:szCs w:val="24"/>
              </w:rPr>
              <w:t xml:space="preserve">                                                                                                                        </w:t>
            </w:r>
            <w:r w:rsidRPr="006A4C5D">
              <w:rPr>
                <w:rFonts w:ascii="Times New Roman" w:hAnsi="Times New Roman" w:cs="Times New Roman"/>
                <w:b/>
                <w:iCs/>
                <w:sz w:val="24"/>
                <w:szCs w:val="24"/>
              </w:rPr>
              <w:t xml:space="preserve">Предложение </w:t>
            </w:r>
            <w:r w:rsidRPr="006A4C5D">
              <w:rPr>
                <w:rFonts w:ascii="Times New Roman" w:hAnsi="Times New Roman" w:cs="Times New Roman"/>
                <w:iCs/>
                <w:sz w:val="24"/>
                <w:szCs w:val="24"/>
              </w:rPr>
              <w:t>как группа слов, выражающая законченную мысль.</w:t>
            </w:r>
            <w:r w:rsidR="002E0E11" w:rsidRPr="00DB475C">
              <w:rPr>
                <w:rFonts w:ascii="Times New Roman" w:hAnsi="Times New Roman" w:cs="Times New Roman"/>
                <w:iCs/>
                <w:sz w:val="24"/>
                <w:szCs w:val="24"/>
              </w:rPr>
              <w:t xml:space="preserve">                                                                 </w:t>
            </w:r>
            <w:r w:rsidRPr="006A4C5D">
              <w:rPr>
                <w:rFonts w:ascii="Times New Roman" w:hAnsi="Times New Roman" w:cs="Times New Roman"/>
                <w:b/>
                <w:iCs/>
                <w:sz w:val="24"/>
                <w:szCs w:val="24"/>
              </w:rPr>
              <w:t xml:space="preserve">Диалог. </w:t>
            </w:r>
            <w:r w:rsidRPr="006A4C5D">
              <w:rPr>
                <w:rFonts w:ascii="Times New Roman" w:hAnsi="Times New Roman" w:cs="Times New Roman"/>
                <w:iCs/>
                <w:sz w:val="24"/>
                <w:szCs w:val="24"/>
              </w:rPr>
              <w:t>Знаки препинания в конце предложения (точка, вопросительный, восклицательный знаки)</w:t>
            </w:r>
          </w:p>
        </w:tc>
        <w:tc>
          <w:tcPr>
            <w:tcW w:w="1134" w:type="dxa"/>
            <w:tcBorders>
              <w:left w:val="single" w:sz="4" w:space="0" w:color="auto"/>
            </w:tcBorders>
            <w:shd w:val="clear" w:color="auto" w:fill="FFFFFF"/>
          </w:tcPr>
          <w:p w:rsidR="005F151E" w:rsidRPr="006A4C5D" w:rsidRDefault="005F151E" w:rsidP="004C4C64">
            <w:pPr>
              <w:jc w:val="center"/>
              <w:rPr>
                <w:rFonts w:ascii="Times New Roman" w:hAnsi="Times New Roman" w:cs="Times New Roman"/>
                <w:sz w:val="24"/>
                <w:szCs w:val="24"/>
              </w:rPr>
            </w:pPr>
          </w:p>
        </w:tc>
      </w:tr>
      <w:tr w:rsidR="005F151E" w:rsidRPr="006A4C5D" w:rsidTr="00A12700">
        <w:trPr>
          <w:trHeight w:val="197"/>
        </w:trPr>
        <w:tc>
          <w:tcPr>
            <w:tcW w:w="480" w:type="dxa"/>
            <w:vMerge w:val="restart"/>
            <w:shd w:val="clear" w:color="auto" w:fill="FFFFFF"/>
          </w:tcPr>
          <w:p w:rsidR="005F151E" w:rsidRPr="006A4C5D" w:rsidRDefault="005F151E" w:rsidP="004C4C64">
            <w:pPr>
              <w:shd w:val="clear" w:color="auto" w:fill="FFFFFF"/>
              <w:autoSpaceDE w:val="0"/>
              <w:autoSpaceDN w:val="0"/>
              <w:adjustRightInd w:val="0"/>
              <w:jc w:val="both"/>
              <w:rPr>
                <w:rFonts w:ascii="Times New Roman" w:hAnsi="Times New Roman" w:cs="Times New Roman"/>
                <w:b/>
                <w:sz w:val="24"/>
                <w:szCs w:val="24"/>
              </w:rPr>
            </w:pPr>
            <w:r w:rsidRPr="006A4C5D">
              <w:rPr>
                <w:rFonts w:ascii="Times New Roman" w:hAnsi="Times New Roman" w:cs="Times New Roman"/>
                <w:b/>
                <w:sz w:val="24"/>
                <w:szCs w:val="24"/>
              </w:rPr>
              <w:t>3</w:t>
            </w:r>
          </w:p>
        </w:tc>
        <w:tc>
          <w:tcPr>
            <w:tcW w:w="7884" w:type="dxa"/>
            <w:tcBorders>
              <w:right w:val="single" w:sz="4" w:space="0" w:color="auto"/>
            </w:tcBorders>
            <w:shd w:val="clear" w:color="auto" w:fill="FFFFFF"/>
          </w:tcPr>
          <w:p w:rsidR="005F151E" w:rsidRDefault="005F151E" w:rsidP="004C4C64">
            <w:pPr>
              <w:pStyle w:val="aa"/>
              <w:ind w:firstLine="426"/>
              <w:jc w:val="both"/>
              <w:rPr>
                <w:rFonts w:ascii="Times New Roman" w:hAnsi="Times New Roman" w:cs="Times New Roman"/>
                <w:b/>
                <w:iCs/>
                <w:lang w:val="en-US"/>
              </w:rPr>
            </w:pPr>
            <w:r w:rsidRPr="006A4C5D">
              <w:rPr>
                <w:rFonts w:ascii="Times New Roman" w:hAnsi="Times New Roman" w:cs="Times New Roman"/>
                <w:b/>
                <w:iCs/>
              </w:rPr>
              <w:t xml:space="preserve">Слова, слова, слова … </w:t>
            </w:r>
          </w:p>
          <w:p w:rsidR="002E0E11" w:rsidRPr="002E0E11" w:rsidRDefault="002E0E11" w:rsidP="004C4C64">
            <w:pPr>
              <w:pStyle w:val="aa"/>
              <w:ind w:firstLine="426"/>
              <w:jc w:val="both"/>
              <w:rPr>
                <w:rFonts w:ascii="Times New Roman" w:hAnsi="Times New Roman" w:cs="Times New Roman"/>
                <w:b/>
                <w:lang w:val="en-US"/>
              </w:rPr>
            </w:pPr>
          </w:p>
        </w:tc>
        <w:tc>
          <w:tcPr>
            <w:tcW w:w="1134" w:type="dxa"/>
            <w:tcBorders>
              <w:left w:val="single" w:sz="4" w:space="0" w:color="auto"/>
            </w:tcBorders>
            <w:shd w:val="clear" w:color="auto" w:fill="FFFFFF"/>
          </w:tcPr>
          <w:p w:rsidR="005F151E" w:rsidRPr="006A4C5D" w:rsidRDefault="005F151E" w:rsidP="004C4C64">
            <w:pPr>
              <w:pStyle w:val="aa"/>
              <w:ind w:firstLine="426"/>
              <w:jc w:val="center"/>
              <w:rPr>
                <w:rFonts w:ascii="Times New Roman" w:hAnsi="Times New Roman" w:cs="Times New Roman"/>
                <w:b/>
              </w:rPr>
            </w:pPr>
            <w:r w:rsidRPr="006A4C5D">
              <w:rPr>
                <w:rFonts w:ascii="Times New Roman" w:hAnsi="Times New Roman" w:cs="Times New Roman"/>
                <w:b/>
              </w:rPr>
              <w:t>4</w:t>
            </w:r>
          </w:p>
        </w:tc>
      </w:tr>
      <w:tr w:rsidR="005F151E" w:rsidRPr="006A4C5D" w:rsidTr="00A12700">
        <w:trPr>
          <w:trHeight w:val="192"/>
        </w:trPr>
        <w:tc>
          <w:tcPr>
            <w:tcW w:w="480" w:type="dxa"/>
            <w:vMerge/>
            <w:shd w:val="clear" w:color="auto" w:fill="FFFFFF"/>
          </w:tcPr>
          <w:p w:rsidR="005F151E" w:rsidRPr="006A4C5D" w:rsidRDefault="005F151E" w:rsidP="004C4C64">
            <w:pPr>
              <w:shd w:val="clear" w:color="auto" w:fill="FFFFFF"/>
              <w:autoSpaceDE w:val="0"/>
              <w:autoSpaceDN w:val="0"/>
              <w:adjustRightInd w:val="0"/>
              <w:jc w:val="both"/>
              <w:rPr>
                <w:rFonts w:ascii="Times New Roman" w:hAnsi="Times New Roman" w:cs="Times New Roman"/>
                <w:sz w:val="24"/>
                <w:szCs w:val="24"/>
              </w:rPr>
            </w:pPr>
          </w:p>
        </w:tc>
        <w:tc>
          <w:tcPr>
            <w:tcW w:w="7884" w:type="dxa"/>
            <w:tcBorders>
              <w:right w:val="single" w:sz="4" w:space="0" w:color="auto"/>
            </w:tcBorders>
            <w:shd w:val="clear" w:color="auto" w:fill="FFFFFF"/>
          </w:tcPr>
          <w:p w:rsidR="005F151E" w:rsidRPr="002E0E11" w:rsidRDefault="005F151E" w:rsidP="002E0E11">
            <w:pPr>
              <w:rPr>
                <w:rFonts w:ascii="Times New Roman" w:hAnsi="Times New Roman" w:cs="Times New Roman"/>
                <w:iCs/>
                <w:sz w:val="24"/>
                <w:szCs w:val="24"/>
              </w:rPr>
            </w:pPr>
            <w:r w:rsidRPr="006A4C5D">
              <w:rPr>
                <w:rFonts w:ascii="Times New Roman" w:hAnsi="Times New Roman" w:cs="Times New Roman"/>
                <w:b/>
                <w:iCs/>
                <w:sz w:val="24"/>
                <w:szCs w:val="24"/>
              </w:rPr>
              <w:t>Слово.</w:t>
            </w:r>
            <w:r w:rsidRPr="006A4C5D">
              <w:rPr>
                <w:rFonts w:ascii="Times New Roman" w:hAnsi="Times New Roman" w:cs="Times New Roman"/>
                <w:iCs/>
                <w:sz w:val="24"/>
                <w:szCs w:val="24"/>
              </w:rPr>
              <w:t xml:space="preserve"> Роль слов в речи.</w:t>
            </w:r>
            <w:r w:rsidR="002E0E11" w:rsidRPr="002E0E11">
              <w:rPr>
                <w:rFonts w:ascii="Times New Roman" w:hAnsi="Times New Roman" w:cs="Times New Roman"/>
                <w:iCs/>
                <w:sz w:val="24"/>
                <w:szCs w:val="24"/>
              </w:rPr>
              <w:t xml:space="preserve">                                                                                                                                            </w:t>
            </w:r>
            <w:r w:rsidRPr="006A4C5D">
              <w:rPr>
                <w:rFonts w:ascii="Times New Roman" w:hAnsi="Times New Roman" w:cs="Times New Roman"/>
                <w:iCs/>
                <w:sz w:val="24"/>
                <w:szCs w:val="24"/>
              </w:rPr>
              <w:t>Слова-названия предметов и явлений, слова-названия признаков предметов, слова-названия действий предметов.</w:t>
            </w:r>
            <w:r w:rsidR="002E0E11" w:rsidRPr="002E0E11">
              <w:rPr>
                <w:rFonts w:ascii="Times New Roman" w:hAnsi="Times New Roman" w:cs="Times New Roman"/>
                <w:iCs/>
                <w:sz w:val="24"/>
                <w:szCs w:val="24"/>
              </w:rPr>
              <w:t xml:space="preserve">                                                                                                                                                                                                                    </w:t>
            </w:r>
            <w:r w:rsidRPr="006A4C5D">
              <w:rPr>
                <w:rFonts w:ascii="Times New Roman" w:hAnsi="Times New Roman" w:cs="Times New Roman"/>
                <w:iCs/>
                <w:sz w:val="24"/>
                <w:szCs w:val="24"/>
              </w:rPr>
              <w:t>Тематические группы слов.</w:t>
            </w:r>
            <w:r w:rsidR="002E0E11" w:rsidRPr="002E0E11">
              <w:rPr>
                <w:rFonts w:ascii="Times New Roman" w:hAnsi="Times New Roman" w:cs="Times New Roman"/>
                <w:iCs/>
                <w:sz w:val="24"/>
                <w:szCs w:val="24"/>
              </w:rPr>
              <w:t xml:space="preserve">                                                                                                                               </w:t>
            </w:r>
            <w:r w:rsidRPr="006A4C5D">
              <w:rPr>
                <w:rFonts w:ascii="Times New Roman" w:hAnsi="Times New Roman" w:cs="Times New Roman"/>
                <w:iCs/>
                <w:sz w:val="24"/>
                <w:szCs w:val="24"/>
              </w:rPr>
              <w:t xml:space="preserve">Вежливые слова. </w:t>
            </w:r>
            <w:r w:rsidR="002E0E11" w:rsidRPr="002E0E11">
              <w:rPr>
                <w:rFonts w:ascii="Times New Roman" w:hAnsi="Times New Roman" w:cs="Times New Roman"/>
                <w:iCs/>
                <w:sz w:val="24"/>
                <w:szCs w:val="24"/>
              </w:rPr>
              <w:t xml:space="preserve">                                                                                                                                                          </w:t>
            </w:r>
            <w:r w:rsidRPr="006A4C5D">
              <w:rPr>
                <w:rFonts w:ascii="Times New Roman" w:hAnsi="Times New Roman" w:cs="Times New Roman"/>
                <w:iCs/>
                <w:sz w:val="24"/>
                <w:szCs w:val="24"/>
              </w:rPr>
              <w:t>Слова однозначные и многозначные (общее представление).</w:t>
            </w:r>
            <w:r w:rsidR="002E0E11" w:rsidRPr="002E0E11">
              <w:rPr>
                <w:rFonts w:ascii="Times New Roman" w:hAnsi="Times New Roman" w:cs="Times New Roman"/>
                <w:iCs/>
                <w:sz w:val="24"/>
                <w:szCs w:val="24"/>
              </w:rPr>
              <w:t xml:space="preserve">                                                                                   </w:t>
            </w:r>
            <w:r w:rsidRPr="006A4C5D">
              <w:rPr>
                <w:rFonts w:ascii="Times New Roman" w:hAnsi="Times New Roman" w:cs="Times New Roman"/>
                <w:iCs/>
                <w:sz w:val="24"/>
                <w:szCs w:val="24"/>
              </w:rPr>
              <w:t>Слова, близкие и противоположные по значению.</w:t>
            </w:r>
          </w:p>
        </w:tc>
        <w:tc>
          <w:tcPr>
            <w:tcW w:w="1134" w:type="dxa"/>
            <w:tcBorders>
              <w:left w:val="single" w:sz="4" w:space="0" w:color="auto"/>
            </w:tcBorders>
            <w:shd w:val="clear" w:color="auto" w:fill="FFFFFF"/>
          </w:tcPr>
          <w:p w:rsidR="005F151E" w:rsidRPr="006A4C5D" w:rsidRDefault="005F151E" w:rsidP="004C4C64">
            <w:pPr>
              <w:pStyle w:val="aa"/>
              <w:ind w:firstLine="47"/>
              <w:jc w:val="center"/>
              <w:rPr>
                <w:rFonts w:ascii="Times New Roman" w:hAnsi="Times New Roman" w:cs="Times New Roman"/>
              </w:rPr>
            </w:pPr>
          </w:p>
        </w:tc>
      </w:tr>
      <w:tr w:rsidR="005F151E" w:rsidRPr="006A4C5D" w:rsidTr="00A12700">
        <w:trPr>
          <w:trHeight w:val="197"/>
        </w:trPr>
        <w:tc>
          <w:tcPr>
            <w:tcW w:w="480" w:type="dxa"/>
            <w:vMerge w:val="restart"/>
            <w:shd w:val="clear" w:color="auto" w:fill="FFFFFF"/>
          </w:tcPr>
          <w:p w:rsidR="005F151E" w:rsidRPr="006A4C5D" w:rsidRDefault="005F151E" w:rsidP="004C4C64">
            <w:pPr>
              <w:shd w:val="clear" w:color="auto" w:fill="FFFFFF"/>
              <w:autoSpaceDE w:val="0"/>
              <w:autoSpaceDN w:val="0"/>
              <w:adjustRightInd w:val="0"/>
              <w:jc w:val="both"/>
              <w:rPr>
                <w:rFonts w:ascii="Times New Roman" w:hAnsi="Times New Roman" w:cs="Times New Roman"/>
                <w:b/>
                <w:sz w:val="24"/>
                <w:szCs w:val="24"/>
              </w:rPr>
            </w:pPr>
            <w:r w:rsidRPr="006A4C5D">
              <w:rPr>
                <w:rFonts w:ascii="Times New Roman" w:hAnsi="Times New Roman" w:cs="Times New Roman"/>
                <w:b/>
                <w:sz w:val="24"/>
                <w:szCs w:val="24"/>
              </w:rPr>
              <w:t>4</w:t>
            </w:r>
          </w:p>
        </w:tc>
        <w:tc>
          <w:tcPr>
            <w:tcW w:w="7884" w:type="dxa"/>
            <w:tcBorders>
              <w:right w:val="single" w:sz="4" w:space="0" w:color="auto"/>
            </w:tcBorders>
            <w:shd w:val="clear" w:color="auto" w:fill="FFFFFF"/>
          </w:tcPr>
          <w:p w:rsidR="005F151E" w:rsidRDefault="005F151E" w:rsidP="004C4C64">
            <w:pPr>
              <w:pStyle w:val="aa"/>
              <w:ind w:firstLine="426"/>
              <w:jc w:val="both"/>
              <w:rPr>
                <w:rFonts w:ascii="Times New Roman" w:hAnsi="Times New Roman" w:cs="Times New Roman"/>
                <w:b/>
                <w:iCs/>
                <w:lang w:val="en-US"/>
              </w:rPr>
            </w:pPr>
            <w:r w:rsidRPr="006A4C5D">
              <w:rPr>
                <w:rFonts w:ascii="Times New Roman" w:hAnsi="Times New Roman" w:cs="Times New Roman"/>
                <w:b/>
                <w:iCs/>
              </w:rPr>
              <w:t xml:space="preserve">Слово и слог. Ударение </w:t>
            </w:r>
          </w:p>
          <w:p w:rsidR="002E0E11" w:rsidRPr="002E0E11" w:rsidRDefault="002E0E11" w:rsidP="004C4C64">
            <w:pPr>
              <w:pStyle w:val="aa"/>
              <w:ind w:firstLine="426"/>
              <w:jc w:val="both"/>
              <w:rPr>
                <w:rFonts w:ascii="Times New Roman" w:hAnsi="Times New Roman" w:cs="Times New Roman"/>
                <w:b/>
                <w:lang w:val="en-US"/>
              </w:rPr>
            </w:pPr>
          </w:p>
        </w:tc>
        <w:tc>
          <w:tcPr>
            <w:tcW w:w="1134" w:type="dxa"/>
            <w:tcBorders>
              <w:left w:val="single" w:sz="4" w:space="0" w:color="auto"/>
            </w:tcBorders>
            <w:shd w:val="clear" w:color="auto" w:fill="FFFFFF"/>
          </w:tcPr>
          <w:p w:rsidR="005F151E" w:rsidRPr="006A4C5D" w:rsidRDefault="005F151E" w:rsidP="004C4C64">
            <w:pPr>
              <w:pStyle w:val="aa"/>
              <w:ind w:firstLine="426"/>
              <w:jc w:val="center"/>
              <w:rPr>
                <w:rFonts w:ascii="Times New Roman" w:hAnsi="Times New Roman" w:cs="Times New Roman"/>
                <w:b/>
              </w:rPr>
            </w:pPr>
            <w:r w:rsidRPr="006A4C5D">
              <w:rPr>
                <w:rFonts w:ascii="Times New Roman" w:hAnsi="Times New Roman" w:cs="Times New Roman"/>
                <w:b/>
              </w:rPr>
              <w:t>6</w:t>
            </w:r>
          </w:p>
        </w:tc>
      </w:tr>
      <w:tr w:rsidR="005F151E" w:rsidRPr="006A4C5D" w:rsidTr="00A12700">
        <w:trPr>
          <w:trHeight w:val="633"/>
        </w:trPr>
        <w:tc>
          <w:tcPr>
            <w:tcW w:w="480" w:type="dxa"/>
            <w:vMerge/>
            <w:shd w:val="clear" w:color="auto" w:fill="FFFFFF"/>
          </w:tcPr>
          <w:p w:rsidR="005F151E" w:rsidRPr="006A4C5D" w:rsidRDefault="005F151E" w:rsidP="004C4C64">
            <w:pPr>
              <w:shd w:val="clear" w:color="auto" w:fill="FFFFFF"/>
              <w:autoSpaceDE w:val="0"/>
              <w:autoSpaceDN w:val="0"/>
              <w:adjustRightInd w:val="0"/>
              <w:jc w:val="both"/>
              <w:rPr>
                <w:rFonts w:ascii="Times New Roman" w:hAnsi="Times New Roman" w:cs="Times New Roman"/>
                <w:sz w:val="24"/>
                <w:szCs w:val="24"/>
              </w:rPr>
            </w:pPr>
          </w:p>
        </w:tc>
        <w:tc>
          <w:tcPr>
            <w:tcW w:w="7884" w:type="dxa"/>
            <w:tcBorders>
              <w:right w:val="single" w:sz="4" w:space="0" w:color="auto"/>
            </w:tcBorders>
            <w:shd w:val="clear" w:color="auto" w:fill="FFFFFF"/>
          </w:tcPr>
          <w:p w:rsidR="005F151E" w:rsidRPr="006A4C5D" w:rsidRDefault="005F151E" w:rsidP="002E0E11">
            <w:pPr>
              <w:rPr>
                <w:rFonts w:ascii="Times New Roman" w:hAnsi="Times New Roman" w:cs="Times New Roman"/>
                <w:iCs/>
                <w:sz w:val="24"/>
                <w:szCs w:val="24"/>
              </w:rPr>
            </w:pPr>
            <w:r w:rsidRPr="006A4C5D">
              <w:rPr>
                <w:rFonts w:ascii="Times New Roman" w:hAnsi="Times New Roman" w:cs="Times New Roman"/>
                <w:iCs/>
                <w:sz w:val="24"/>
                <w:szCs w:val="24"/>
              </w:rPr>
              <w:t>Слово и слог (2 ч)</w:t>
            </w:r>
            <w:r w:rsidR="002E0E11" w:rsidRPr="002E0E11">
              <w:rPr>
                <w:rFonts w:ascii="Times New Roman" w:hAnsi="Times New Roman" w:cs="Times New Roman"/>
                <w:iCs/>
                <w:sz w:val="24"/>
                <w:szCs w:val="24"/>
              </w:rPr>
              <w:t xml:space="preserve">                                                                                                                                                        </w:t>
            </w:r>
            <w:r w:rsidRPr="006A4C5D">
              <w:rPr>
                <w:rFonts w:ascii="Times New Roman" w:hAnsi="Times New Roman" w:cs="Times New Roman"/>
                <w:iCs/>
                <w:sz w:val="24"/>
                <w:szCs w:val="24"/>
              </w:rPr>
              <w:t>Перенос слов (2 ч)</w:t>
            </w:r>
            <w:r w:rsidR="002E0E11" w:rsidRPr="002E0E11">
              <w:rPr>
                <w:rFonts w:ascii="Times New Roman" w:hAnsi="Times New Roman" w:cs="Times New Roman"/>
                <w:iCs/>
                <w:sz w:val="24"/>
                <w:szCs w:val="24"/>
              </w:rPr>
              <w:t xml:space="preserve">                                                                                                                                                    </w:t>
            </w:r>
            <w:r w:rsidRPr="006A4C5D">
              <w:rPr>
                <w:rFonts w:ascii="Times New Roman" w:hAnsi="Times New Roman" w:cs="Times New Roman"/>
                <w:iCs/>
                <w:sz w:val="24"/>
                <w:szCs w:val="24"/>
              </w:rPr>
              <w:t>Ударение (общее представление) (2 ч)</w:t>
            </w:r>
          </w:p>
        </w:tc>
        <w:tc>
          <w:tcPr>
            <w:tcW w:w="1134" w:type="dxa"/>
            <w:tcBorders>
              <w:left w:val="single" w:sz="4" w:space="0" w:color="auto"/>
            </w:tcBorders>
            <w:shd w:val="clear" w:color="auto" w:fill="FFFFFF"/>
          </w:tcPr>
          <w:p w:rsidR="005F151E" w:rsidRPr="006A4C5D" w:rsidRDefault="005F151E" w:rsidP="004C4C64">
            <w:pPr>
              <w:jc w:val="center"/>
              <w:rPr>
                <w:rFonts w:ascii="Times New Roman" w:hAnsi="Times New Roman" w:cs="Times New Roman"/>
                <w:sz w:val="24"/>
                <w:szCs w:val="24"/>
              </w:rPr>
            </w:pPr>
          </w:p>
        </w:tc>
      </w:tr>
      <w:tr w:rsidR="005F151E" w:rsidRPr="006A4C5D" w:rsidTr="00A12700">
        <w:trPr>
          <w:trHeight w:val="197"/>
        </w:trPr>
        <w:tc>
          <w:tcPr>
            <w:tcW w:w="480" w:type="dxa"/>
            <w:vMerge w:val="restart"/>
            <w:shd w:val="clear" w:color="auto" w:fill="FFFFFF"/>
          </w:tcPr>
          <w:p w:rsidR="005F151E" w:rsidRPr="006A4C5D" w:rsidRDefault="005F151E" w:rsidP="004C4C64">
            <w:pPr>
              <w:shd w:val="clear" w:color="auto" w:fill="FFFFFF"/>
              <w:autoSpaceDE w:val="0"/>
              <w:autoSpaceDN w:val="0"/>
              <w:adjustRightInd w:val="0"/>
              <w:jc w:val="both"/>
              <w:rPr>
                <w:rFonts w:ascii="Times New Roman" w:hAnsi="Times New Roman" w:cs="Times New Roman"/>
                <w:b/>
                <w:sz w:val="24"/>
                <w:szCs w:val="24"/>
              </w:rPr>
            </w:pPr>
            <w:r w:rsidRPr="006A4C5D">
              <w:rPr>
                <w:rFonts w:ascii="Times New Roman" w:hAnsi="Times New Roman" w:cs="Times New Roman"/>
                <w:b/>
                <w:sz w:val="24"/>
                <w:szCs w:val="24"/>
              </w:rPr>
              <w:t>5</w:t>
            </w:r>
          </w:p>
        </w:tc>
        <w:tc>
          <w:tcPr>
            <w:tcW w:w="7884" w:type="dxa"/>
            <w:tcBorders>
              <w:right w:val="single" w:sz="4" w:space="0" w:color="auto"/>
            </w:tcBorders>
            <w:shd w:val="clear" w:color="auto" w:fill="FFFFFF"/>
          </w:tcPr>
          <w:p w:rsidR="005F151E" w:rsidRDefault="002F3ADA" w:rsidP="002E0E11">
            <w:pPr>
              <w:pStyle w:val="aa"/>
              <w:ind w:firstLine="426"/>
              <w:jc w:val="both"/>
              <w:rPr>
                <w:rFonts w:ascii="Times New Roman" w:hAnsi="Times New Roman" w:cs="Times New Roman"/>
                <w:b/>
                <w:iCs/>
                <w:lang w:val="en-US"/>
              </w:rPr>
            </w:pPr>
            <w:r w:rsidRPr="006A4C5D">
              <w:rPr>
                <w:rFonts w:ascii="Times New Roman" w:hAnsi="Times New Roman" w:cs="Times New Roman"/>
                <w:b/>
                <w:iCs/>
              </w:rPr>
              <w:t xml:space="preserve">Звуки и буквы </w:t>
            </w:r>
          </w:p>
          <w:p w:rsidR="002E0E11" w:rsidRPr="002E0E11" w:rsidRDefault="002E0E11" w:rsidP="002E0E11">
            <w:pPr>
              <w:pStyle w:val="aa"/>
              <w:ind w:firstLine="426"/>
              <w:jc w:val="both"/>
              <w:rPr>
                <w:rFonts w:ascii="Times New Roman" w:hAnsi="Times New Roman" w:cs="Times New Roman"/>
                <w:b/>
                <w:lang w:val="en-US"/>
              </w:rPr>
            </w:pPr>
          </w:p>
        </w:tc>
        <w:tc>
          <w:tcPr>
            <w:tcW w:w="1134" w:type="dxa"/>
            <w:tcBorders>
              <w:left w:val="single" w:sz="4" w:space="0" w:color="auto"/>
            </w:tcBorders>
            <w:shd w:val="clear" w:color="auto" w:fill="FFFFFF"/>
          </w:tcPr>
          <w:p w:rsidR="005F151E" w:rsidRPr="006A4C5D" w:rsidRDefault="005F151E" w:rsidP="004C4C64">
            <w:pPr>
              <w:pStyle w:val="aa"/>
              <w:ind w:firstLine="426"/>
              <w:jc w:val="center"/>
              <w:rPr>
                <w:rFonts w:ascii="Times New Roman" w:hAnsi="Times New Roman" w:cs="Times New Roman"/>
                <w:b/>
                <w:lang w:val="en-US"/>
              </w:rPr>
            </w:pPr>
            <w:r w:rsidRPr="006A4C5D">
              <w:rPr>
                <w:rFonts w:ascii="Times New Roman" w:hAnsi="Times New Roman" w:cs="Times New Roman"/>
                <w:b/>
              </w:rPr>
              <w:t>3</w:t>
            </w:r>
            <w:r w:rsidRPr="006A4C5D">
              <w:rPr>
                <w:rFonts w:ascii="Times New Roman" w:hAnsi="Times New Roman" w:cs="Times New Roman"/>
                <w:b/>
                <w:lang w:val="en-US"/>
              </w:rPr>
              <w:t>2</w:t>
            </w:r>
          </w:p>
        </w:tc>
      </w:tr>
      <w:tr w:rsidR="005F151E" w:rsidRPr="006A4C5D" w:rsidTr="00A12700">
        <w:trPr>
          <w:trHeight w:val="3630"/>
        </w:trPr>
        <w:tc>
          <w:tcPr>
            <w:tcW w:w="480" w:type="dxa"/>
            <w:vMerge/>
            <w:tcBorders>
              <w:bottom w:val="single" w:sz="4" w:space="0" w:color="auto"/>
            </w:tcBorders>
            <w:shd w:val="clear" w:color="auto" w:fill="FFFFFF"/>
          </w:tcPr>
          <w:p w:rsidR="005F151E" w:rsidRPr="006A4C5D" w:rsidRDefault="005F151E" w:rsidP="004C4C64">
            <w:pPr>
              <w:shd w:val="clear" w:color="auto" w:fill="FFFFFF"/>
              <w:autoSpaceDE w:val="0"/>
              <w:autoSpaceDN w:val="0"/>
              <w:adjustRightInd w:val="0"/>
              <w:jc w:val="both"/>
              <w:rPr>
                <w:rFonts w:ascii="Times New Roman" w:hAnsi="Times New Roman" w:cs="Times New Roman"/>
                <w:sz w:val="24"/>
                <w:szCs w:val="24"/>
              </w:rPr>
            </w:pPr>
          </w:p>
        </w:tc>
        <w:tc>
          <w:tcPr>
            <w:tcW w:w="7884" w:type="dxa"/>
            <w:tcBorders>
              <w:bottom w:val="single" w:sz="4" w:space="0" w:color="auto"/>
              <w:right w:val="single" w:sz="4" w:space="0" w:color="auto"/>
            </w:tcBorders>
            <w:shd w:val="clear" w:color="auto" w:fill="FFFFFF"/>
          </w:tcPr>
          <w:p w:rsidR="005F151E" w:rsidRPr="006A4C5D" w:rsidRDefault="005F151E" w:rsidP="002E0E11">
            <w:pPr>
              <w:rPr>
                <w:rFonts w:ascii="Times New Roman" w:hAnsi="Times New Roman" w:cs="Times New Roman"/>
                <w:iCs/>
                <w:sz w:val="24"/>
                <w:szCs w:val="24"/>
              </w:rPr>
            </w:pPr>
            <w:r w:rsidRPr="006A4C5D">
              <w:rPr>
                <w:rFonts w:ascii="Times New Roman" w:hAnsi="Times New Roman" w:cs="Times New Roman"/>
                <w:iCs/>
                <w:sz w:val="24"/>
                <w:szCs w:val="24"/>
              </w:rPr>
              <w:t>Звуки и буквы (2 ч)</w:t>
            </w:r>
            <w:r w:rsidR="002E0E11" w:rsidRPr="002E0E11">
              <w:rPr>
                <w:rFonts w:ascii="Times New Roman" w:hAnsi="Times New Roman" w:cs="Times New Roman"/>
                <w:iCs/>
                <w:sz w:val="24"/>
                <w:szCs w:val="24"/>
              </w:rPr>
              <w:t xml:space="preserve">                                                                                                                                                 </w:t>
            </w:r>
            <w:r w:rsidRPr="006A4C5D">
              <w:rPr>
                <w:rFonts w:ascii="Times New Roman" w:hAnsi="Times New Roman" w:cs="Times New Roman"/>
                <w:iCs/>
                <w:sz w:val="24"/>
                <w:szCs w:val="24"/>
              </w:rPr>
              <w:t xml:space="preserve">Русский алфавит, или Азбука (2 ч) </w:t>
            </w:r>
          </w:p>
          <w:p w:rsidR="005F151E" w:rsidRPr="002E0E11" w:rsidRDefault="005F151E" w:rsidP="002E0E11">
            <w:pPr>
              <w:rPr>
                <w:rFonts w:ascii="Times New Roman" w:hAnsi="Times New Roman" w:cs="Times New Roman"/>
                <w:iCs/>
                <w:sz w:val="24"/>
                <w:szCs w:val="24"/>
              </w:rPr>
            </w:pPr>
            <w:r w:rsidRPr="006A4C5D">
              <w:rPr>
                <w:rFonts w:ascii="Times New Roman" w:hAnsi="Times New Roman" w:cs="Times New Roman"/>
                <w:iCs/>
                <w:sz w:val="24"/>
                <w:szCs w:val="24"/>
              </w:rPr>
              <w:t>Гласные звуки (3 ч)</w:t>
            </w:r>
            <w:r w:rsidR="002E0E11" w:rsidRPr="002E0E11">
              <w:rPr>
                <w:rFonts w:ascii="Times New Roman" w:hAnsi="Times New Roman" w:cs="Times New Roman"/>
                <w:iCs/>
                <w:sz w:val="24"/>
                <w:szCs w:val="24"/>
              </w:rPr>
              <w:t xml:space="preserve">                                                                                                                                                    </w:t>
            </w:r>
            <w:r w:rsidRPr="006A4C5D">
              <w:rPr>
                <w:rFonts w:ascii="Times New Roman" w:hAnsi="Times New Roman" w:cs="Times New Roman"/>
                <w:iCs/>
                <w:sz w:val="24"/>
                <w:szCs w:val="24"/>
              </w:rPr>
              <w:t>Ударные и безударные гласные звуки (5 ч)</w:t>
            </w:r>
            <w:r w:rsidR="002E0E11" w:rsidRPr="002E0E11">
              <w:rPr>
                <w:rFonts w:ascii="Times New Roman" w:hAnsi="Times New Roman" w:cs="Times New Roman"/>
                <w:iCs/>
                <w:sz w:val="24"/>
                <w:szCs w:val="24"/>
              </w:rPr>
              <w:t xml:space="preserve">                                                                                                        </w:t>
            </w:r>
            <w:r w:rsidRPr="006A4C5D">
              <w:rPr>
                <w:rFonts w:ascii="Times New Roman" w:hAnsi="Times New Roman" w:cs="Times New Roman"/>
                <w:iCs/>
                <w:sz w:val="24"/>
                <w:szCs w:val="24"/>
              </w:rPr>
              <w:t>Согласные звуки (3 ч)</w:t>
            </w:r>
            <w:r w:rsidR="002E0E11" w:rsidRPr="002E0E11">
              <w:rPr>
                <w:rFonts w:ascii="Times New Roman" w:hAnsi="Times New Roman" w:cs="Times New Roman"/>
                <w:iCs/>
                <w:sz w:val="24"/>
                <w:szCs w:val="24"/>
              </w:rPr>
              <w:t xml:space="preserve">                                                                                                                                                </w:t>
            </w:r>
            <w:r w:rsidRPr="006A4C5D">
              <w:rPr>
                <w:rFonts w:ascii="Times New Roman" w:hAnsi="Times New Roman" w:cs="Times New Roman"/>
                <w:iCs/>
                <w:sz w:val="24"/>
                <w:szCs w:val="24"/>
              </w:rPr>
              <w:t>Твёрдые и мягкие согласные звуки (3 ч)</w:t>
            </w:r>
            <w:r w:rsidR="002E0E11" w:rsidRPr="002E0E11">
              <w:rPr>
                <w:rFonts w:ascii="Times New Roman" w:hAnsi="Times New Roman" w:cs="Times New Roman"/>
                <w:iCs/>
                <w:sz w:val="24"/>
                <w:szCs w:val="24"/>
              </w:rPr>
              <w:t xml:space="preserve">                                                                                                                 </w:t>
            </w:r>
            <w:r w:rsidRPr="006A4C5D">
              <w:rPr>
                <w:rFonts w:ascii="Times New Roman" w:hAnsi="Times New Roman" w:cs="Times New Roman"/>
                <w:iCs/>
                <w:sz w:val="24"/>
                <w:szCs w:val="24"/>
              </w:rPr>
              <w:t>Мягкий знак как показатель мягкости согласного звука (3 ч)</w:t>
            </w:r>
            <w:r w:rsidR="002E0E11" w:rsidRPr="002E0E11">
              <w:rPr>
                <w:rFonts w:ascii="Times New Roman" w:hAnsi="Times New Roman" w:cs="Times New Roman"/>
                <w:iCs/>
                <w:sz w:val="24"/>
                <w:szCs w:val="24"/>
              </w:rPr>
              <w:t xml:space="preserve">                                                                          </w:t>
            </w:r>
            <w:r w:rsidRPr="006A4C5D">
              <w:rPr>
                <w:rFonts w:ascii="Times New Roman" w:hAnsi="Times New Roman" w:cs="Times New Roman"/>
                <w:iCs/>
                <w:sz w:val="24"/>
                <w:szCs w:val="24"/>
              </w:rPr>
              <w:t>Согласные звонкие и глухие (5 ч)</w:t>
            </w:r>
            <w:r w:rsidR="002E0E11" w:rsidRPr="002E0E11">
              <w:rPr>
                <w:rFonts w:ascii="Times New Roman" w:hAnsi="Times New Roman" w:cs="Times New Roman"/>
                <w:iCs/>
                <w:sz w:val="24"/>
                <w:szCs w:val="24"/>
              </w:rPr>
              <w:t xml:space="preserve">                                                                                                                           </w:t>
            </w:r>
            <w:r w:rsidRPr="006A4C5D">
              <w:rPr>
                <w:rFonts w:ascii="Times New Roman" w:hAnsi="Times New Roman" w:cs="Times New Roman"/>
                <w:iCs/>
                <w:sz w:val="24"/>
                <w:szCs w:val="24"/>
              </w:rPr>
              <w:t>Шипящие согласные звуки (5 ч)</w:t>
            </w:r>
            <w:r w:rsidR="002E0E11" w:rsidRPr="002E0E11">
              <w:rPr>
                <w:rFonts w:ascii="Times New Roman" w:hAnsi="Times New Roman" w:cs="Times New Roman"/>
                <w:iCs/>
                <w:sz w:val="24"/>
                <w:szCs w:val="24"/>
              </w:rPr>
              <w:t xml:space="preserve">                                                                                                                                  </w:t>
            </w:r>
            <w:r w:rsidRPr="006A4C5D">
              <w:rPr>
                <w:rFonts w:ascii="Times New Roman" w:hAnsi="Times New Roman" w:cs="Times New Roman"/>
                <w:iCs/>
                <w:sz w:val="24"/>
                <w:szCs w:val="24"/>
              </w:rPr>
              <w:t xml:space="preserve">Проект «Скороговорки». </w:t>
            </w:r>
            <w:r w:rsidR="002E0E11" w:rsidRPr="002E0E11">
              <w:rPr>
                <w:rFonts w:ascii="Times New Roman" w:hAnsi="Times New Roman" w:cs="Times New Roman"/>
                <w:iCs/>
                <w:sz w:val="24"/>
                <w:szCs w:val="24"/>
              </w:rPr>
              <w:t xml:space="preserve">                                                                                                                                                                      </w:t>
            </w:r>
            <w:r w:rsidRPr="006A4C5D">
              <w:rPr>
                <w:rFonts w:ascii="Times New Roman" w:hAnsi="Times New Roman" w:cs="Times New Roman"/>
                <w:iCs/>
                <w:sz w:val="24"/>
                <w:szCs w:val="24"/>
              </w:rPr>
              <w:t>Заглавная буква в словах (3 ч)</w:t>
            </w:r>
          </w:p>
        </w:tc>
        <w:tc>
          <w:tcPr>
            <w:tcW w:w="1134" w:type="dxa"/>
            <w:tcBorders>
              <w:left w:val="single" w:sz="4" w:space="0" w:color="auto"/>
              <w:bottom w:val="single" w:sz="4" w:space="0" w:color="auto"/>
            </w:tcBorders>
            <w:shd w:val="clear" w:color="auto" w:fill="FFFFFF"/>
          </w:tcPr>
          <w:p w:rsidR="005F151E" w:rsidRPr="006A4C5D" w:rsidRDefault="005F151E" w:rsidP="004C4C64">
            <w:pPr>
              <w:pStyle w:val="aa"/>
              <w:jc w:val="center"/>
              <w:rPr>
                <w:rFonts w:ascii="Times New Roman" w:hAnsi="Times New Roman" w:cs="Times New Roman"/>
              </w:rPr>
            </w:pPr>
          </w:p>
        </w:tc>
      </w:tr>
      <w:tr w:rsidR="00BE3788" w:rsidRPr="006A4C5D" w:rsidTr="00A12700">
        <w:trPr>
          <w:trHeight w:val="255"/>
        </w:trPr>
        <w:tc>
          <w:tcPr>
            <w:tcW w:w="480" w:type="dxa"/>
            <w:tcBorders>
              <w:top w:val="single" w:sz="4" w:space="0" w:color="auto"/>
            </w:tcBorders>
            <w:shd w:val="clear" w:color="auto" w:fill="FFFFFF"/>
          </w:tcPr>
          <w:p w:rsidR="00BE3788" w:rsidRPr="006A4C5D" w:rsidRDefault="00BE3788" w:rsidP="004C4C64">
            <w:p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p>
        </w:tc>
        <w:tc>
          <w:tcPr>
            <w:tcW w:w="7884" w:type="dxa"/>
            <w:tcBorders>
              <w:top w:val="single" w:sz="4" w:space="0" w:color="auto"/>
              <w:right w:val="single" w:sz="4" w:space="0" w:color="auto"/>
            </w:tcBorders>
            <w:shd w:val="clear" w:color="auto" w:fill="FFFFFF"/>
          </w:tcPr>
          <w:p w:rsidR="00BE3788" w:rsidRPr="006A4C5D" w:rsidRDefault="00BE3788" w:rsidP="002E0E11">
            <w:pPr>
              <w:rPr>
                <w:rFonts w:ascii="Times New Roman" w:hAnsi="Times New Roman" w:cs="Times New Roman"/>
                <w:iCs/>
                <w:sz w:val="24"/>
                <w:szCs w:val="24"/>
              </w:rPr>
            </w:pPr>
            <w:r>
              <w:rPr>
                <w:rFonts w:ascii="Times New Roman" w:hAnsi="Times New Roman" w:cs="Times New Roman"/>
                <w:iCs/>
                <w:sz w:val="24"/>
                <w:szCs w:val="24"/>
              </w:rPr>
              <w:t>Резервные уроки</w:t>
            </w:r>
          </w:p>
        </w:tc>
        <w:tc>
          <w:tcPr>
            <w:tcW w:w="1134" w:type="dxa"/>
            <w:tcBorders>
              <w:top w:val="single" w:sz="4" w:space="0" w:color="auto"/>
              <w:left w:val="single" w:sz="4" w:space="0" w:color="auto"/>
            </w:tcBorders>
            <w:shd w:val="clear" w:color="auto" w:fill="FFFFFF"/>
          </w:tcPr>
          <w:p w:rsidR="00BE3788" w:rsidRPr="00BE3788" w:rsidRDefault="00BE3788" w:rsidP="004C4C64">
            <w:pPr>
              <w:pStyle w:val="aa"/>
              <w:jc w:val="center"/>
              <w:rPr>
                <w:rFonts w:ascii="Times New Roman" w:hAnsi="Times New Roman" w:cs="Times New Roman"/>
                <w:b/>
              </w:rPr>
            </w:pPr>
            <w:r w:rsidRPr="00BE3788">
              <w:rPr>
                <w:rFonts w:ascii="Times New Roman" w:hAnsi="Times New Roman" w:cs="Times New Roman"/>
                <w:b/>
              </w:rPr>
              <w:t>2</w:t>
            </w:r>
          </w:p>
        </w:tc>
      </w:tr>
      <w:tr w:rsidR="005F151E" w:rsidRPr="006A4C5D" w:rsidTr="00A12700">
        <w:trPr>
          <w:trHeight w:val="242"/>
        </w:trPr>
        <w:tc>
          <w:tcPr>
            <w:tcW w:w="480" w:type="dxa"/>
            <w:shd w:val="clear" w:color="auto" w:fill="FFFFFF"/>
          </w:tcPr>
          <w:p w:rsidR="005F151E" w:rsidRPr="006A4C5D" w:rsidRDefault="005F151E" w:rsidP="004C4C64">
            <w:pPr>
              <w:shd w:val="clear" w:color="auto" w:fill="FFFFFF"/>
              <w:autoSpaceDE w:val="0"/>
              <w:autoSpaceDN w:val="0"/>
              <w:adjustRightInd w:val="0"/>
              <w:jc w:val="both"/>
              <w:rPr>
                <w:rFonts w:ascii="Times New Roman" w:hAnsi="Times New Roman" w:cs="Times New Roman"/>
                <w:b/>
                <w:sz w:val="24"/>
                <w:szCs w:val="24"/>
              </w:rPr>
            </w:pPr>
          </w:p>
        </w:tc>
        <w:tc>
          <w:tcPr>
            <w:tcW w:w="7884" w:type="dxa"/>
            <w:tcBorders>
              <w:right w:val="single" w:sz="4" w:space="0" w:color="auto"/>
            </w:tcBorders>
            <w:shd w:val="clear" w:color="auto" w:fill="FFFFFF"/>
          </w:tcPr>
          <w:p w:rsidR="005F151E" w:rsidRPr="006A4C5D" w:rsidRDefault="00022C43" w:rsidP="002E0E11">
            <w:pPr>
              <w:pStyle w:val="aa"/>
              <w:jc w:val="center"/>
              <w:rPr>
                <w:rFonts w:ascii="Times New Roman" w:hAnsi="Times New Roman" w:cs="Times New Roman"/>
                <w:b/>
              </w:rPr>
            </w:pPr>
            <w:r w:rsidRPr="006A4C5D">
              <w:rPr>
                <w:rFonts w:ascii="Times New Roman" w:hAnsi="Times New Roman" w:cs="Times New Roman"/>
                <w:b/>
              </w:rPr>
              <w:t>Итого</w:t>
            </w:r>
          </w:p>
        </w:tc>
        <w:tc>
          <w:tcPr>
            <w:tcW w:w="1134" w:type="dxa"/>
            <w:tcBorders>
              <w:left w:val="single" w:sz="4" w:space="0" w:color="auto"/>
            </w:tcBorders>
            <w:shd w:val="clear" w:color="auto" w:fill="FFFFFF"/>
          </w:tcPr>
          <w:p w:rsidR="005F151E" w:rsidRPr="00BE3788" w:rsidRDefault="00BE3788" w:rsidP="004C4C64">
            <w:pPr>
              <w:pStyle w:val="aa"/>
              <w:jc w:val="center"/>
              <w:rPr>
                <w:rFonts w:ascii="Times New Roman" w:hAnsi="Times New Roman" w:cs="Times New Roman"/>
                <w:b/>
              </w:rPr>
            </w:pPr>
            <w:r>
              <w:rPr>
                <w:rFonts w:ascii="Times New Roman" w:hAnsi="Times New Roman" w:cs="Times New Roman"/>
                <w:b/>
              </w:rPr>
              <w:t>50</w:t>
            </w:r>
          </w:p>
        </w:tc>
      </w:tr>
    </w:tbl>
    <w:p w:rsidR="005F151E" w:rsidRPr="006A4C5D" w:rsidRDefault="005F151E" w:rsidP="005F151E">
      <w:pPr>
        <w:shd w:val="clear" w:color="auto" w:fill="FFFFFF"/>
        <w:jc w:val="both"/>
        <w:rPr>
          <w:rFonts w:ascii="Times New Roman" w:hAnsi="Times New Roman" w:cs="Times New Roman"/>
          <w:b/>
          <w:sz w:val="24"/>
          <w:szCs w:val="24"/>
        </w:rPr>
      </w:pPr>
    </w:p>
    <w:p w:rsidR="001B6B1E" w:rsidRDefault="001B6B1E" w:rsidP="00116ED7">
      <w:pPr>
        <w:pStyle w:val="ParagraphStyle"/>
        <w:keepNext/>
        <w:spacing w:before="240" w:after="240" w:line="264" w:lineRule="auto"/>
        <w:jc w:val="center"/>
        <w:outlineLvl w:val="0"/>
        <w:rPr>
          <w:rFonts w:ascii="Times New Roman" w:hAnsi="Times New Roman" w:cs="Times New Roman"/>
          <w:b/>
          <w:bCs/>
          <w:caps/>
          <w:sz w:val="28"/>
          <w:szCs w:val="28"/>
          <w:lang w:val="en-US"/>
        </w:rPr>
      </w:pPr>
    </w:p>
    <w:p w:rsidR="00691AD8" w:rsidRDefault="00691AD8" w:rsidP="001B6B1E">
      <w:pPr>
        <w:shd w:val="clear" w:color="auto" w:fill="FFFFFF"/>
        <w:autoSpaceDE w:val="0"/>
        <w:autoSpaceDN w:val="0"/>
        <w:adjustRightInd w:val="0"/>
        <w:jc w:val="center"/>
        <w:rPr>
          <w:rFonts w:ascii="Times New Roman" w:hAnsi="Times New Roman" w:cs="Times New Roman"/>
          <w:b/>
          <w:color w:val="000000"/>
        </w:rPr>
      </w:pPr>
    </w:p>
    <w:p w:rsidR="00691AD8" w:rsidRDefault="00691AD8" w:rsidP="001B6B1E">
      <w:pPr>
        <w:shd w:val="clear" w:color="auto" w:fill="FFFFFF"/>
        <w:autoSpaceDE w:val="0"/>
        <w:autoSpaceDN w:val="0"/>
        <w:adjustRightInd w:val="0"/>
        <w:jc w:val="center"/>
        <w:rPr>
          <w:rFonts w:ascii="Times New Roman" w:hAnsi="Times New Roman" w:cs="Times New Roman"/>
          <w:b/>
          <w:color w:val="000000"/>
        </w:rPr>
      </w:pPr>
    </w:p>
    <w:p w:rsidR="00A12700" w:rsidRDefault="00A12700" w:rsidP="001B6B1E">
      <w:pPr>
        <w:shd w:val="clear" w:color="auto" w:fill="FFFFFF"/>
        <w:autoSpaceDE w:val="0"/>
        <w:autoSpaceDN w:val="0"/>
        <w:adjustRightInd w:val="0"/>
        <w:jc w:val="center"/>
        <w:rPr>
          <w:rFonts w:ascii="Times New Roman" w:hAnsi="Times New Roman" w:cs="Times New Roman"/>
          <w:b/>
          <w:color w:val="000000"/>
        </w:rPr>
        <w:sectPr w:rsidR="00A12700" w:rsidSect="00A12700">
          <w:pgSz w:w="12240" w:h="15840"/>
          <w:pgMar w:top="1134" w:right="425" w:bottom="1134" w:left="284" w:header="720" w:footer="720" w:gutter="0"/>
          <w:cols w:space="720"/>
          <w:noEndnote/>
          <w:docGrid w:linePitch="299"/>
        </w:sectPr>
      </w:pPr>
    </w:p>
    <w:p w:rsidR="00691AD8" w:rsidRDefault="00691AD8" w:rsidP="001B6B1E">
      <w:pPr>
        <w:shd w:val="clear" w:color="auto" w:fill="FFFFFF"/>
        <w:autoSpaceDE w:val="0"/>
        <w:autoSpaceDN w:val="0"/>
        <w:adjustRightInd w:val="0"/>
        <w:jc w:val="center"/>
        <w:rPr>
          <w:rFonts w:ascii="Times New Roman" w:hAnsi="Times New Roman" w:cs="Times New Roman"/>
          <w:b/>
          <w:color w:val="000000"/>
        </w:rPr>
      </w:pPr>
    </w:p>
    <w:p w:rsidR="00691AD8" w:rsidRDefault="00691AD8" w:rsidP="001B6B1E">
      <w:pPr>
        <w:shd w:val="clear" w:color="auto" w:fill="FFFFFF"/>
        <w:autoSpaceDE w:val="0"/>
        <w:autoSpaceDN w:val="0"/>
        <w:adjustRightInd w:val="0"/>
        <w:jc w:val="center"/>
        <w:rPr>
          <w:rFonts w:ascii="Times New Roman" w:hAnsi="Times New Roman" w:cs="Times New Roman"/>
          <w:b/>
          <w:color w:val="000000"/>
        </w:rPr>
      </w:pPr>
    </w:p>
    <w:p w:rsidR="000D5710" w:rsidRDefault="000D5710" w:rsidP="001B6B1E">
      <w:pPr>
        <w:shd w:val="clear" w:color="auto" w:fill="FFFFFF"/>
        <w:autoSpaceDE w:val="0"/>
        <w:autoSpaceDN w:val="0"/>
        <w:adjustRightInd w:val="0"/>
        <w:jc w:val="center"/>
        <w:rPr>
          <w:rFonts w:ascii="Times New Roman" w:hAnsi="Times New Roman" w:cs="Times New Roman"/>
          <w:b/>
          <w:color w:val="000000"/>
        </w:rPr>
      </w:pPr>
    </w:p>
    <w:p w:rsidR="000D5710" w:rsidRDefault="000D5710" w:rsidP="001B6B1E">
      <w:pPr>
        <w:shd w:val="clear" w:color="auto" w:fill="FFFFFF"/>
        <w:autoSpaceDE w:val="0"/>
        <w:autoSpaceDN w:val="0"/>
        <w:adjustRightInd w:val="0"/>
        <w:jc w:val="center"/>
        <w:rPr>
          <w:rFonts w:ascii="Times New Roman" w:hAnsi="Times New Roman" w:cs="Times New Roman"/>
          <w:b/>
          <w:color w:val="000000"/>
        </w:rPr>
      </w:pPr>
    </w:p>
    <w:p w:rsidR="00CD7E7C" w:rsidRPr="00F627DB" w:rsidRDefault="00CD7E7C" w:rsidP="00CC2DAF">
      <w:pPr>
        <w:shd w:val="clear" w:color="auto" w:fill="FFFFFF"/>
        <w:autoSpaceDE w:val="0"/>
        <w:autoSpaceDN w:val="0"/>
        <w:adjustRightInd w:val="0"/>
        <w:ind w:right="-462"/>
        <w:rPr>
          <w:rFonts w:ascii="Times New Roman" w:hAnsi="Times New Roman" w:cs="Times New Roman"/>
          <w:b/>
          <w:color w:val="000000"/>
        </w:rPr>
      </w:pPr>
    </w:p>
    <w:p w:rsidR="001B6B1E" w:rsidRPr="00F627DB" w:rsidRDefault="001B6B1E" w:rsidP="00CC2DAF">
      <w:pPr>
        <w:shd w:val="clear" w:color="auto" w:fill="FFFFFF"/>
        <w:autoSpaceDE w:val="0"/>
        <w:autoSpaceDN w:val="0"/>
        <w:adjustRightInd w:val="0"/>
        <w:ind w:right="-462"/>
        <w:jc w:val="center"/>
        <w:rPr>
          <w:rFonts w:ascii="Times New Roman" w:hAnsi="Times New Roman" w:cs="Times New Roman"/>
          <w:b/>
          <w:color w:val="000000"/>
          <w:sz w:val="24"/>
          <w:szCs w:val="24"/>
        </w:rPr>
      </w:pPr>
      <w:r w:rsidRPr="00F627DB">
        <w:rPr>
          <w:rFonts w:ascii="Times New Roman" w:hAnsi="Times New Roman" w:cs="Times New Roman"/>
          <w:b/>
          <w:color w:val="000000"/>
          <w:sz w:val="24"/>
          <w:szCs w:val="24"/>
        </w:rPr>
        <w:t>Календарно-тематическое планирование  по русскому языку</w:t>
      </w:r>
    </w:p>
    <w:tbl>
      <w:tblPr>
        <w:tblW w:w="15900" w:type="dxa"/>
        <w:jc w:val="center"/>
        <w:tblLayout w:type="fixed"/>
        <w:tblCellMar>
          <w:top w:w="60" w:type="dxa"/>
          <w:left w:w="60" w:type="dxa"/>
          <w:bottom w:w="60" w:type="dxa"/>
          <w:right w:w="60" w:type="dxa"/>
        </w:tblCellMar>
        <w:tblLook w:val="0000"/>
      </w:tblPr>
      <w:tblGrid>
        <w:gridCol w:w="412"/>
        <w:gridCol w:w="7"/>
        <w:gridCol w:w="14"/>
        <w:gridCol w:w="270"/>
        <w:gridCol w:w="16"/>
        <w:gridCol w:w="21"/>
        <w:gridCol w:w="8"/>
        <w:gridCol w:w="15"/>
        <w:gridCol w:w="15"/>
        <w:gridCol w:w="15"/>
        <w:gridCol w:w="223"/>
        <w:gridCol w:w="1850"/>
        <w:gridCol w:w="277"/>
        <w:gridCol w:w="3770"/>
        <w:gridCol w:w="15"/>
        <w:gridCol w:w="1318"/>
        <w:gridCol w:w="2835"/>
        <w:gridCol w:w="2409"/>
        <w:gridCol w:w="993"/>
        <w:gridCol w:w="1417"/>
      </w:tblGrid>
      <w:tr w:rsidR="00D10CB7" w:rsidRPr="00F627DB" w:rsidTr="00D10CB7">
        <w:trPr>
          <w:gridAfter w:val="1"/>
          <w:wAfter w:w="1417" w:type="dxa"/>
          <w:trHeight w:val="110"/>
          <w:jc w:val="center"/>
        </w:trPr>
        <w:tc>
          <w:tcPr>
            <w:tcW w:w="419" w:type="dxa"/>
            <w:gridSpan w:val="2"/>
            <w:vMerge w:val="restart"/>
            <w:tcBorders>
              <w:top w:val="single" w:sz="6" w:space="0" w:color="000000"/>
              <w:left w:val="single" w:sz="6" w:space="0" w:color="000000"/>
              <w:bottom w:val="single" w:sz="6" w:space="0" w:color="000000"/>
              <w:right w:val="single" w:sz="6" w:space="0" w:color="000000"/>
            </w:tcBorders>
            <w:vAlign w:val="center"/>
          </w:tcPr>
          <w:p w:rsidR="00D10CB7" w:rsidRPr="00B82CE6" w:rsidRDefault="00D10CB7" w:rsidP="00B82CE6">
            <w:pPr>
              <w:pStyle w:val="ParagraphStyle"/>
              <w:spacing w:line="264" w:lineRule="auto"/>
              <w:jc w:val="center"/>
              <w:rPr>
                <w:rFonts w:ascii="Times New Roman" w:hAnsi="Times New Roman" w:cs="Times New Roman"/>
                <w:b/>
                <w:sz w:val="20"/>
                <w:szCs w:val="20"/>
              </w:rPr>
            </w:pPr>
            <w:r w:rsidRPr="00B82CE6">
              <w:rPr>
                <w:rFonts w:ascii="Times New Roman" w:hAnsi="Times New Roman" w:cs="Times New Roman"/>
                <w:b/>
                <w:sz w:val="20"/>
                <w:szCs w:val="20"/>
              </w:rPr>
              <w:t>№ п/п</w:t>
            </w:r>
          </w:p>
        </w:tc>
        <w:tc>
          <w:tcPr>
            <w:tcW w:w="300" w:type="dxa"/>
            <w:gridSpan w:val="3"/>
            <w:vMerge w:val="restart"/>
            <w:tcBorders>
              <w:top w:val="single" w:sz="6" w:space="0" w:color="000000"/>
              <w:left w:val="single" w:sz="6" w:space="0" w:color="000000"/>
              <w:bottom w:val="single" w:sz="6" w:space="0" w:color="000000"/>
              <w:right w:val="single" w:sz="4" w:space="0" w:color="auto"/>
            </w:tcBorders>
            <w:textDirection w:val="btLr"/>
            <w:vAlign w:val="center"/>
          </w:tcPr>
          <w:p w:rsidR="00D10CB7" w:rsidRPr="00B82CE6" w:rsidRDefault="00D10CB7" w:rsidP="00D10CB7">
            <w:pPr>
              <w:pStyle w:val="ParagraphStyle"/>
              <w:spacing w:line="264" w:lineRule="auto"/>
              <w:ind w:left="113" w:right="-60"/>
              <w:jc w:val="center"/>
              <w:rPr>
                <w:rFonts w:ascii="Times New Roman" w:hAnsi="Times New Roman" w:cs="Times New Roman"/>
                <w:b/>
                <w:sz w:val="20"/>
                <w:szCs w:val="20"/>
              </w:rPr>
            </w:pPr>
            <w:r w:rsidRPr="00B82CE6">
              <w:rPr>
                <w:rFonts w:ascii="Times New Roman" w:hAnsi="Times New Roman" w:cs="Times New Roman"/>
                <w:b/>
                <w:sz w:val="20"/>
                <w:szCs w:val="20"/>
              </w:rPr>
              <w:t xml:space="preserve">Дата </w:t>
            </w:r>
            <w:r>
              <w:rPr>
                <w:rFonts w:ascii="Times New Roman" w:hAnsi="Times New Roman" w:cs="Times New Roman"/>
                <w:b/>
                <w:sz w:val="20"/>
                <w:szCs w:val="20"/>
              </w:rPr>
              <w:t>по плану</w:t>
            </w:r>
          </w:p>
        </w:tc>
        <w:tc>
          <w:tcPr>
            <w:tcW w:w="297" w:type="dxa"/>
            <w:gridSpan w:val="6"/>
            <w:vMerge w:val="restart"/>
            <w:tcBorders>
              <w:top w:val="single" w:sz="6" w:space="0" w:color="000000"/>
              <w:left w:val="single" w:sz="4" w:space="0" w:color="auto"/>
              <w:bottom w:val="single" w:sz="6" w:space="0" w:color="000000"/>
              <w:right w:val="single" w:sz="6" w:space="0" w:color="000000"/>
            </w:tcBorders>
            <w:textDirection w:val="btLr"/>
            <w:vAlign w:val="center"/>
          </w:tcPr>
          <w:p w:rsidR="00D10CB7" w:rsidRPr="00B82CE6" w:rsidRDefault="00D10CB7" w:rsidP="00D10CB7">
            <w:pPr>
              <w:pStyle w:val="ParagraphStyle"/>
              <w:spacing w:line="264" w:lineRule="auto"/>
              <w:ind w:left="113" w:right="-60"/>
              <w:jc w:val="center"/>
              <w:rPr>
                <w:rFonts w:ascii="Times New Roman" w:hAnsi="Times New Roman" w:cs="Times New Roman"/>
                <w:b/>
                <w:sz w:val="20"/>
                <w:szCs w:val="20"/>
              </w:rPr>
            </w:pPr>
            <w:r w:rsidRPr="00B82CE6">
              <w:rPr>
                <w:rFonts w:ascii="Times New Roman" w:hAnsi="Times New Roman" w:cs="Times New Roman"/>
                <w:b/>
                <w:sz w:val="20"/>
                <w:szCs w:val="20"/>
              </w:rPr>
              <w:t>Дата</w:t>
            </w:r>
            <w:r>
              <w:rPr>
                <w:rFonts w:ascii="Times New Roman" w:hAnsi="Times New Roman" w:cs="Times New Roman"/>
                <w:b/>
                <w:sz w:val="20"/>
                <w:szCs w:val="20"/>
              </w:rPr>
              <w:t xml:space="preserve"> фактическая </w:t>
            </w:r>
          </w:p>
        </w:tc>
        <w:tc>
          <w:tcPr>
            <w:tcW w:w="1850" w:type="dxa"/>
            <w:vMerge w:val="restart"/>
            <w:tcBorders>
              <w:top w:val="single" w:sz="6" w:space="0" w:color="000000"/>
              <w:left w:val="single" w:sz="6" w:space="0" w:color="000000"/>
              <w:bottom w:val="single" w:sz="6" w:space="0" w:color="000000"/>
              <w:right w:val="single" w:sz="4" w:space="0" w:color="auto"/>
            </w:tcBorders>
            <w:vAlign w:val="center"/>
          </w:tcPr>
          <w:p w:rsidR="00D10CB7" w:rsidRPr="00B82CE6" w:rsidRDefault="00D10CB7" w:rsidP="00B82CE6">
            <w:pPr>
              <w:pStyle w:val="ParagraphStyle"/>
              <w:spacing w:line="264" w:lineRule="auto"/>
              <w:jc w:val="center"/>
              <w:rPr>
                <w:rFonts w:ascii="Times New Roman" w:hAnsi="Times New Roman" w:cs="Times New Roman"/>
                <w:b/>
                <w:sz w:val="20"/>
                <w:szCs w:val="20"/>
              </w:rPr>
            </w:pPr>
            <w:r w:rsidRPr="00B82CE6">
              <w:rPr>
                <w:rFonts w:ascii="Times New Roman" w:hAnsi="Times New Roman" w:cs="Times New Roman"/>
                <w:b/>
                <w:sz w:val="20"/>
                <w:szCs w:val="20"/>
              </w:rPr>
              <w:t>Тема и тип урока</w:t>
            </w:r>
          </w:p>
        </w:tc>
        <w:tc>
          <w:tcPr>
            <w:tcW w:w="277" w:type="dxa"/>
            <w:vMerge w:val="restart"/>
            <w:tcBorders>
              <w:top w:val="single" w:sz="6" w:space="0" w:color="000000"/>
              <w:left w:val="single" w:sz="4" w:space="0" w:color="auto"/>
              <w:bottom w:val="single" w:sz="6" w:space="0" w:color="000000"/>
              <w:right w:val="single" w:sz="6" w:space="0" w:color="000000"/>
            </w:tcBorders>
            <w:vAlign w:val="center"/>
          </w:tcPr>
          <w:p w:rsidR="00D10CB7" w:rsidRPr="00B82CE6" w:rsidRDefault="00D10CB7" w:rsidP="00B82CE6">
            <w:pPr>
              <w:pStyle w:val="ParagraphStyle"/>
              <w:spacing w:line="264" w:lineRule="auto"/>
              <w:jc w:val="center"/>
              <w:rPr>
                <w:rFonts w:ascii="Times New Roman" w:hAnsi="Times New Roman" w:cs="Times New Roman"/>
                <w:b/>
                <w:sz w:val="18"/>
                <w:szCs w:val="18"/>
              </w:rPr>
            </w:pPr>
            <w:r w:rsidRPr="00B82CE6">
              <w:rPr>
                <w:rFonts w:ascii="Times New Roman" w:hAnsi="Times New Roman" w:cs="Times New Roman"/>
                <w:b/>
                <w:sz w:val="18"/>
                <w:szCs w:val="18"/>
              </w:rPr>
              <w:t>Кол-во часов</w:t>
            </w:r>
          </w:p>
        </w:tc>
        <w:tc>
          <w:tcPr>
            <w:tcW w:w="3785" w:type="dxa"/>
            <w:gridSpan w:val="2"/>
            <w:vMerge w:val="restart"/>
            <w:tcBorders>
              <w:top w:val="single" w:sz="6" w:space="0" w:color="000000"/>
              <w:left w:val="single" w:sz="6" w:space="0" w:color="000000"/>
              <w:bottom w:val="single" w:sz="6" w:space="0" w:color="000000"/>
              <w:right w:val="single" w:sz="6" w:space="0" w:color="000000"/>
            </w:tcBorders>
            <w:vAlign w:val="center"/>
          </w:tcPr>
          <w:p w:rsidR="00D10CB7" w:rsidRPr="00B82CE6" w:rsidRDefault="00D10CB7" w:rsidP="00B82CE6">
            <w:pPr>
              <w:pStyle w:val="ParagraphStyle"/>
              <w:spacing w:line="264" w:lineRule="auto"/>
              <w:jc w:val="center"/>
              <w:rPr>
                <w:rFonts w:ascii="Times New Roman" w:hAnsi="Times New Roman" w:cs="Times New Roman"/>
                <w:b/>
                <w:sz w:val="20"/>
                <w:szCs w:val="20"/>
              </w:rPr>
            </w:pPr>
            <w:r w:rsidRPr="00B82CE6">
              <w:rPr>
                <w:rFonts w:ascii="Times New Roman" w:hAnsi="Times New Roman" w:cs="Times New Roman"/>
                <w:b/>
                <w:sz w:val="20"/>
                <w:szCs w:val="20"/>
              </w:rPr>
              <w:t>Деятельность учащихся</w:t>
            </w:r>
          </w:p>
        </w:tc>
        <w:tc>
          <w:tcPr>
            <w:tcW w:w="7555" w:type="dxa"/>
            <w:gridSpan w:val="4"/>
            <w:tcBorders>
              <w:top w:val="single" w:sz="6" w:space="0" w:color="000000"/>
              <w:left w:val="single" w:sz="6" w:space="0" w:color="000000"/>
              <w:bottom w:val="single" w:sz="6" w:space="0" w:color="000000"/>
              <w:right w:val="single" w:sz="6" w:space="0" w:color="000000"/>
            </w:tcBorders>
            <w:vAlign w:val="center"/>
          </w:tcPr>
          <w:p w:rsidR="00D10CB7" w:rsidRPr="00B82CE6" w:rsidRDefault="00D10CB7" w:rsidP="00B82CE6">
            <w:pPr>
              <w:pStyle w:val="ParagraphStyle"/>
              <w:spacing w:line="264" w:lineRule="auto"/>
              <w:jc w:val="center"/>
              <w:rPr>
                <w:rFonts w:ascii="Times New Roman" w:hAnsi="Times New Roman" w:cs="Times New Roman"/>
                <w:b/>
                <w:sz w:val="20"/>
                <w:szCs w:val="20"/>
              </w:rPr>
            </w:pPr>
            <w:r w:rsidRPr="00B82CE6">
              <w:rPr>
                <w:rFonts w:ascii="Times New Roman" w:hAnsi="Times New Roman" w:cs="Times New Roman"/>
                <w:b/>
                <w:sz w:val="20"/>
                <w:szCs w:val="20"/>
              </w:rPr>
              <w:t>Планируемые результаты (в соответствии с ФГОС)</w:t>
            </w:r>
          </w:p>
        </w:tc>
      </w:tr>
      <w:tr w:rsidR="00D10CB7" w:rsidRPr="00F627DB" w:rsidTr="00D10CB7">
        <w:trPr>
          <w:gridAfter w:val="1"/>
          <w:wAfter w:w="1417" w:type="dxa"/>
          <w:trHeight w:val="852"/>
          <w:jc w:val="center"/>
        </w:trPr>
        <w:tc>
          <w:tcPr>
            <w:tcW w:w="419" w:type="dxa"/>
            <w:gridSpan w:val="2"/>
            <w:vMerge/>
            <w:tcBorders>
              <w:top w:val="single" w:sz="6" w:space="0" w:color="000000"/>
              <w:left w:val="single" w:sz="6" w:space="0" w:color="000000"/>
              <w:bottom w:val="single" w:sz="6" w:space="0" w:color="000000"/>
              <w:right w:val="single" w:sz="6" w:space="0" w:color="000000"/>
            </w:tcBorders>
            <w:vAlign w:val="center"/>
          </w:tcPr>
          <w:p w:rsidR="00D10CB7" w:rsidRPr="00B82CE6" w:rsidRDefault="00D10CB7" w:rsidP="00B82CE6">
            <w:pPr>
              <w:pStyle w:val="ParagraphStyle"/>
              <w:rPr>
                <w:rFonts w:ascii="Times New Roman" w:hAnsi="Times New Roman" w:cs="Times New Roman"/>
                <w:b/>
                <w:bCs/>
                <w:caps/>
                <w:sz w:val="20"/>
                <w:szCs w:val="20"/>
              </w:rPr>
            </w:pPr>
          </w:p>
        </w:tc>
        <w:tc>
          <w:tcPr>
            <w:tcW w:w="300" w:type="dxa"/>
            <w:gridSpan w:val="3"/>
            <w:vMerge/>
            <w:tcBorders>
              <w:top w:val="single" w:sz="6" w:space="0" w:color="000000"/>
              <w:left w:val="single" w:sz="6" w:space="0" w:color="000000"/>
              <w:bottom w:val="single" w:sz="6" w:space="0" w:color="000000"/>
              <w:right w:val="single" w:sz="4" w:space="0" w:color="auto"/>
            </w:tcBorders>
            <w:vAlign w:val="center"/>
          </w:tcPr>
          <w:p w:rsidR="00D10CB7" w:rsidRPr="00B82CE6" w:rsidRDefault="00D10CB7" w:rsidP="00B82CE6">
            <w:pPr>
              <w:pStyle w:val="ParagraphStyle"/>
              <w:rPr>
                <w:rFonts w:ascii="Times New Roman" w:hAnsi="Times New Roman" w:cs="Times New Roman"/>
                <w:b/>
                <w:bCs/>
                <w:caps/>
                <w:sz w:val="20"/>
                <w:szCs w:val="20"/>
              </w:rPr>
            </w:pPr>
          </w:p>
        </w:tc>
        <w:tc>
          <w:tcPr>
            <w:tcW w:w="297" w:type="dxa"/>
            <w:gridSpan w:val="6"/>
            <w:vMerge/>
            <w:tcBorders>
              <w:top w:val="single" w:sz="6" w:space="0" w:color="000000"/>
              <w:left w:val="single" w:sz="4" w:space="0" w:color="auto"/>
              <w:bottom w:val="single" w:sz="6" w:space="0" w:color="000000"/>
              <w:right w:val="single" w:sz="6" w:space="0" w:color="000000"/>
            </w:tcBorders>
            <w:vAlign w:val="center"/>
          </w:tcPr>
          <w:p w:rsidR="00D10CB7" w:rsidRPr="00B82CE6" w:rsidRDefault="00D10CB7" w:rsidP="00B82CE6">
            <w:pPr>
              <w:pStyle w:val="ParagraphStyle"/>
              <w:rPr>
                <w:rFonts w:ascii="Times New Roman" w:hAnsi="Times New Roman" w:cs="Times New Roman"/>
                <w:b/>
                <w:bCs/>
                <w:caps/>
                <w:sz w:val="20"/>
                <w:szCs w:val="20"/>
              </w:rPr>
            </w:pPr>
          </w:p>
        </w:tc>
        <w:tc>
          <w:tcPr>
            <w:tcW w:w="1850" w:type="dxa"/>
            <w:vMerge/>
            <w:tcBorders>
              <w:top w:val="single" w:sz="6" w:space="0" w:color="000000"/>
              <w:left w:val="single" w:sz="6" w:space="0" w:color="000000"/>
              <w:bottom w:val="single" w:sz="6" w:space="0" w:color="000000"/>
              <w:right w:val="single" w:sz="4" w:space="0" w:color="auto"/>
            </w:tcBorders>
            <w:vAlign w:val="center"/>
          </w:tcPr>
          <w:p w:rsidR="00D10CB7" w:rsidRPr="00B82CE6" w:rsidRDefault="00D10CB7" w:rsidP="00B82CE6">
            <w:pPr>
              <w:pStyle w:val="ParagraphStyle"/>
              <w:rPr>
                <w:rFonts w:ascii="Times New Roman" w:hAnsi="Times New Roman" w:cs="Times New Roman"/>
                <w:b/>
                <w:bCs/>
                <w:caps/>
                <w:sz w:val="20"/>
                <w:szCs w:val="20"/>
              </w:rPr>
            </w:pPr>
          </w:p>
        </w:tc>
        <w:tc>
          <w:tcPr>
            <w:tcW w:w="277" w:type="dxa"/>
            <w:vMerge/>
            <w:tcBorders>
              <w:top w:val="single" w:sz="6" w:space="0" w:color="000000"/>
              <w:left w:val="single" w:sz="4" w:space="0" w:color="auto"/>
              <w:bottom w:val="single" w:sz="6" w:space="0" w:color="000000"/>
              <w:right w:val="single" w:sz="6" w:space="0" w:color="000000"/>
            </w:tcBorders>
            <w:vAlign w:val="center"/>
          </w:tcPr>
          <w:p w:rsidR="00D10CB7" w:rsidRPr="00B82CE6" w:rsidRDefault="00D10CB7" w:rsidP="00B82CE6">
            <w:pPr>
              <w:pStyle w:val="ParagraphStyle"/>
              <w:rPr>
                <w:rFonts w:ascii="Times New Roman" w:hAnsi="Times New Roman" w:cs="Times New Roman"/>
                <w:b/>
                <w:bCs/>
                <w:caps/>
                <w:sz w:val="20"/>
                <w:szCs w:val="20"/>
              </w:rPr>
            </w:pPr>
          </w:p>
        </w:tc>
        <w:tc>
          <w:tcPr>
            <w:tcW w:w="3785" w:type="dxa"/>
            <w:gridSpan w:val="2"/>
            <w:vMerge/>
            <w:tcBorders>
              <w:top w:val="single" w:sz="6" w:space="0" w:color="000000"/>
              <w:left w:val="single" w:sz="6" w:space="0" w:color="000000"/>
              <w:bottom w:val="single" w:sz="6" w:space="0" w:color="000000"/>
              <w:right w:val="single" w:sz="6" w:space="0" w:color="000000"/>
            </w:tcBorders>
            <w:vAlign w:val="center"/>
          </w:tcPr>
          <w:p w:rsidR="00D10CB7" w:rsidRPr="00B82CE6" w:rsidRDefault="00D10CB7" w:rsidP="00B82CE6">
            <w:pPr>
              <w:pStyle w:val="ParagraphStyle"/>
              <w:rPr>
                <w:rFonts w:ascii="Times New Roman" w:hAnsi="Times New Roman" w:cs="Times New Roman"/>
                <w:b/>
                <w:bCs/>
                <w:caps/>
                <w:sz w:val="20"/>
                <w:szCs w:val="20"/>
              </w:rPr>
            </w:pPr>
          </w:p>
        </w:tc>
        <w:tc>
          <w:tcPr>
            <w:tcW w:w="1318" w:type="dxa"/>
            <w:tcBorders>
              <w:top w:val="single" w:sz="6" w:space="0" w:color="000000"/>
              <w:left w:val="single" w:sz="6" w:space="0" w:color="000000"/>
              <w:bottom w:val="single" w:sz="6" w:space="0" w:color="000000"/>
              <w:right w:val="single" w:sz="6" w:space="0" w:color="000000"/>
            </w:tcBorders>
            <w:vAlign w:val="center"/>
          </w:tcPr>
          <w:p w:rsidR="00D10CB7" w:rsidRPr="00B82CE6" w:rsidRDefault="00D10CB7" w:rsidP="00B82CE6">
            <w:pPr>
              <w:pStyle w:val="ParagraphStyle"/>
              <w:spacing w:line="264" w:lineRule="auto"/>
              <w:jc w:val="center"/>
              <w:rPr>
                <w:rFonts w:ascii="Times New Roman" w:hAnsi="Times New Roman" w:cs="Times New Roman"/>
                <w:b/>
                <w:sz w:val="20"/>
                <w:szCs w:val="20"/>
              </w:rPr>
            </w:pPr>
            <w:r w:rsidRPr="00B82CE6">
              <w:rPr>
                <w:rFonts w:ascii="Times New Roman" w:hAnsi="Times New Roman" w:cs="Times New Roman"/>
                <w:b/>
                <w:sz w:val="20"/>
                <w:szCs w:val="20"/>
              </w:rPr>
              <w:t>понятия</w:t>
            </w:r>
          </w:p>
        </w:tc>
        <w:tc>
          <w:tcPr>
            <w:tcW w:w="2835" w:type="dxa"/>
            <w:tcBorders>
              <w:top w:val="single" w:sz="6" w:space="0" w:color="000000"/>
              <w:left w:val="single" w:sz="6" w:space="0" w:color="000000"/>
              <w:bottom w:val="single" w:sz="6" w:space="0" w:color="000000"/>
              <w:right w:val="single" w:sz="6" w:space="0" w:color="000000"/>
            </w:tcBorders>
            <w:vAlign w:val="center"/>
          </w:tcPr>
          <w:p w:rsidR="00D10CB7" w:rsidRPr="00B82CE6" w:rsidRDefault="00D10CB7" w:rsidP="00B82CE6">
            <w:pPr>
              <w:pStyle w:val="ParagraphStyle"/>
              <w:spacing w:line="264" w:lineRule="auto"/>
              <w:jc w:val="center"/>
              <w:rPr>
                <w:rFonts w:ascii="Times New Roman" w:hAnsi="Times New Roman" w:cs="Times New Roman"/>
                <w:b/>
                <w:sz w:val="20"/>
                <w:szCs w:val="20"/>
              </w:rPr>
            </w:pPr>
            <w:r w:rsidRPr="00B82CE6">
              <w:rPr>
                <w:rFonts w:ascii="Times New Roman" w:hAnsi="Times New Roman" w:cs="Times New Roman"/>
                <w:b/>
                <w:sz w:val="20"/>
                <w:szCs w:val="20"/>
              </w:rPr>
              <w:t>предметные результаты</w:t>
            </w:r>
          </w:p>
        </w:tc>
        <w:tc>
          <w:tcPr>
            <w:tcW w:w="2409" w:type="dxa"/>
            <w:tcBorders>
              <w:top w:val="single" w:sz="6" w:space="0" w:color="000000"/>
              <w:left w:val="single" w:sz="6" w:space="0" w:color="000000"/>
              <w:bottom w:val="single" w:sz="6" w:space="0" w:color="000000"/>
              <w:right w:val="single" w:sz="6" w:space="0" w:color="000000"/>
            </w:tcBorders>
            <w:vAlign w:val="center"/>
          </w:tcPr>
          <w:p w:rsidR="00D10CB7" w:rsidRPr="00B82CE6" w:rsidRDefault="00D10CB7" w:rsidP="00B82CE6">
            <w:pPr>
              <w:pStyle w:val="ParagraphStyle"/>
              <w:spacing w:line="264" w:lineRule="auto"/>
              <w:jc w:val="center"/>
              <w:rPr>
                <w:rFonts w:ascii="Times New Roman" w:hAnsi="Times New Roman" w:cs="Times New Roman"/>
                <w:b/>
                <w:sz w:val="20"/>
                <w:szCs w:val="20"/>
              </w:rPr>
            </w:pPr>
            <w:r w:rsidRPr="00B82CE6">
              <w:rPr>
                <w:rFonts w:ascii="Times New Roman" w:hAnsi="Times New Roman" w:cs="Times New Roman"/>
                <w:b/>
                <w:sz w:val="20"/>
                <w:szCs w:val="20"/>
              </w:rPr>
              <w:t>универсальные учебные действия (УУД)</w:t>
            </w:r>
          </w:p>
        </w:tc>
        <w:tc>
          <w:tcPr>
            <w:tcW w:w="993" w:type="dxa"/>
            <w:tcBorders>
              <w:top w:val="single" w:sz="6" w:space="0" w:color="000000"/>
              <w:left w:val="single" w:sz="6" w:space="0" w:color="000000"/>
              <w:bottom w:val="single" w:sz="6" w:space="0" w:color="000000"/>
              <w:right w:val="single" w:sz="6" w:space="0" w:color="000000"/>
            </w:tcBorders>
            <w:vAlign w:val="center"/>
          </w:tcPr>
          <w:p w:rsidR="00D10CB7" w:rsidRPr="00B82CE6" w:rsidRDefault="00D10CB7" w:rsidP="00B82CE6">
            <w:pPr>
              <w:pStyle w:val="ParagraphStyle"/>
              <w:spacing w:line="264" w:lineRule="auto"/>
              <w:jc w:val="center"/>
              <w:rPr>
                <w:rFonts w:ascii="Times New Roman" w:hAnsi="Times New Roman" w:cs="Times New Roman"/>
                <w:b/>
                <w:sz w:val="20"/>
                <w:szCs w:val="20"/>
              </w:rPr>
            </w:pPr>
            <w:r w:rsidRPr="00B82CE6">
              <w:rPr>
                <w:rFonts w:ascii="Times New Roman" w:hAnsi="Times New Roman" w:cs="Times New Roman"/>
                <w:b/>
                <w:sz w:val="20"/>
                <w:szCs w:val="20"/>
              </w:rPr>
              <w:t xml:space="preserve">личностные </w:t>
            </w:r>
            <w:r w:rsidRPr="00B82CE6">
              <w:rPr>
                <w:rFonts w:ascii="Times New Roman" w:hAnsi="Times New Roman" w:cs="Times New Roman"/>
                <w:b/>
                <w:sz w:val="20"/>
                <w:szCs w:val="20"/>
              </w:rPr>
              <w:br/>
              <w:t>результаты</w:t>
            </w:r>
          </w:p>
        </w:tc>
      </w:tr>
      <w:tr w:rsidR="00F627DB" w:rsidRPr="00F627DB" w:rsidTr="00D10CB7">
        <w:trPr>
          <w:gridAfter w:val="1"/>
          <w:wAfter w:w="1417" w:type="dxa"/>
          <w:trHeight w:val="15"/>
          <w:jc w:val="center"/>
        </w:trPr>
        <w:tc>
          <w:tcPr>
            <w:tcW w:w="14483" w:type="dxa"/>
            <w:gridSpan w:val="19"/>
            <w:tcBorders>
              <w:top w:val="single" w:sz="6" w:space="0" w:color="000000"/>
              <w:left w:val="single" w:sz="6" w:space="0" w:color="000000"/>
              <w:bottom w:val="single" w:sz="6" w:space="0" w:color="000000"/>
              <w:right w:val="single" w:sz="6" w:space="0" w:color="000000"/>
            </w:tcBorders>
          </w:tcPr>
          <w:p w:rsidR="00F627DB" w:rsidRPr="00F627DB" w:rsidRDefault="00F627DB" w:rsidP="00F627DB">
            <w:pPr>
              <w:pStyle w:val="ParagraphStyle"/>
              <w:spacing w:line="264" w:lineRule="auto"/>
              <w:jc w:val="center"/>
              <w:rPr>
                <w:rFonts w:ascii="Times New Roman" w:hAnsi="Times New Roman" w:cs="Times New Roman"/>
              </w:rPr>
            </w:pPr>
            <w:r w:rsidRPr="00F627DB">
              <w:rPr>
                <w:rFonts w:ascii="Times New Roman" w:hAnsi="Times New Roman" w:cs="Times New Roman"/>
                <w:b/>
                <w:iCs/>
              </w:rPr>
              <w:t>Наша речь 2 ч.</w:t>
            </w:r>
          </w:p>
        </w:tc>
      </w:tr>
      <w:tr w:rsidR="00D10CB7" w:rsidRPr="00F627DB" w:rsidTr="00D10CB7">
        <w:trPr>
          <w:gridAfter w:val="1"/>
          <w:wAfter w:w="1417" w:type="dxa"/>
          <w:trHeight w:val="2122"/>
          <w:jc w:val="center"/>
        </w:trPr>
        <w:tc>
          <w:tcPr>
            <w:tcW w:w="419" w:type="dxa"/>
            <w:gridSpan w:val="2"/>
            <w:tcBorders>
              <w:top w:val="single" w:sz="6" w:space="0" w:color="000000"/>
              <w:left w:val="single" w:sz="6" w:space="0" w:color="000000"/>
              <w:bottom w:val="single" w:sz="6" w:space="0" w:color="000000"/>
              <w:right w:val="single" w:sz="6" w:space="0" w:color="000000"/>
            </w:tcBorders>
          </w:tcPr>
          <w:p w:rsidR="00D10CB7" w:rsidRPr="00B82CE6" w:rsidRDefault="00D10CB7" w:rsidP="00B82CE6">
            <w:pPr>
              <w:pStyle w:val="ParagraphStyle"/>
              <w:spacing w:line="264" w:lineRule="auto"/>
              <w:jc w:val="center"/>
              <w:rPr>
                <w:rFonts w:ascii="Times New Roman" w:hAnsi="Times New Roman" w:cs="Times New Roman"/>
              </w:rPr>
            </w:pPr>
            <w:r w:rsidRPr="00B82CE6">
              <w:rPr>
                <w:rFonts w:ascii="Times New Roman" w:hAnsi="Times New Roman" w:cs="Times New Roman"/>
              </w:rPr>
              <w:t>1</w:t>
            </w:r>
          </w:p>
        </w:tc>
        <w:tc>
          <w:tcPr>
            <w:tcW w:w="321" w:type="dxa"/>
            <w:gridSpan w:val="4"/>
            <w:tcBorders>
              <w:top w:val="single" w:sz="6" w:space="0" w:color="000000"/>
              <w:left w:val="single" w:sz="6" w:space="0" w:color="000000"/>
              <w:bottom w:val="single" w:sz="6" w:space="0" w:color="000000"/>
              <w:right w:val="single" w:sz="4" w:space="0" w:color="auto"/>
            </w:tcBorders>
          </w:tcPr>
          <w:p w:rsidR="00D10CB7" w:rsidRPr="007D16A3" w:rsidRDefault="00D10CB7" w:rsidP="00C64065">
            <w:pPr>
              <w:rPr>
                <w:sz w:val="28"/>
                <w:szCs w:val="28"/>
              </w:rPr>
            </w:pPr>
            <w:r>
              <w:rPr>
                <w:sz w:val="28"/>
                <w:szCs w:val="28"/>
              </w:rPr>
              <w:t>3.03</w:t>
            </w: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B82CE6"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Pr="00B82CE6" w:rsidRDefault="00D10CB7" w:rsidP="00B82CE6">
            <w:pPr>
              <w:pStyle w:val="ParagraphStyle"/>
              <w:spacing w:line="264" w:lineRule="auto"/>
              <w:rPr>
                <w:rFonts w:ascii="Times New Roman" w:hAnsi="Times New Roman" w:cs="Times New Roman"/>
              </w:rPr>
            </w:pPr>
            <w:r w:rsidRPr="00B82CE6">
              <w:rPr>
                <w:rFonts w:ascii="Times New Roman" w:hAnsi="Times New Roman" w:cs="Times New Roman"/>
                <w:iCs/>
              </w:rPr>
              <w:t>Знакомство с учебником. Язык и речь.</w:t>
            </w:r>
          </w:p>
          <w:p w:rsidR="00D10CB7" w:rsidRPr="00B82CE6" w:rsidRDefault="00D10CB7" w:rsidP="00B82CE6">
            <w:pPr>
              <w:pStyle w:val="ParagraphStyle"/>
              <w:spacing w:line="264" w:lineRule="auto"/>
              <w:rPr>
                <w:rFonts w:ascii="Times New Roman" w:hAnsi="Times New Roman" w:cs="Times New Roman"/>
              </w:rPr>
            </w:pPr>
            <w:r w:rsidRPr="00B82CE6">
              <w:rPr>
                <w:rFonts w:ascii="Times New Roman" w:hAnsi="Times New Roman" w:cs="Times New Roman"/>
              </w:rPr>
              <w:t xml:space="preserve"> (упр. 1–4, </w:t>
            </w:r>
            <w:r w:rsidRPr="00B82CE6">
              <w:rPr>
                <w:rFonts w:ascii="Times New Roman" w:hAnsi="Times New Roman" w:cs="Times New Roman"/>
              </w:rPr>
              <w:br/>
              <w:t>с. 6-7)</w:t>
            </w:r>
            <w:r w:rsidRPr="00B82CE6">
              <w:rPr>
                <w:rFonts w:ascii="Times New Roman" w:hAnsi="Times New Roman" w:cs="Times New Roman"/>
                <w:i/>
              </w:rPr>
              <w:t xml:space="preserve"> Комбинированный</w:t>
            </w:r>
            <w:r>
              <w:rPr>
                <w:rFonts w:ascii="Times New Roman" w:hAnsi="Times New Roman" w:cs="Times New Roman"/>
                <w:i/>
              </w:rPr>
              <w:t xml:space="preserve"> К/р. 5-6</w:t>
            </w:r>
          </w:p>
        </w:tc>
        <w:tc>
          <w:tcPr>
            <w:tcW w:w="277" w:type="dxa"/>
            <w:tcBorders>
              <w:top w:val="single" w:sz="6" w:space="0" w:color="000000"/>
              <w:left w:val="single" w:sz="4" w:space="0" w:color="auto"/>
              <w:bottom w:val="single" w:sz="6" w:space="0" w:color="000000"/>
              <w:right w:val="single" w:sz="6" w:space="0" w:color="000000"/>
            </w:tcBorders>
          </w:tcPr>
          <w:p w:rsidR="00D10CB7" w:rsidRPr="00B82CE6" w:rsidRDefault="00D10CB7" w:rsidP="00B82CE6">
            <w:pPr>
              <w:pStyle w:val="ParagraphStyle"/>
              <w:spacing w:line="264" w:lineRule="auto"/>
              <w:rPr>
                <w:rFonts w:ascii="Times New Roman" w:hAnsi="Times New Roman" w:cs="Times New Roman"/>
              </w:rPr>
            </w:pPr>
            <w:r w:rsidRPr="00B82CE6">
              <w:rPr>
                <w:rFonts w:ascii="Times New Roman" w:hAnsi="Times New Roman" w:cs="Times New Roman"/>
              </w:rPr>
              <w:t>1</w:t>
            </w: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E7271C" w:rsidRDefault="00D10CB7" w:rsidP="00E7271C">
            <w:pPr>
              <w:rPr>
                <w:rFonts w:ascii="Times New Roman" w:hAnsi="Times New Roman" w:cs="Times New Roman"/>
                <w:iCs/>
                <w:sz w:val="18"/>
                <w:szCs w:val="18"/>
              </w:rPr>
            </w:pPr>
            <w:r w:rsidRPr="00F627DB">
              <w:rPr>
                <w:rFonts w:ascii="Times New Roman" w:hAnsi="Times New Roman" w:cs="Times New Roman"/>
                <w:b/>
                <w:iCs/>
                <w:sz w:val="18"/>
                <w:szCs w:val="18"/>
              </w:rPr>
              <w:t xml:space="preserve">Высказываться </w:t>
            </w:r>
            <w:r w:rsidRPr="00F627DB">
              <w:rPr>
                <w:rFonts w:ascii="Times New Roman" w:hAnsi="Times New Roman" w:cs="Times New Roman"/>
                <w:iCs/>
                <w:sz w:val="18"/>
                <w:szCs w:val="18"/>
              </w:rPr>
              <w:t>о значении языка и речи в жизни людей, о великом достоянии русского народа — русском языке, проявлять уважение к языкам других народов.</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Приобретать</w:t>
            </w:r>
            <w:r w:rsidRPr="00F627DB">
              <w:rPr>
                <w:rFonts w:ascii="Times New Roman" w:hAnsi="Times New Roman" w:cs="Times New Roman"/>
                <w:iCs/>
                <w:sz w:val="18"/>
                <w:szCs w:val="18"/>
              </w:rPr>
              <w:t xml:space="preserve"> опыт в различении устной и письменной речи.</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Оценивать</w:t>
            </w:r>
            <w:r w:rsidRPr="00F627DB">
              <w:rPr>
                <w:rFonts w:ascii="Times New Roman" w:hAnsi="Times New Roman" w:cs="Times New Roman"/>
                <w:iCs/>
                <w:sz w:val="18"/>
                <w:szCs w:val="18"/>
              </w:rPr>
              <w:t xml:space="preserve"> результаты выполненного задания: «Проверь себя»</w:t>
            </w: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Предложение, интонация, </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законченная мысль</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b/>
                <w:bCs/>
                <w:i/>
                <w:iCs/>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что предложение выражает законченную мысль.</w:t>
            </w:r>
            <w:r w:rsidRPr="00F627DB">
              <w:rPr>
                <w:rFonts w:ascii="Times New Roman" w:hAnsi="Times New Roman" w:cs="Times New Roman"/>
                <w:b/>
                <w:bCs/>
                <w:i/>
                <w:iCs/>
                <w:sz w:val="18"/>
                <w:szCs w:val="18"/>
              </w:rPr>
              <w:t xml:space="preserve"> </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каллиграфически правильно писать изученные буквы</w:t>
            </w: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применять установленные правила в планировании способа решения.</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использовать общие приёмы решения задач.</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w:t>
            </w: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Мотивация учебной деятельности</w:t>
            </w:r>
          </w:p>
        </w:tc>
      </w:tr>
      <w:tr w:rsidR="00D10CB7" w:rsidRPr="00F627DB" w:rsidTr="00D10CB7">
        <w:trPr>
          <w:gridAfter w:val="1"/>
          <w:wAfter w:w="1417" w:type="dxa"/>
          <w:trHeight w:val="2767"/>
          <w:jc w:val="center"/>
        </w:trPr>
        <w:tc>
          <w:tcPr>
            <w:tcW w:w="419" w:type="dxa"/>
            <w:gridSpan w:val="2"/>
            <w:tcBorders>
              <w:top w:val="single" w:sz="6" w:space="0" w:color="000000"/>
              <w:left w:val="single" w:sz="6" w:space="0" w:color="000000"/>
              <w:bottom w:val="single" w:sz="4" w:space="0" w:color="auto"/>
              <w:right w:val="single" w:sz="6" w:space="0" w:color="000000"/>
            </w:tcBorders>
          </w:tcPr>
          <w:p w:rsidR="00D10CB7" w:rsidRPr="00B82CE6" w:rsidRDefault="00D10CB7" w:rsidP="00B82CE6">
            <w:pPr>
              <w:pStyle w:val="ParagraphStyle"/>
              <w:spacing w:line="264" w:lineRule="auto"/>
              <w:jc w:val="center"/>
              <w:rPr>
                <w:rFonts w:ascii="Times New Roman" w:hAnsi="Times New Roman" w:cs="Times New Roman"/>
              </w:rPr>
            </w:pPr>
            <w:r w:rsidRPr="00B82CE6">
              <w:rPr>
                <w:rFonts w:ascii="Times New Roman" w:hAnsi="Times New Roman" w:cs="Times New Roman"/>
              </w:rPr>
              <w:lastRenderedPageBreak/>
              <w:t>2</w:t>
            </w:r>
          </w:p>
        </w:tc>
        <w:tc>
          <w:tcPr>
            <w:tcW w:w="321" w:type="dxa"/>
            <w:gridSpan w:val="4"/>
            <w:tcBorders>
              <w:top w:val="single" w:sz="6" w:space="0" w:color="000000"/>
              <w:left w:val="single" w:sz="6" w:space="0" w:color="000000"/>
              <w:bottom w:val="single" w:sz="4" w:space="0" w:color="auto"/>
              <w:right w:val="single" w:sz="4" w:space="0" w:color="auto"/>
            </w:tcBorders>
          </w:tcPr>
          <w:p w:rsidR="00D10CB7" w:rsidRPr="00826BB8" w:rsidRDefault="00D10CB7" w:rsidP="00C64065">
            <w:pPr>
              <w:pStyle w:val="ParagraphStyle"/>
              <w:spacing w:line="264" w:lineRule="auto"/>
              <w:rPr>
                <w:rFonts w:ascii="Times New Roman" w:hAnsi="Times New Roman"/>
                <w:sz w:val="28"/>
                <w:szCs w:val="28"/>
              </w:rPr>
            </w:pPr>
            <w:r>
              <w:rPr>
                <w:rFonts w:ascii="Times New Roman" w:hAnsi="Times New Roman"/>
                <w:sz w:val="28"/>
                <w:szCs w:val="28"/>
              </w:rPr>
              <w:t>6.03</w:t>
            </w:r>
          </w:p>
        </w:tc>
        <w:tc>
          <w:tcPr>
            <w:tcW w:w="276" w:type="dxa"/>
            <w:gridSpan w:val="5"/>
            <w:tcBorders>
              <w:top w:val="single" w:sz="6" w:space="0" w:color="000000"/>
              <w:left w:val="single" w:sz="4" w:space="0" w:color="auto"/>
              <w:bottom w:val="single" w:sz="4" w:space="0" w:color="auto"/>
              <w:right w:val="single" w:sz="6" w:space="0" w:color="000000"/>
            </w:tcBorders>
          </w:tcPr>
          <w:p w:rsidR="00D10CB7" w:rsidRPr="00B82CE6"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4" w:space="0" w:color="auto"/>
              <w:right w:val="single" w:sz="4" w:space="0" w:color="auto"/>
            </w:tcBorders>
          </w:tcPr>
          <w:p w:rsidR="00D10CB7" w:rsidRPr="00B82CE6" w:rsidRDefault="00D10CB7" w:rsidP="00B82CE6">
            <w:pPr>
              <w:pStyle w:val="ParagraphStyle"/>
              <w:spacing w:line="264" w:lineRule="auto"/>
              <w:rPr>
                <w:rFonts w:ascii="Times New Roman" w:hAnsi="Times New Roman" w:cs="Times New Roman"/>
              </w:rPr>
            </w:pPr>
            <w:r w:rsidRPr="00B82CE6">
              <w:rPr>
                <w:rStyle w:val="FontStyle11"/>
                <w:sz w:val="24"/>
                <w:szCs w:val="24"/>
              </w:rPr>
              <w:t>Устная и письменная речь.</w:t>
            </w:r>
            <w:r w:rsidRPr="00B82CE6">
              <w:rPr>
                <w:rFonts w:ascii="Times New Roman" w:hAnsi="Times New Roman" w:cs="Times New Roman"/>
              </w:rPr>
              <w:br/>
            </w:r>
            <w:r w:rsidRPr="00B82CE6">
              <w:rPr>
                <w:rFonts w:ascii="Times New Roman" w:hAnsi="Times New Roman" w:cs="Times New Roman"/>
                <w:i/>
              </w:rPr>
              <w:t>Комбинированный</w:t>
            </w:r>
          </w:p>
          <w:p w:rsidR="00D10CB7" w:rsidRDefault="00D10CB7" w:rsidP="00F71AC7">
            <w:pPr>
              <w:pStyle w:val="ParagraphStyle"/>
              <w:spacing w:line="264" w:lineRule="auto"/>
              <w:rPr>
                <w:rFonts w:ascii="Times New Roman" w:hAnsi="Times New Roman" w:cs="Times New Roman"/>
                <w:i/>
              </w:rPr>
            </w:pPr>
            <w:r>
              <w:rPr>
                <w:rFonts w:ascii="Times New Roman" w:hAnsi="Times New Roman" w:cs="Times New Roman"/>
              </w:rPr>
              <w:t>(упр. 5, с. 8</w:t>
            </w:r>
            <w:r w:rsidRPr="00B82CE6">
              <w:rPr>
                <w:rFonts w:ascii="Times New Roman" w:hAnsi="Times New Roman" w:cs="Times New Roman"/>
              </w:rPr>
              <w:t>)</w:t>
            </w:r>
            <w:r w:rsidRPr="00B82CE6">
              <w:rPr>
                <w:rFonts w:ascii="Times New Roman" w:hAnsi="Times New Roman" w:cs="Times New Roman"/>
                <w:i/>
              </w:rPr>
              <w:t xml:space="preserve"> Комбинированный</w:t>
            </w:r>
          </w:p>
          <w:p w:rsidR="00D10CB7" w:rsidRPr="00B82CE6" w:rsidRDefault="00D10CB7" w:rsidP="00F71AC7">
            <w:pPr>
              <w:pStyle w:val="ParagraphStyle"/>
              <w:spacing w:line="264" w:lineRule="auto"/>
              <w:rPr>
                <w:rFonts w:ascii="Times New Roman" w:hAnsi="Times New Roman" w:cs="Times New Roman"/>
              </w:rPr>
            </w:pPr>
            <w:r>
              <w:rPr>
                <w:rFonts w:ascii="Times New Roman" w:hAnsi="Times New Roman" w:cs="Times New Roman"/>
                <w:i/>
              </w:rPr>
              <w:t>К/р7-10</w:t>
            </w:r>
          </w:p>
        </w:tc>
        <w:tc>
          <w:tcPr>
            <w:tcW w:w="277" w:type="dxa"/>
            <w:tcBorders>
              <w:top w:val="single" w:sz="6" w:space="0" w:color="000000"/>
              <w:left w:val="single" w:sz="4" w:space="0" w:color="auto"/>
              <w:bottom w:val="single" w:sz="4" w:space="0" w:color="auto"/>
              <w:right w:val="single" w:sz="6" w:space="0" w:color="000000"/>
            </w:tcBorders>
          </w:tcPr>
          <w:p w:rsidR="00D10CB7" w:rsidRPr="00B82CE6" w:rsidRDefault="00D10CB7" w:rsidP="00B82CE6">
            <w:pPr>
              <w:pStyle w:val="ParagraphStyle"/>
              <w:spacing w:line="264" w:lineRule="auto"/>
              <w:rPr>
                <w:rFonts w:ascii="Times New Roman" w:hAnsi="Times New Roman" w:cs="Times New Roman"/>
              </w:rPr>
            </w:pPr>
            <w:r w:rsidRPr="00B82CE6">
              <w:rPr>
                <w:rFonts w:ascii="Times New Roman" w:hAnsi="Times New Roman" w:cs="Times New Roman"/>
              </w:rPr>
              <w:t>1</w:t>
            </w:r>
          </w:p>
        </w:tc>
        <w:tc>
          <w:tcPr>
            <w:tcW w:w="3785" w:type="dxa"/>
            <w:gridSpan w:val="2"/>
            <w:tcBorders>
              <w:top w:val="single" w:sz="6" w:space="0" w:color="000000"/>
              <w:left w:val="single" w:sz="6" w:space="0" w:color="000000"/>
              <w:bottom w:val="single" w:sz="4" w:space="0" w:color="auto"/>
              <w:right w:val="single" w:sz="6" w:space="0" w:color="000000"/>
            </w:tcBorders>
          </w:tcPr>
          <w:p w:rsidR="00D10CB7" w:rsidRPr="00E7271C" w:rsidRDefault="00D10CB7" w:rsidP="00E7271C">
            <w:pPr>
              <w:rPr>
                <w:rFonts w:ascii="Times New Roman" w:hAnsi="Times New Roman" w:cs="Times New Roman"/>
                <w:iCs/>
                <w:sz w:val="18"/>
                <w:szCs w:val="18"/>
              </w:rPr>
            </w:pPr>
            <w:r w:rsidRPr="00F627DB">
              <w:rPr>
                <w:rFonts w:ascii="Times New Roman" w:hAnsi="Times New Roman" w:cs="Times New Roman"/>
                <w:b/>
                <w:iCs/>
                <w:sz w:val="18"/>
                <w:szCs w:val="18"/>
              </w:rPr>
              <w:t xml:space="preserve">Высказываться </w:t>
            </w:r>
            <w:r w:rsidRPr="00F627DB">
              <w:rPr>
                <w:rFonts w:ascii="Times New Roman" w:hAnsi="Times New Roman" w:cs="Times New Roman"/>
                <w:iCs/>
                <w:sz w:val="18"/>
                <w:szCs w:val="18"/>
              </w:rPr>
              <w:t>о значении языка и речи в жизни людей, о великом достоянии русского народа — русском языке, проявлять уважение к языкам других народов.</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Приобретать</w:t>
            </w:r>
            <w:r w:rsidRPr="00F627DB">
              <w:rPr>
                <w:rFonts w:ascii="Times New Roman" w:hAnsi="Times New Roman" w:cs="Times New Roman"/>
                <w:iCs/>
                <w:sz w:val="18"/>
                <w:szCs w:val="18"/>
              </w:rPr>
              <w:t xml:space="preserve"> опыт в различении устной и письменной речи.</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Оценивать</w:t>
            </w:r>
            <w:r w:rsidRPr="00F627DB">
              <w:rPr>
                <w:rFonts w:ascii="Times New Roman" w:hAnsi="Times New Roman" w:cs="Times New Roman"/>
                <w:iCs/>
                <w:sz w:val="18"/>
                <w:szCs w:val="18"/>
              </w:rPr>
              <w:t xml:space="preserve"> результаты выполненного задания: «Проверь себя»</w:t>
            </w:r>
          </w:p>
        </w:tc>
        <w:tc>
          <w:tcPr>
            <w:tcW w:w="1318" w:type="dxa"/>
            <w:tcBorders>
              <w:top w:val="single" w:sz="6" w:space="0" w:color="000000"/>
              <w:left w:val="single" w:sz="6" w:space="0" w:color="000000"/>
              <w:bottom w:val="single" w:sz="4" w:space="0" w:color="auto"/>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Точка, вопросительный, </w:t>
            </w:r>
            <w:r w:rsidRPr="00F627DB">
              <w:rPr>
                <w:rFonts w:ascii="Times New Roman" w:hAnsi="Times New Roman" w:cs="Times New Roman"/>
                <w:sz w:val="18"/>
                <w:szCs w:val="18"/>
              </w:rPr>
              <w:br/>
              <w:t>восклицательный знаки</w:t>
            </w:r>
          </w:p>
        </w:tc>
        <w:tc>
          <w:tcPr>
            <w:tcW w:w="2835" w:type="dxa"/>
            <w:tcBorders>
              <w:top w:val="single" w:sz="6" w:space="0" w:color="000000"/>
              <w:left w:val="single" w:sz="6" w:space="0" w:color="000000"/>
              <w:bottom w:val="single" w:sz="4" w:space="0" w:color="auto"/>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w:t>
            </w:r>
            <w:r w:rsidRPr="00F627DB">
              <w:rPr>
                <w:rFonts w:ascii="Times New Roman" w:hAnsi="Times New Roman" w:cs="Times New Roman"/>
                <w:b/>
                <w:bCs/>
                <w:sz w:val="18"/>
                <w:szCs w:val="18"/>
              </w:rPr>
              <w:t xml:space="preserve"> </w:t>
            </w:r>
            <w:r w:rsidRPr="00F627DB">
              <w:rPr>
                <w:rFonts w:ascii="Times New Roman" w:hAnsi="Times New Roman" w:cs="Times New Roman"/>
                <w:sz w:val="18"/>
                <w:szCs w:val="18"/>
              </w:rPr>
              <w:t xml:space="preserve">что слова </w:t>
            </w:r>
            <w:r w:rsidRPr="00F627DB">
              <w:rPr>
                <w:rFonts w:ascii="Times New Roman" w:hAnsi="Times New Roman" w:cs="Times New Roman"/>
                <w:sz w:val="18"/>
                <w:szCs w:val="18"/>
              </w:rPr>
              <w:br/>
              <w:t>в предложении связаны по смыслу и форме.</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вычленять слова из предложения, правильно списывать слова и предложения, написанные печатным </w:t>
            </w:r>
            <w:r w:rsidRPr="00F627DB">
              <w:rPr>
                <w:rFonts w:ascii="Times New Roman" w:hAnsi="Times New Roman" w:cs="Times New Roman"/>
                <w:sz w:val="18"/>
                <w:szCs w:val="18"/>
              </w:rPr>
              <w:br/>
              <w:t>и рукописным шрифтом</w:t>
            </w:r>
          </w:p>
        </w:tc>
        <w:tc>
          <w:tcPr>
            <w:tcW w:w="2409" w:type="dxa"/>
            <w:tcBorders>
              <w:top w:val="single" w:sz="6" w:space="0" w:color="000000"/>
              <w:left w:val="single" w:sz="6" w:space="0" w:color="000000"/>
              <w:bottom w:val="single" w:sz="4" w:space="0" w:color="auto"/>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применять установленные правила в планировании способа решения.</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использовать общие приёмы решения задач.</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w:t>
            </w:r>
          </w:p>
        </w:tc>
        <w:tc>
          <w:tcPr>
            <w:tcW w:w="993" w:type="dxa"/>
            <w:tcBorders>
              <w:top w:val="single" w:sz="6" w:space="0" w:color="000000"/>
              <w:left w:val="single" w:sz="6" w:space="0" w:color="000000"/>
              <w:bottom w:val="single" w:sz="4" w:space="0" w:color="auto"/>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Мотивация учебной деятельности</w:t>
            </w:r>
          </w:p>
        </w:tc>
      </w:tr>
      <w:tr w:rsidR="00D10CB7" w:rsidRPr="00F627DB" w:rsidTr="00D10CB7">
        <w:trPr>
          <w:trHeight w:val="225"/>
          <w:jc w:val="center"/>
        </w:trPr>
        <w:tc>
          <w:tcPr>
            <w:tcW w:w="14483" w:type="dxa"/>
            <w:gridSpan w:val="19"/>
            <w:tcBorders>
              <w:top w:val="single" w:sz="6" w:space="0" w:color="000000"/>
              <w:left w:val="single" w:sz="6" w:space="0" w:color="000000"/>
              <w:bottom w:val="single" w:sz="4" w:space="0" w:color="auto"/>
              <w:right w:val="single" w:sz="6" w:space="0" w:color="000000"/>
            </w:tcBorders>
          </w:tcPr>
          <w:p w:rsidR="00D10CB7" w:rsidRPr="00F627DB" w:rsidRDefault="00D10CB7" w:rsidP="00F627DB">
            <w:pPr>
              <w:pStyle w:val="ParagraphStyle"/>
              <w:spacing w:line="264" w:lineRule="auto"/>
              <w:jc w:val="center"/>
              <w:rPr>
                <w:rFonts w:ascii="Times New Roman" w:hAnsi="Times New Roman" w:cs="Times New Roman"/>
              </w:rPr>
            </w:pPr>
            <w:r w:rsidRPr="00F627DB">
              <w:rPr>
                <w:rFonts w:ascii="Times New Roman" w:hAnsi="Times New Roman" w:cs="Times New Roman"/>
                <w:b/>
                <w:iCs/>
              </w:rPr>
              <w:t>Текст, предложение, диалог 4ч.</w:t>
            </w:r>
          </w:p>
        </w:tc>
        <w:tc>
          <w:tcPr>
            <w:tcW w:w="1417" w:type="dxa"/>
          </w:tcPr>
          <w:p w:rsidR="00D10CB7" w:rsidRPr="00826BB8" w:rsidRDefault="00D10CB7" w:rsidP="00C64065">
            <w:pPr>
              <w:pStyle w:val="ParagraphStyle"/>
              <w:spacing w:line="264" w:lineRule="auto"/>
              <w:rPr>
                <w:rFonts w:ascii="Times New Roman" w:hAnsi="Times New Roman"/>
                <w:sz w:val="28"/>
                <w:szCs w:val="28"/>
              </w:rPr>
            </w:pPr>
            <w:r>
              <w:rPr>
                <w:rFonts w:ascii="Times New Roman" w:hAnsi="Times New Roman"/>
                <w:sz w:val="28"/>
                <w:szCs w:val="28"/>
              </w:rPr>
              <w:t>7.03</w:t>
            </w:r>
          </w:p>
        </w:tc>
      </w:tr>
      <w:tr w:rsidR="00D10CB7" w:rsidRPr="00F627DB" w:rsidTr="00D10CB7">
        <w:trPr>
          <w:gridAfter w:val="1"/>
          <w:wAfter w:w="1417" w:type="dxa"/>
          <w:trHeight w:val="255"/>
          <w:jc w:val="center"/>
        </w:trPr>
        <w:tc>
          <w:tcPr>
            <w:tcW w:w="412" w:type="dxa"/>
            <w:tcBorders>
              <w:top w:val="single" w:sz="4" w:space="0" w:color="auto"/>
              <w:left w:val="single" w:sz="6" w:space="0" w:color="000000"/>
              <w:bottom w:val="single" w:sz="4" w:space="0" w:color="auto"/>
              <w:right w:val="single" w:sz="4" w:space="0" w:color="auto"/>
            </w:tcBorders>
          </w:tcPr>
          <w:p w:rsidR="00D10CB7" w:rsidRPr="00F627DB" w:rsidRDefault="00D10CB7" w:rsidP="00F627DB">
            <w:pPr>
              <w:pStyle w:val="ParagraphStyle"/>
              <w:spacing w:line="264" w:lineRule="auto"/>
              <w:jc w:val="center"/>
              <w:rPr>
                <w:rFonts w:ascii="Times New Roman" w:hAnsi="Times New Roman" w:cs="Times New Roman"/>
                <w:b/>
                <w:iCs/>
              </w:rPr>
            </w:pPr>
            <w:r w:rsidRPr="00B82CE6">
              <w:rPr>
                <w:rFonts w:ascii="Times New Roman" w:hAnsi="Times New Roman" w:cs="Times New Roman"/>
              </w:rPr>
              <w:t>3</w:t>
            </w:r>
          </w:p>
        </w:tc>
        <w:tc>
          <w:tcPr>
            <w:tcW w:w="328" w:type="dxa"/>
            <w:gridSpan w:val="5"/>
            <w:tcBorders>
              <w:top w:val="single" w:sz="4" w:space="0" w:color="auto"/>
              <w:left w:val="single" w:sz="4" w:space="0" w:color="auto"/>
              <w:bottom w:val="single" w:sz="4" w:space="0" w:color="auto"/>
              <w:right w:val="single" w:sz="4" w:space="0" w:color="auto"/>
            </w:tcBorders>
          </w:tcPr>
          <w:p w:rsidR="00D10CB7" w:rsidRPr="00826BB8" w:rsidRDefault="00D10CB7" w:rsidP="00C64065">
            <w:pPr>
              <w:pStyle w:val="ParagraphStyle"/>
              <w:spacing w:line="264" w:lineRule="auto"/>
              <w:rPr>
                <w:rFonts w:ascii="Times New Roman" w:hAnsi="Times New Roman"/>
                <w:sz w:val="28"/>
                <w:szCs w:val="28"/>
              </w:rPr>
            </w:pPr>
            <w:r>
              <w:rPr>
                <w:rFonts w:ascii="Times New Roman" w:hAnsi="Times New Roman"/>
                <w:sz w:val="28"/>
                <w:szCs w:val="28"/>
              </w:rPr>
              <w:t>8.03</w:t>
            </w:r>
          </w:p>
        </w:tc>
        <w:tc>
          <w:tcPr>
            <w:tcW w:w="276" w:type="dxa"/>
            <w:gridSpan w:val="5"/>
            <w:tcBorders>
              <w:top w:val="single" w:sz="4" w:space="0" w:color="auto"/>
              <w:left w:val="single" w:sz="4" w:space="0" w:color="auto"/>
              <w:bottom w:val="single" w:sz="4" w:space="0" w:color="auto"/>
              <w:right w:val="single" w:sz="4" w:space="0" w:color="auto"/>
            </w:tcBorders>
          </w:tcPr>
          <w:p w:rsidR="00D10CB7" w:rsidRPr="00F627DB" w:rsidRDefault="00D10CB7" w:rsidP="00F627DB">
            <w:pPr>
              <w:pStyle w:val="ParagraphStyle"/>
              <w:spacing w:line="264" w:lineRule="auto"/>
              <w:jc w:val="center"/>
              <w:rPr>
                <w:rFonts w:ascii="Times New Roman" w:hAnsi="Times New Roman" w:cs="Times New Roman"/>
                <w:b/>
                <w:iCs/>
              </w:rPr>
            </w:pPr>
          </w:p>
        </w:tc>
        <w:tc>
          <w:tcPr>
            <w:tcW w:w="1850" w:type="dxa"/>
            <w:tcBorders>
              <w:top w:val="single" w:sz="4" w:space="0" w:color="auto"/>
              <w:left w:val="single" w:sz="4" w:space="0" w:color="auto"/>
              <w:bottom w:val="single" w:sz="4" w:space="0" w:color="auto"/>
              <w:right w:val="single" w:sz="4" w:space="0" w:color="auto"/>
            </w:tcBorders>
          </w:tcPr>
          <w:p w:rsidR="00D10CB7" w:rsidRPr="00B82CE6" w:rsidRDefault="00D10CB7" w:rsidP="00E7271C">
            <w:pPr>
              <w:pStyle w:val="ParagraphStyle"/>
              <w:spacing w:line="264" w:lineRule="auto"/>
              <w:rPr>
                <w:rFonts w:ascii="Times New Roman" w:hAnsi="Times New Roman" w:cs="Times New Roman"/>
              </w:rPr>
            </w:pPr>
            <w:r w:rsidRPr="00B82CE6">
              <w:rPr>
                <w:rStyle w:val="FontStyle11"/>
                <w:sz w:val="24"/>
                <w:szCs w:val="24"/>
              </w:rPr>
              <w:t>Текст и предложение.</w:t>
            </w:r>
          </w:p>
          <w:p w:rsidR="00D10CB7" w:rsidRPr="00B82CE6" w:rsidRDefault="00D10CB7" w:rsidP="00E7271C">
            <w:pPr>
              <w:pStyle w:val="ParagraphStyle"/>
              <w:spacing w:line="264" w:lineRule="auto"/>
              <w:rPr>
                <w:rFonts w:ascii="Times New Roman" w:hAnsi="Times New Roman" w:cs="Times New Roman"/>
              </w:rPr>
            </w:pPr>
            <w:r>
              <w:rPr>
                <w:rFonts w:ascii="Times New Roman" w:hAnsi="Times New Roman" w:cs="Times New Roman"/>
              </w:rPr>
              <w:t xml:space="preserve">(упр. 1–3, </w:t>
            </w:r>
            <w:r>
              <w:rPr>
                <w:rFonts w:ascii="Times New Roman" w:hAnsi="Times New Roman" w:cs="Times New Roman"/>
              </w:rPr>
              <w:br/>
              <w:t>с. 10–11)</w:t>
            </w:r>
            <w:r w:rsidRPr="00B82CE6">
              <w:rPr>
                <w:rFonts w:ascii="Times New Roman" w:hAnsi="Times New Roman" w:cs="Times New Roman"/>
              </w:rPr>
              <w:t>;</w:t>
            </w:r>
          </w:p>
          <w:p w:rsidR="00D10CB7" w:rsidRPr="00F627DB" w:rsidRDefault="00D10CB7" w:rsidP="00E7271C">
            <w:pPr>
              <w:pStyle w:val="ParagraphStyle"/>
              <w:spacing w:line="264" w:lineRule="auto"/>
              <w:rPr>
                <w:rFonts w:ascii="Times New Roman" w:hAnsi="Times New Roman" w:cs="Times New Roman"/>
                <w:b/>
                <w:iCs/>
              </w:rPr>
            </w:pPr>
            <w:r w:rsidRPr="00B82CE6">
              <w:rPr>
                <w:rFonts w:ascii="Times New Roman" w:hAnsi="Times New Roman" w:cs="Times New Roman"/>
                <w:i/>
              </w:rPr>
              <w:t>Комбинированный</w:t>
            </w:r>
            <w:r>
              <w:rPr>
                <w:rFonts w:ascii="Times New Roman" w:hAnsi="Times New Roman" w:cs="Times New Roman"/>
                <w:i/>
              </w:rPr>
              <w:t>К/р11-12</w:t>
            </w:r>
          </w:p>
        </w:tc>
        <w:tc>
          <w:tcPr>
            <w:tcW w:w="277" w:type="dxa"/>
            <w:tcBorders>
              <w:top w:val="single" w:sz="4" w:space="0" w:color="auto"/>
              <w:left w:val="single" w:sz="4" w:space="0" w:color="auto"/>
              <w:bottom w:val="single" w:sz="4" w:space="0" w:color="auto"/>
              <w:right w:val="single" w:sz="4" w:space="0" w:color="auto"/>
            </w:tcBorders>
          </w:tcPr>
          <w:p w:rsidR="00D10CB7" w:rsidRPr="00F627DB" w:rsidRDefault="00D10CB7" w:rsidP="00F627DB">
            <w:pPr>
              <w:pStyle w:val="ParagraphStyle"/>
              <w:spacing w:line="264" w:lineRule="auto"/>
              <w:jc w:val="center"/>
              <w:rPr>
                <w:rFonts w:ascii="Times New Roman" w:hAnsi="Times New Roman" w:cs="Times New Roman"/>
                <w:b/>
                <w:iCs/>
              </w:rPr>
            </w:pPr>
            <w:r w:rsidRPr="00B82CE6">
              <w:rPr>
                <w:rFonts w:ascii="Times New Roman" w:hAnsi="Times New Roman" w:cs="Times New Roman"/>
              </w:rPr>
              <w:t>1</w:t>
            </w:r>
          </w:p>
        </w:tc>
        <w:tc>
          <w:tcPr>
            <w:tcW w:w="3770" w:type="dxa"/>
            <w:tcBorders>
              <w:top w:val="single" w:sz="4" w:space="0" w:color="auto"/>
              <w:left w:val="single" w:sz="4" w:space="0" w:color="auto"/>
              <w:bottom w:val="single" w:sz="4" w:space="0" w:color="auto"/>
              <w:right w:val="single" w:sz="4" w:space="0" w:color="auto"/>
            </w:tcBorders>
          </w:tcPr>
          <w:p w:rsidR="00D10CB7" w:rsidRPr="00E7271C" w:rsidRDefault="00D10CB7" w:rsidP="00E7271C">
            <w:pPr>
              <w:rPr>
                <w:rFonts w:ascii="Times New Roman" w:hAnsi="Times New Roman" w:cs="Times New Roman"/>
                <w:iCs/>
                <w:sz w:val="18"/>
                <w:szCs w:val="18"/>
              </w:rPr>
            </w:pPr>
            <w:r w:rsidRPr="00F627DB">
              <w:rPr>
                <w:rFonts w:ascii="Times New Roman" w:hAnsi="Times New Roman" w:cs="Times New Roman"/>
                <w:b/>
                <w:iCs/>
                <w:sz w:val="18"/>
                <w:szCs w:val="18"/>
              </w:rPr>
              <w:t>Различать</w:t>
            </w:r>
            <w:r w:rsidRPr="00F627DB">
              <w:rPr>
                <w:rFonts w:ascii="Times New Roman" w:hAnsi="Times New Roman" w:cs="Times New Roman"/>
                <w:iCs/>
                <w:sz w:val="18"/>
                <w:szCs w:val="18"/>
              </w:rPr>
              <w:t xml:space="preserve"> текст и предложение.</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Подбирать</w:t>
            </w:r>
            <w:r w:rsidRPr="00F627DB">
              <w:rPr>
                <w:rFonts w:ascii="Times New Roman" w:hAnsi="Times New Roman" w:cs="Times New Roman"/>
                <w:iCs/>
                <w:sz w:val="18"/>
                <w:szCs w:val="18"/>
              </w:rPr>
              <w:t xml:space="preserve"> заголовок к тексту.</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Составлять</w:t>
            </w:r>
            <w:r w:rsidRPr="00F627DB">
              <w:rPr>
                <w:rFonts w:ascii="Times New Roman" w:hAnsi="Times New Roman" w:cs="Times New Roman"/>
                <w:iCs/>
                <w:sz w:val="18"/>
                <w:szCs w:val="18"/>
              </w:rPr>
              <w:t xml:space="preserve"> текст из деформированных предложений.</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Составлять</w:t>
            </w:r>
            <w:r w:rsidRPr="00F627DB">
              <w:rPr>
                <w:rFonts w:ascii="Times New Roman" w:hAnsi="Times New Roman" w:cs="Times New Roman"/>
                <w:iCs/>
                <w:sz w:val="18"/>
                <w:szCs w:val="18"/>
              </w:rPr>
              <w:t xml:space="preserve"> небольшие тексты по рисунку, на заданную тему, по данному началу и концу.</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 xml:space="preserve">Находить </w:t>
            </w:r>
            <w:r w:rsidRPr="00F627DB">
              <w:rPr>
                <w:rFonts w:ascii="Times New Roman" w:hAnsi="Times New Roman" w:cs="Times New Roman"/>
                <w:iCs/>
                <w:sz w:val="18"/>
                <w:szCs w:val="18"/>
              </w:rPr>
              <w:t xml:space="preserve">информацию (текстовую, графическую, изобразительную) в учебнике, </w:t>
            </w:r>
            <w:r w:rsidRPr="00F627DB">
              <w:rPr>
                <w:rFonts w:ascii="Times New Roman" w:hAnsi="Times New Roman" w:cs="Times New Roman"/>
                <w:b/>
                <w:iCs/>
                <w:sz w:val="18"/>
                <w:szCs w:val="18"/>
              </w:rPr>
              <w:t>анализировать</w:t>
            </w:r>
            <w:r w:rsidRPr="00F627DB">
              <w:rPr>
                <w:rFonts w:ascii="Times New Roman" w:hAnsi="Times New Roman" w:cs="Times New Roman"/>
                <w:iCs/>
                <w:sz w:val="18"/>
                <w:szCs w:val="18"/>
              </w:rPr>
              <w:t xml:space="preserve"> её содержание.</w:t>
            </w:r>
          </w:p>
        </w:tc>
        <w:tc>
          <w:tcPr>
            <w:tcW w:w="1333" w:type="dxa"/>
            <w:gridSpan w:val="2"/>
            <w:tcBorders>
              <w:top w:val="single" w:sz="4" w:space="0" w:color="auto"/>
              <w:left w:val="single" w:sz="4" w:space="0" w:color="auto"/>
              <w:bottom w:val="single" w:sz="4" w:space="0" w:color="auto"/>
              <w:right w:val="single" w:sz="4" w:space="0" w:color="auto"/>
            </w:tcBorders>
          </w:tcPr>
          <w:p w:rsidR="00D10CB7" w:rsidRPr="00F627DB" w:rsidRDefault="00D10CB7" w:rsidP="00E7271C">
            <w:pPr>
              <w:pStyle w:val="ParagraphStyle"/>
              <w:spacing w:line="264" w:lineRule="auto"/>
              <w:rPr>
                <w:rFonts w:ascii="Times New Roman" w:hAnsi="Times New Roman" w:cs="Times New Roman"/>
                <w:b/>
                <w:iCs/>
              </w:rPr>
            </w:pPr>
            <w:r w:rsidRPr="00F627DB">
              <w:rPr>
                <w:rFonts w:ascii="Times New Roman" w:hAnsi="Times New Roman" w:cs="Times New Roman"/>
                <w:sz w:val="18"/>
                <w:szCs w:val="18"/>
              </w:rPr>
              <w:t>Разная интонация; знаки препинания в конце предложения (точка, вопросительный и восклицательный знаки), большая буква в начале предложения)</w:t>
            </w:r>
          </w:p>
        </w:tc>
        <w:tc>
          <w:tcPr>
            <w:tcW w:w="2835" w:type="dxa"/>
            <w:tcBorders>
              <w:top w:val="single" w:sz="4" w:space="0" w:color="auto"/>
              <w:left w:val="single" w:sz="4" w:space="0" w:color="auto"/>
              <w:bottom w:val="single" w:sz="4" w:space="0" w:color="auto"/>
              <w:right w:val="single" w:sz="4" w:space="0" w:color="auto"/>
            </w:tcBorders>
          </w:tcPr>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что предложения могут произноситься с различной интонацией.</w:t>
            </w:r>
          </w:p>
          <w:p w:rsidR="00D10CB7" w:rsidRPr="00F627DB" w:rsidRDefault="00D10CB7" w:rsidP="00E7271C">
            <w:pPr>
              <w:pStyle w:val="ParagraphStyle"/>
              <w:spacing w:line="264" w:lineRule="auto"/>
              <w:rPr>
                <w:rFonts w:ascii="Times New Roman" w:hAnsi="Times New Roman" w:cs="Times New Roman"/>
                <w:b/>
                <w:iCs/>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передавать различную интонацию предложения в устной речи, оформлять предложение на письме, устно составлять 3–5 предложений на определенную тему, правильно списывать слова и предложения, написанные печатным и рукописным шрифтом</w:t>
            </w:r>
          </w:p>
        </w:tc>
        <w:tc>
          <w:tcPr>
            <w:tcW w:w="2409" w:type="dxa"/>
            <w:tcBorders>
              <w:top w:val="single" w:sz="4" w:space="0" w:color="auto"/>
              <w:left w:val="single" w:sz="4" w:space="0" w:color="auto"/>
              <w:bottom w:val="single" w:sz="4" w:space="0" w:color="auto"/>
              <w:right w:val="single" w:sz="4" w:space="0" w:color="auto"/>
            </w:tcBorders>
          </w:tcPr>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уметь действовать по плану.</w:t>
            </w:r>
          </w:p>
          <w:p w:rsidR="00D10CB7" w:rsidRPr="00F627DB" w:rsidRDefault="00D10CB7" w:rsidP="00E7271C">
            <w:pPr>
              <w:pStyle w:val="ParagraphStyle"/>
              <w:spacing w:line="264" w:lineRule="auto"/>
              <w:rPr>
                <w:rFonts w:ascii="Times New Roman" w:hAnsi="Times New Roman" w:cs="Times New Roman"/>
                <w:b/>
                <w:iCs/>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умение распознавать объекты, выделяя существенные признаки.</w:t>
            </w:r>
            <w:r w:rsidRPr="00F627DB">
              <w:rPr>
                <w:rFonts w:ascii="Times New Roman" w:hAnsi="Times New Roman" w:cs="Times New Roman"/>
                <w:b/>
                <w:bCs/>
                <w:sz w:val="18"/>
                <w:szCs w:val="18"/>
              </w:rPr>
              <w:t xml:space="preserve"> Коммуникативные: </w:t>
            </w:r>
            <w:r w:rsidRPr="00F627DB">
              <w:rPr>
                <w:rFonts w:ascii="Times New Roman" w:hAnsi="Times New Roman" w:cs="Times New Roman"/>
                <w:sz w:val="18"/>
                <w:szCs w:val="18"/>
              </w:rPr>
              <w:t>умение работать в парах, обучение сотрудничеству</w:t>
            </w:r>
          </w:p>
        </w:tc>
        <w:tc>
          <w:tcPr>
            <w:tcW w:w="993" w:type="dxa"/>
            <w:tcBorders>
              <w:top w:val="single" w:sz="4" w:space="0" w:color="auto"/>
              <w:left w:val="single" w:sz="4" w:space="0" w:color="auto"/>
              <w:bottom w:val="single" w:sz="4" w:space="0" w:color="auto"/>
              <w:right w:val="single" w:sz="6" w:space="0" w:color="000000"/>
            </w:tcBorders>
          </w:tcPr>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Начальные навыки адаптации </w:t>
            </w:r>
            <w:r w:rsidRPr="00F627DB">
              <w:rPr>
                <w:rFonts w:ascii="Times New Roman" w:hAnsi="Times New Roman" w:cs="Times New Roman"/>
                <w:sz w:val="18"/>
                <w:szCs w:val="18"/>
              </w:rPr>
              <w:br/>
              <w:t>в динамично</w:t>
            </w:r>
          </w:p>
          <w:p w:rsidR="00D10CB7" w:rsidRPr="00F627DB" w:rsidRDefault="00D10CB7" w:rsidP="00E7271C">
            <w:pPr>
              <w:pStyle w:val="ParagraphStyle"/>
              <w:spacing w:line="264" w:lineRule="auto"/>
              <w:rPr>
                <w:rFonts w:ascii="Times New Roman" w:hAnsi="Times New Roman" w:cs="Times New Roman"/>
                <w:b/>
                <w:iCs/>
              </w:rPr>
            </w:pPr>
            <w:r w:rsidRPr="00F627DB">
              <w:rPr>
                <w:rFonts w:ascii="Times New Roman" w:hAnsi="Times New Roman" w:cs="Times New Roman"/>
                <w:sz w:val="18"/>
                <w:szCs w:val="18"/>
              </w:rPr>
              <w:t>изменяющемся мире</w:t>
            </w:r>
          </w:p>
        </w:tc>
      </w:tr>
      <w:tr w:rsidR="00D10CB7" w:rsidRPr="00F627DB" w:rsidTr="00D10CB7">
        <w:trPr>
          <w:gridAfter w:val="1"/>
          <w:wAfter w:w="1417" w:type="dxa"/>
          <w:trHeight w:val="315"/>
          <w:jc w:val="center"/>
        </w:trPr>
        <w:tc>
          <w:tcPr>
            <w:tcW w:w="433" w:type="dxa"/>
            <w:gridSpan w:val="3"/>
            <w:tcBorders>
              <w:top w:val="single" w:sz="6" w:space="0" w:color="000000"/>
              <w:left w:val="single" w:sz="6" w:space="0" w:color="000000"/>
              <w:bottom w:val="single" w:sz="4" w:space="0" w:color="auto"/>
              <w:right w:val="single" w:sz="6" w:space="0" w:color="000000"/>
            </w:tcBorders>
          </w:tcPr>
          <w:p w:rsidR="00D10CB7" w:rsidRPr="00B82CE6" w:rsidRDefault="00D10CB7" w:rsidP="00B82CE6">
            <w:pPr>
              <w:pStyle w:val="ParagraphStyle"/>
              <w:spacing w:line="264" w:lineRule="auto"/>
              <w:jc w:val="center"/>
              <w:rPr>
                <w:rFonts w:ascii="Times New Roman" w:hAnsi="Times New Roman" w:cs="Times New Roman"/>
              </w:rPr>
            </w:pPr>
            <w:r w:rsidRPr="00B82CE6">
              <w:rPr>
                <w:rFonts w:ascii="Times New Roman" w:hAnsi="Times New Roman" w:cs="Times New Roman"/>
              </w:rPr>
              <w:t>4</w:t>
            </w:r>
          </w:p>
        </w:tc>
        <w:tc>
          <w:tcPr>
            <w:tcW w:w="307" w:type="dxa"/>
            <w:gridSpan w:val="3"/>
            <w:tcBorders>
              <w:top w:val="single" w:sz="6" w:space="0" w:color="000000"/>
              <w:left w:val="single" w:sz="6" w:space="0" w:color="000000"/>
              <w:bottom w:val="single" w:sz="4" w:space="0" w:color="auto"/>
              <w:right w:val="single" w:sz="4" w:space="0" w:color="auto"/>
            </w:tcBorders>
          </w:tcPr>
          <w:p w:rsidR="00D10CB7" w:rsidRDefault="00D10CB7" w:rsidP="00C64065">
            <w:pPr>
              <w:rPr>
                <w:rFonts w:eastAsia="Calibri"/>
                <w:lang w:eastAsia="en-US"/>
              </w:rPr>
            </w:pPr>
            <w:r>
              <w:rPr>
                <w:rFonts w:eastAsia="Calibri"/>
                <w:lang w:eastAsia="en-US"/>
              </w:rPr>
              <w:t>9.03</w:t>
            </w:r>
          </w:p>
          <w:p w:rsidR="00D10CB7" w:rsidRPr="00270AEC" w:rsidRDefault="00D10CB7" w:rsidP="00C64065">
            <w:pPr>
              <w:rPr>
                <w:rFonts w:eastAsia="Calibri"/>
                <w:lang w:eastAsia="en-US"/>
              </w:rPr>
            </w:pPr>
            <w:r>
              <w:rPr>
                <w:rFonts w:eastAsia="Calibri"/>
                <w:lang w:eastAsia="en-US"/>
              </w:rPr>
              <w:t>10.03</w:t>
            </w:r>
          </w:p>
        </w:tc>
        <w:tc>
          <w:tcPr>
            <w:tcW w:w="276" w:type="dxa"/>
            <w:gridSpan w:val="5"/>
            <w:tcBorders>
              <w:top w:val="single" w:sz="6" w:space="0" w:color="000000"/>
              <w:left w:val="single" w:sz="4" w:space="0" w:color="auto"/>
              <w:bottom w:val="single" w:sz="4" w:space="0" w:color="auto"/>
              <w:right w:val="single" w:sz="6" w:space="0" w:color="000000"/>
            </w:tcBorders>
          </w:tcPr>
          <w:p w:rsidR="00D10CB7" w:rsidRPr="00B82CE6"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4" w:space="0" w:color="auto"/>
              <w:right w:val="single" w:sz="4" w:space="0" w:color="auto"/>
            </w:tcBorders>
          </w:tcPr>
          <w:p w:rsidR="00D10CB7" w:rsidRPr="00B82CE6" w:rsidRDefault="00D10CB7" w:rsidP="00B82CE6">
            <w:pPr>
              <w:pStyle w:val="Style3"/>
              <w:widowControl/>
              <w:spacing w:line="254" w:lineRule="exact"/>
              <w:ind w:left="5" w:hanging="5"/>
              <w:rPr>
                <w:iCs/>
              </w:rPr>
            </w:pPr>
            <w:r w:rsidRPr="00B82CE6">
              <w:rPr>
                <w:iCs/>
              </w:rPr>
              <w:t>Предложение.</w:t>
            </w:r>
          </w:p>
          <w:p w:rsidR="00D10CB7" w:rsidRDefault="00D10CB7" w:rsidP="00E7271C">
            <w:pPr>
              <w:ind w:right="-108"/>
              <w:rPr>
                <w:rFonts w:ascii="Times New Roman" w:hAnsi="Times New Roman" w:cs="Times New Roman"/>
                <w:iCs/>
              </w:rPr>
            </w:pPr>
            <w:r w:rsidRPr="00B82CE6">
              <w:rPr>
                <w:rFonts w:ascii="Times New Roman" w:hAnsi="Times New Roman" w:cs="Times New Roman"/>
                <w:iCs/>
                <w:sz w:val="24"/>
                <w:szCs w:val="24"/>
              </w:rPr>
              <w:t xml:space="preserve"> </w:t>
            </w:r>
            <w:r w:rsidRPr="00B82CE6">
              <w:rPr>
                <w:rFonts w:ascii="Times New Roman" w:hAnsi="Times New Roman" w:cs="Times New Roman"/>
                <w:i/>
                <w:sz w:val="24"/>
                <w:szCs w:val="24"/>
              </w:rPr>
              <w:t>Проверочная работа</w:t>
            </w:r>
            <w:r>
              <w:rPr>
                <w:rFonts w:ascii="Times New Roman" w:hAnsi="Times New Roman" w:cs="Times New Roman"/>
                <w:i/>
                <w:sz w:val="24"/>
                <w:szCs w:val="24"/>
              </w:rPr>
              <w:t xml:space="preserve">    </w:t>
            </w:r>
            <w:r w:rsidRPr="00B82CE6">
              <w:rPr>
                <w:rFonts w:ascii="Times New Roman" w:hAnsi="Times New Roman" w:cs="Times New Roman"/>
                <w:iCs/>
              </w:rPr>
              <w:t xml:space="preserve"> «Текст и предложение»</w:t>
            </w:r>
          </w:p>
          <w:p w:rsidR="00D10CB7" w:rsidRDefault="00D10CB7" w:rsidP="00E7271C">
            <w:pPr>
              <w:ind w:right="-108"/>
              <w:rPr>
                <w:rFonts w:ascii="Times New Roman" w:hAnsi="Times New Roman" w:cs="Times New Roman"/>
                <w:iCs/>
              </w:rPr>
            </w:pPr>
            <w:r>
              <w:rPr>
                <w:rFonts w:ascii="Times New Roman" w:hAnsi="Times New Roman" w:cs="Times New Roman"/>
                <w:iCs/>
              </w:rPr>
              <w:t>с.12-13 у 4-6</w:t>
            </w:r>
          </w:p>
          <w:p w:rsidR="00D10CB7" w:rsidRPr="00E7271C" w:rsidRDefault="00D10CB7" w:rsidP="00E7271C">
            <w:pPr>
              <w:ind w:right="-108"/>
              <w:rPr>
                <w:rFonts w:ascii="Times New Roman" w:hAnsi="Times New Roman" w:cs="Times New Roman"/>
                <w:i/>
                <w:sz w:val="24"/>
                <w:szCs w:val="24"/>
              </w:rPr>
            </w:pPr>
            <w:r>
              <w:rPr>
                <w:rFonts w:ascii="Times New Roman" w:hAnsi="Times New Roman" w:cs="Times New Roman"/>
                <w:iCs/>
              </w:rPr>
              <w:t>К/р13-16</w:t>
            </w:r>
          </w:p>
        </w:tc>
        <w:tc>
          <w:tcPr>
            <w:tcW w:w="277" w:type="dxa"/>
            <w:tcBorders>
              <w:top w:val="single" w:sz="6" w:space="0" w:color="000000"/>
              <w:left w:val="single" w:sz="4" w:space="0" w:color="auto"/>
              <w:bottom w:val="single" w:sz="4" w:space="0" w:color="auto"/>
              <w:right w:val="single" w:sz="6" w:space="0" w:color="000000"/>
            </w:tcBorders>
          </w:tcPr>
          <w:p w:rsidR="00D10CB7" w:rsidRPr="00B82CE6" w:rsidRDefault="00D10CB7" w:rsidP="00B82CE6">
            <w:pPr>
              <w:pStyle w:val="ParagraphStyle"/>
              <w:spacing w:line="264" w:lineRule="auto"/>
              <w:jc w:val="center"/>
              <w:rPr>
                <w:rFonts w:ascii="Times New Roman" w:hAnsi="Times New Roman" w:cs="Times New Roman"/>
              </w:rPr>
            </w:pPr>
            <w:r w:rsidRPr="00B82CE6">
              <w:rPr>
                <w:rFonts w:ascii="Times New Roman" w:hAnsi="Times New Roman" w:cs="Times New Roman"/>
              </w:rPr>
              <w:t>1</w:t>
            </w:r>
          </w:p>
        </w:tc>
        <w:tc>
          <w:tcPr>
            <w:tcW w:w="3785" w:type="dxa"/>
            <w:gridSpan w:val="2"/>
            <w:tcBorders>
              <w:top w:val="single" w:sz="6" w:space="0" w:color="000000"/>
              <w:left w:val="single" w:sz="6" w:space="0" w:color="000000"/>
              <w:bottom w:val="single" w:sz="4" w:space="0" w:color="auto"/>
              <w:right w:val="single" w:sz="6" w:space="0" w:color="000000"/>
            </w:tcBorders>
          </w:tcPr>
          <w:p w:rsidR="00D10CB7" w:rsidRPr="00F627DB" w:rsidRDefault="00D10CB7" w:rsidP="00B82CE6">
            <w:pPr>
              <w:rPr>
                <w:rFonts w:ascii="Times New Roman" w:hAnsi="Times New Roman" w:cs="Times New Roman"/>
                <w:sz w:val="18"/>
                <w:szCs w:val="18"/>
              </w:rPr>
            </w:pPr>
            <w:r w:rsidRPr="00F627DB">
              <w:rPr>
                <w:rFonts w:ascii="Times New Roman" w:hAnsi="Times New Roman" w:cs="Times New Roman"/>
                <w:b/>
                <w:iCs/>
                <w:sz w:val="18"/>
                <w:szCs w:val="18"/>
              </w:rPr>
              <w:t>Отличать</w:t>
            </w:r>
            <w:r w:rsidRPr="00F627DB">
              <w:rPr>
                <w:rFonts w:ascii="Times New Roman" w:hAnsi="Times New Roman" w:cs="Times New Roman"/>
                <w:iCs/>
                <w:sz w:val="18"/>
                <w:szCs w:val="18"/>
              </w:rPr>
              <w:t xml:space="preserve"> предложение от группы слов, не составляющих предложение. </w:t>
            </w:r>
            <w:r w:rsidRPr="00F627DB">
              <w:rPr>
                <w:rFonts w:ascii="Times New Roman" w:hAnsi="Times New Roman" w:cs="Times New Roman"/>
                <w:b/>
                <w:iCs/>
                <w:sz w:val="18"/>
                <w:szCs w:val="18"/>
              </w:rPr>
              <w:t>Выделять</w:t>
            </w:r>
            <w:r w:rsidRPr="00F627DB">
              <w:rPr>
                <w:rFonts w:ascii="Times New Roman" w:hAnsi="Times New Roman" w:cs="Times New Roman"/>
                <w:iCs/>
                <w:sz w:val="18"/>
                <w:szCs w:val="18"/>
              </w:rPr>
              <w:t xml:space="preserve"> предложения из речи. </w:t>
            </w:r>
            <w:r w:rsidRPr="00F627DB">
              <w:rPr>
                <w:rFonts w:ascii="Times New Roman" w:hAnsi="Times New Roman" w:cs="Times New Roman"/>
                <w:b/>
                <w:iCs/>
                <w:sz w:val="18"/>
                <w:szCs w:val="18"/>
              </w:rPr>
              <w:t>Определять</w:t>
            </w:r>
            <w:r w:rsidRPr="00F627DB">
              <w:rPr>
                <w:rFonts w:ascii="Times New Roman" w:hAnsi="Times New Roman" w:cs="Times New Roman"/>
                <w:iCs/>
                <w:sz w:val="18"/>
                <w:szCs w:val="18"/>
              </w:rPr>
              <w:t xml:space="preserve"> границы предложения в деформированном тексте, </w:t>
            </w:r>
            <w:r w:rsidRPr="00F627DB">
              <w:rPr>
                <w:rFonts w:ascii="Times New Roman" w:hAnsi="Times New Roman" w:cs="Times New Roman"/>
                <w:b/>
                <w:iCs/>
                <w:sz w:val="18"/>
                <w:szCs w:val="18"/>
              </w:rPr>
              <w:t>выбирать</w:t>
            </w:r>
            <w:r w:rsidRPr="00F627DB">
              <w:rPr>
                <w:rFonts w:ascii="Times New Roman" w:hAnsi="Times New Roman" w:cs="Times New Roman"/>
                <w:iCs/>
                <w:sz w:val="18"/>
                <w:szCs w:val="18"/>
              </w:rPr>
              <w:t xml:space="preserve"> знак препинания в конце предложения. </w:t>
            </w:r>
            <w:r w:rsidRPr="00F627DB">
              <w:rPr>
                <w:rFonts w:ascii="Times New Roman" w:hAnsi="Times New Roman" w:cs="Times New Roman"/>
                <w:b/>
                <w:iCs/>
                <w:sz w:val="18"/>
                <w:szCs w:val="18"/>
              </w:rPr>
              <w:t>Соблюдать</w:t>
            </w:r>
            <w:r w:rsidRPr="00F627DB">
              <w:rPr>
                <w:rFonts w:ascii="Times New Roman" w:hAnsi="Times New Roman" w:cs="Times New Roman"/>
                <w:iCs/>
                <w:sz w:val="18"/>
                <w:szCs w:val="18"/>
              </w:rPr>
              <w:t xml:space="preserve"> в устной речи интонацию конца предложения. </w:t>
            </w:r>
            <w:r w:rsidRPr="00F627DB">
              <w:rPr>
                <w:rFonts w:ascii="Times New Roman" w:hAnsi="Times New Roman" w:cs="Times New Roman"/>
                <w:b/>
                <w:iCs/>
                <w:sz w:val="18"/>
                <w:szCs w:val="18"/>
              </w:rPr>
              <w:t>Сравнивать</w:t>
            </w:r>
            <w:r w:rsidRPr="00F627DB">
              <w:rPr>
                <w:rFonts w:ascii="Times New Roman" w:hAnsi="Times New Roman" w:cs="Times New Roman"/>
                <w:iCs/>
                <w:sz w:val="18"/>
                <w:szCs w:val="18"/>
              </w:rPr>
              <w:t xml:space="preserve"> схемы предложений,</w:t>
            </w:r>
            <w:r w:rsidRPr="00F627DB">
              <w:rPr>
                <w:rFonts w:ascii="Times New Roman" w:hAnsi="Times New Roman" w:cs="Times New Roman"/>
                <w:b/>
                <w:iCs/>
                <w:sz w:val="18"/>
                <w:szCs w:val="18"/>
              </w:rPr>
              <w:t xml:space="preserve"> соотносить</w:t>
            </w:r>
            <w:r w:rsidRPr="00F627DB">
              <w:rPr>
                <w:rFonts w:ascii="Times New Roman" w:hAnsi="Times New Roman" w:cs="Times New Roman"/>
                <w:iCs/>
                <w:sz w:val="18"/>
                <w:szCs w:val="18"/>
              </w:rPr>
              <w:t xml:space="preserve"> схему и предложение.</w:t>
            </w:r>
          </w:p>
        </w:tc>
        <w:tc>
          <w:tcPr>
            <w:tcW w:w="1318" w:type="dxa"/>
            <w:tcBorders>
              <w:top w:val="single" w:sz="6" w:space="0" w:color="000000"/>
              <w:left w:val="single" w:sz="6" w:space="0" w:color="000000"/>
              <w:bottom w:val="single" w:sz="4" w:space="0" w:color="auto"/>
              <w:right w:val="single" w:sz="6" w:space="0" w:color="000000"/>
            </w:tcBorders>
          </w:tcPr>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Разная интонация; знаки препинания в конце предложения</w:t>
            </w:r>
          </w:p>
        </w:tc>
        <w:tc>
          <w:tcPr>
            <w:tcW w:w="2835" w:type="dxa"/>
            <w:tcBorders>
              <w:top w:val="single" w:sz="6" w:space="0" w:color="000000"/>
              <w:left w:val="single" w:sz="6" w:space="0" w:color="000000"/>
              <w:bottom w:val="single" w:sz="4" w:space="0" w:color="auto"/>
              <w:right w:val="single" w:sz="6" w:space="0" w:color="000000"/>
            </w:tcBorders>
          </w:tcPr>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что предложения могут произноситься с различной интонацией.</w:t>
            </w:r>
          </w:p>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передавать различную интонацию предложения в устной речи, оформлять предложение на письме, устно составлять 3–5 предложений на определенную тему, правильно списывать слова и предложения, написанные печатным и рукописным шрифтом</w:t>
            </w:r>
          </w:p>
        </w:tc>
        <w:tc>
          <w:tcPr>
            <w:tcW w:w="2409" w:type="dxa"/>
            <w:tcBorders>
              <w:top w:val="single" w:sz="6" w:space="0" w:color="000000"/>
              <w:left w:val="single" w:sz="6" w:space="0" w:color="000000"/>
              <w:bottom w:val="single" w:sz="4" w:space="0" w:color="auto"/>
              <w:right w:val="single" w:sz="6" w:space="0" w:color="000000"/>
            </w:tcBorders>
          </w:tcPr>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уметь действовать по плану.</w:t>
            </w:r>
          </w:p>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умение распознавать объекты, выделяя существенные признаки.</w:t>
            </w:r>
            <w:r w:rsidRPr="00F627DB">
              <w:rPr>
                <w:rFonts w:ascii="Times New Roman" w:hAnsi="Times New Roman" w:cs="Times New Roman"/>
                <w:b/>
                <w:bCs/>
                <w:sz w:val="18"/>
                <w:szCs w:val="18"/>
              </w:rPr>
              <w:t xml:space="preserve"> Коммуникативные: </w:t>
            </w:r>
            <w:r w:rsidRPr="00F627DB">
              <w:rPr>
                <w:rFonts w:ascii="Times New Roman" w:hAnsi="Times New Roman" w:cs="Times New Roman"/>
                <w:sz w:val="18"/>
                <w:szCs w:val="18"/>
              </w:rPr>
              <w:t>умение работать в парах, обучение сотрудничеству</w:t>
            </w:r>
          </w:p>
        </w:tc>
        <w:tc>
          <w:tcPr>
            <w:tcW w:w="993" w:type="dxa"/>
            <w:tcBorders>
              <w:top w:val="single" w:sz="6" w:space="0" w:color="000000"/>
              <w:left w:val="single" w:sz="6" w:space="0" w:color="000000"/>
              <w:bottom w:val="single" w:sz="4" w:space="0" w:color="auto"/>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Начальные навыки адаптации </w:t>
            </w:r>
            <w:r w:rsidRPr="00F627DB">
              <w:rPr>
                <w:rFonts w:ascii="Times New Roman" w:hAnsi="Times New Roman" w:cs="Times New Roman"/>
                <w:sz w:val="18"/>
                <w:szCs w:val="18"/>
              </w:rPr>
              <w:br/>
              <w:t>в динамично</w:t>
            </w:r>
          </w:p>
          <w:p w:rsidR="00D10CB7" w:rsidRPr="00F627DB" w:rsidRDefault="00D10CB7" w:rsidP="00B82CE6">
            <w:pPr>
              <w:pStyle w:val="ParagraphStyle"/>
              <w:spacing w:line="264" w:lineRule="auto"/>
              <w:jc w:val="center"/>
              <w:rPr>
                <w:rFonts w:ascii="Times New Roman" w:hAnsi="Times New Roman" w:cs="Times New Roman"/>
                <w:sz w:val="18"/>
                <w:szCs w:val="18"/>
              </w:rPr>
            </w:pPr>
            <w:r w:rsidRPr="00F627DB">
              <w:rPr>
                <w:rFonts w:ascii="Times New Roman" w:hAnsi="Times New Roman" w:cs="Times New Roman"/>
                <w:sz w:val="18"/>
                <w:szCs w:val="18"/>
              </w:rPr>
              <w:t>изменяющемся мире</w:t>
            </w:r>
          </w:p>
        </w:tc>
      </w:tr>
      <w:tr w:rsidR="00D10CB7" w:rsidRPr="00F627DB" w:rsidTr="00D10CB7">
        <w:trPr>
          <w:gridAfter w:val="1"/>
          <w:wAfter w:w="1417" w:type="dxa"/>
          <w:trHeight w:val="390"/>
          <w:jc w:val="center"/>
        </w:trPr>
        <w:tc>
          <w:tcPr>
            <w:tcW w:w="433" w:type="dxa"/>
            <w:gridSpan w:val="3"/>
            <w:tcBorders>
              <w:top w:val="single" w:sz="4" w:space="0" w:color="auto"/>
              <w:left w:val="single" w:sz="6" w:space="0" w:color="000000"/>
              <w:bottom w:val="single" w:sz="4" w:space="0" w:color="auto"/>
              <w:right w:val="single" w:sz="6" w:space="0" w:color="000000"/>
            </w:tcBorders>
          </w:tcPr>
          <w:p w:rsidR="00D10CB7" w:rsidRPr="00B82CE6" w:rsidRDefault="00D10CB7" w:rsidP="00B82CE6">
            <w:pPr>
              <w:pStyle w:val="ParagraphStyle"/>
              <w:spacing w:line="264" w:lineRule="auto"/>
              <w:jc w:val="center"/>
              <w:rPr>
                <w:rFonts w:ascii="Times New Roman" w:hAnsi="Times New Roman" w:cs="Times New Roman"/>
              </w:rPr>
            </w:pPr>
            <w:r w:rsidRPr="00B82CE6">
              <w:rPr>
                <w:rFonts w:ascii="Times New Roman" w:hAnsi="Times New Roman" w:cs="Times New Roman"/>
              </w:rPr>
              <w:t>5</w:t>
            </w:r>
          </w:p>
        </w:tc>
        <w:tc>
          <w:tcPr>
            <w:tcW w:w="307" w:type="dxa"/>
            <w:gridSpan w:val="3"/>
            <w:tcBorders>
              <w:top w:val="single" w:sz="4" w:space="0" w:color="auto"/>
              <w:left w:val="single" w:sz="6" w:space="0" w:color="000000"/>
              <w:bottom w:val="single" w:sz="4" w:space="0" w:color="auto"/>
              <w:right w:val="single" w:sz="4" w:space="0" w:color="auto"/>
            </w:tcBorders>
          </w:tcPr>
          <w:p w:rsidR="00D10CB7" w:rsidRDefault="00D10CB7" w:rsidP="00C64065">
            <w:pPr>
              <w:rPr>
                <w:rFonts w:eastAsia="Calibri"/>
                <w:lang w:eastAsia="en-US"/>
              </w:rPr>
            </w:pPr>
            <w:r>
              <w:rPr>
                <w:rFonts w:eastAsia="Calibri"/>
                <w:lang w:eastAsia="en-US"/>
              </w:rPr>
              <w:t>13.0</w:t>
            </w:r>
            <w:r>
              <w:rPr>
                <w:rFonts w:eastAsia="Calibri"/>
                <w:lang w:eastAsia="en-US"/>
              </w:rPr>
              <w:lastRenderedPageBreak/>
              <w:t>3</w:t>
            </w:r>
          </w:p>
          <w:p w:rsidR="00D10CB7" w:rsidRPr="007D16A3" w:rsidRDefault="00D10CB7" w:rsidP="00C64065">
            <w:pPr>
              <w:rPr>
                <w:sz w:val="28"/>
                <w:szCs w:val="28"/>
              </w:rPr>
            </w:pPr>
          </w:p>
        </w:tc>
        <w:tc>
          <w:tcPr>
            <w:tcW w:w="276" w:type="dxa"/>
            <w:gridSpan w:val="5"/>
            <w:tcBorders>
              <w:top w:val="single" w:sz="4" w:space="0" w:color="auto"/>
              <w:left w:val="single" w:sz="4" w:space="0" w:color="auto"/>
              <w:bottom w:val="single" w:sz="4" w:space="0" w:color="auto"/>
              <w:right w:val="single" w:sz="6" w:space="0" w:color="000000"/>
            </w:tcBorders>
          </w:tcPr>
          <w:p w:rsidR="00D10CB7" w:rsidRPr="00B82CE6" w:rsidRDefault="00D10CB7" w:rsidP="00B82CE6">
            <w:pPr>
              <w:pStyle w:val="ParagraphStyle"/>
              <w:spacing w:line="264" w:lineRule="auto"/>
              <w:jc w:val="center"/>
              <w:rPr>
                <w:rFonts w:ascii="Times New Roman" w:hAnsi="Times New Roman" w:cs="Times New Roman"/>
              </w:rPr>
            </w:pPr>
          </w:p>
        </w:tc>
        <w:tc>
          <w:tcPr>
            <w:tcW w:w="1850" w:type="dxa"/>
            <w:tcBorders>
              <w:top w:val="single" w:sz="4" w:space="0" w:color="auto"/>
              <w:left w:val="single" w:sz="6" w:space="0" w:color="000000"/>
              <w:bottom w:val="single" w:sz="4" w:space="0" w:color="auto"/>
              <w:right w:val="single" w:sz="4" w:space="0" w:color="auto"/>
            </w:tcBorders>
          </w:tcPr>
          <w:p w:rsidR="00D10CB7" w:rsidRDefault="00D10CB7" w:rsidP="00B82CE6">
            <w:pPr>
              <w:pStyle w:val="ParagraphStyle"/>
              <w:spacing w:line="264" w:lineRule="auto"/>
              <w:rPr>
                <w:rStyle w:val="FontStyle11"/>
                <w:i/>
                <w:sz w:val="24"/>
                <w:szCs w:val="24"/>
              </w:rPr>
            </w:pPr>
            <w:r w:rsidRPr="00B82CE6">
              <w:rPr>
                <w:rStyle w:val="FontStyle11"/>
                <w:sz w:val="24"/>
                <w:szCs w:val="24"/>
              </w:rPr>
              <w:t xml:space="preserve">Диалог. </w:t>
            </w:r>
            <w:r w:rsidRPr="00B82CE6">
              <w:rPr>
                <w:rStyle w:val="FontStyle11"/>
                <w:sz w:val="24"/>
                <w:szCs w:val="24"/>
              </w:rPr>
              <w:br/>
            </w:r>
            <w:r>
              <w:rPr>
                <w:rStyle w:val="FontStyle11"/>
                <w:i/>
                <w:sz w:val="24"/>
                <w:szCs w:val="24"/>
              </w:rPr>
              <w:t xml:space="preserve">Овладение новыми </w:t>
            </w:r>
            <w:r>
              <w:rPr>
                <w:rStyle w:val="FontStyle11"/>
                <w:i/>
                <w:sz w:val="24"/>
                <w:szCs w:val="24"/>
              </w:rPr>
              <w:lastRenderedPageBreak/>
              <w:t>знаниями</w:t>
            </w:r>
          </w:p>
          <w:p w:rsidR="00D10CB7" w:rsidRDefault="00D10CB7" w:rsidP="00B82CE6">
            <w:pPr>
              <w:pStyle w:val="ParagraphStyle"/>
              <w:spacing w:line="264" w:lineRule="auto"/>
              <w:rPr>
                <w:rStyle w:val="FontStyle11"/>
                <w:i/>
                <w:sz w:val="24"/>
                <w:szCs w:val="24"/>
              </w:rPr>
            </w:pPr>
            <w:r>
              <w:rPr>
                <w:rStyle w:val="FontStyle11"/>
                <w:i/>
                <w:sz w:val="24"/>
                <w:szCs w:val="24"/>
              </w:rPr>
              <w:t>Проверь себя К/р17-19</w:t>
            </w:r>
          </w:p>
          <w:p w:rsidR="00D10CB7" w:rsidRPr="00B82CE6" w:rsidRDefault="00D10CB7" w:rsidP="00D42924">
            <w:pPr>
              <w:pStyle w:val="ParagraphStyle"/>
              <w:spacing w:line="264" w:lineRule="auto"/>
              <w:rPr>
                <w:rFonts w:ascii="Times New Roman" w:hAnsi="Times New Roman" w:cs="Times New Roman"/>
              </w:rPr>
            </w:pPr>
            <w:r>
              <w:rPr>
                <w:rStyle w:val="FontStyle11"/>
                <w:i/>
                <w:sz w:val="24"/>
                <w:szCs w:val="24"/>
              </w:rPr>
              <w:t>с.14-16 у. 7-8 Словарный диктант</w:t>
            </w:r>
          </w:p>
        </w:tc>
        <w:tc>
          <w:tcPr>
            <w:tcW w:w="277" w:type="dxa"/>
            <w:tcBorders>
              <w:top w:val="single" w:sz="4" w:space="0" w:color="auto"/>
              <w:left w:val="single" w:sz="4" w:space="0" w:color="auto"/>
              <w:bottom w:val="single" w:sz="4" w:space="0" w:color="auto"/>
              <w:right w:val="single" w:sz="6" w:space="0" w:color="000000"/>
            </w:tcBorders>
          </w:tcPr>
          <w:p w:rsidR="00D10CB7" w:rsidRPr="00B82CE6" w:rsidRDefault="00D10CB7" w:rsidP="00B82CE6">
            <w:pPr>
              <w:pStyle w:val="ParagraphStyle"/>
              <w:spacing w:line="264" w:lineRule="auto"/>
              <w:jc w:val="center"/>
              <w:rPr>
                <w:rFonts w:ascii="Times New Roman" w:hAnsi="Times New Roman" w:cs="Times New Roman"/>
              </w:rPr>
            </w:pPr>
            <w:r w:rsidRPr="00B82CE6">
              <w:rPr>
                <w:rFonts w:ascii="Times New Roman" w:hAnsi="Times New Roman" w:cs="Times New Roman"/>
              </w:rPr>
              <w:lastRenderedPageBreak/>
              <w:t>1</w:t>
            </w:r>
          </w:p>
        </w:tc>
        <w:tc>
          <w:tcPr>
            <w:tcW w:w="3785" w:type="dxa"/>
            <w:gridSpan w:val="2"/>
            <w:tcBorders>
              <w:top w:val="single" w:sz="4" w:space="0" w:color="auto"/>
              <w:left w:val="single" w:sz="6" w:space="0" w:color="000000"/>
              <w:bottom w:val="single" w:sz="4" w:space="0" w:color="auto"/>
              <w:right w:val="single" w:sz="6" w:space="0" w:color="000000"/>
            </w:tcBorders>
          </w:tcPr>
          <w:p w:rsidR="00D10CB7" w:rsidRPr="00F627DB" w:rsidRDefault="00D10CB7" w:rsidP="00B82CE6">
            <w:pPr>
              <w:rPr>
                <w:rFonts w:ascii="Times New Roman" w:hAnsi="Times New Roman" w:cs="Times New Roman"/>
                <w:sz w:val="18"/>
                <w:szCs w:val="18"/>
              </w:rPr>
            </w:pPr>
            <w:r w:rsidRPr="00F627DB">
              <w:rPr>
                <w:rFonts w:ascii="Times New Roman" w:hAnsi="Times New Roman" w:cs="Times New Roman"/>
                <w:b/>
                <w:iCs/>
                <w:sz w:val="18"/>
                <w:szCs w:val="18"/>
              </w:rPr>
              <w:t>Приобретать</w:t>
            </w:r>
            <w:r w:rsidRPr="00F627DB">
              <w:rPr>
                <w:rFonts w:ascii="Times New Roman" w:hAnsi="Times New Roman" w:cs="Times New Roman"/>
                <w:iCs/>
                <w:sz w:val="18"/>
                <w:szCs w:val="18"/>
              </w:rPr>
              <w:t xml:space="preserve"> опыт в составлении предложения по рисунку и заданной схеме. </w:t>
            </w:r>
            <w:r w:rsidRPr="00F627DB">
              <w:rPr>
                <w:rFonts w:ascii="Times New Roman" w:hAnsi="Times New Roman" w:cs="Times New Roman"/>
                <w:b/>
                <w:iCs/>
                <w:sz w:val="18"/>
                <w:szCs w:val="18"/>
              </w:rPr>
              <w:t>Различать</w:t>
            </w:r>
            <w:r w:rsidRPr="00F627DB">
              <w:rPr>
                <w:rFonts w:ascii="Times New Roman" w:hAnsi="Times New Roman" w:cs="Times New Roman"/>
                <w:iCs/>
                <w:sz w:val="18"/>
                <w:szCs w:val="18"/>
              </w:rPr>
              <w:t xml:space="preserve"> диалог. </w:t>
            </w:r>
            <w:r w:rsidRPr="00F627DB">
              <w:rPr>
                <w:rFonts w:ascii="Times New Roman" w:hAnsi="Times New Roman" w:cs="Times New Roman"/>
                <w:b/>
                <w:iCs/>
                <w:sz w:val="18"/>
                <w:szCs w:val="18"/>
              </w:rPr>
              <w:t>Сотрудничать</w:t>
            </w:r>
            <w:r w:rsidRPr="00F627DB">
              <w:rPr>
                <w:rFonts w:ascii="Times New Roman" w:hAnsi="Times New Roman" w:cs="Times New Roman"/>
                <w:iCs/>
                <w:sz w:val="18"/>
                <w:szCs w:val="18"/>
              </w:rPr>
              <w:t xml:space="preserve"> с одноклассниками при выполнении учебной </w:t>
            </w:r>
            <w:r w:rsidRPr="00F627DB">
              <w:rPr>
                <w:rFonts w:ascii="Times New Roman" w:hAnsi="Times New Roman" w:cs="Times New Roman"/>
                <w:iCs/>
                <w:sz w:val="18"/>
                <w:szCs w:val="18"/>
              </w:rPr>
              <w:lastRenderedPageBreak/>
              <w:t xml:space="preserve">задачи: </w:t>
            </w:r>
            <w:r w:rsidRPr="00F627DB">
              <w:rPr>
                <w:rFonts w:ascii="Times New Roman" w:hAnsi="Times New Roman" w:cs="Times New Roman"/>
                <w:b/>
                <w:iCs/>
                <w:sz w:val="18"/>
                <w:szCs w:val="18"/>
              </w:rPr>
              <w:t>распределять</w:t>
            </w:r>
            <w:r w:rsidRPr="00F627DB">
              <w:rPr>
                <w:rFonts w:ascii="Times New Roman" w:hAnsi="Times New Roman" w:cs="Times New Roman"/>
                <w:iCs/>
                <w:sz w:val="18"/>
                <w:szCs w:val="18"/>
              </w:rPr>
              <w:t xml:space="preserve"> роли при чтении диалога. Выразительно </w:t>
            </w:r>
            <w:r w:rsidRPr="00F627DB">
              <w:rPr>
                <w:rFonts w:ascii="Times New Roman" w:hAnsi="Times New Roman" w:cs="Times New Roman"/>
                <w:b/>
                <w:iCs/>
                <w:sz w:val="18"/>
                <w:szCs w:val="18"/>
              </w:rPr>
              <w:t>читать</w:t>
            </w:r>
            <w:r w:rsidRPr="00F627DB">
              <w:rPr>
                <w:rFonts w:ascii="Times New Roman" w:hAnsi="Times New Roman" w:cs="Times New Roman"/>
                <w:iCs/>
                <w:sz w:val="18"/>
                <w:szCs w:val="18"/>
              </w:rPr>
              <w:t xml:space="preserve"> текст по ролям.</w:t>
            </w:r>
          </w:p>
        </w:tc>
        <w:tc>
          <w:tcPr>
            <w:tcW w:w="1318" w:type="dxa"/>
            <w:tcBorders>
              <w:top w:val="single" w:sz="4" w:space="0" w:color="auto"/>
              <w:left w:val="single" w:sz="6" w:space="0" w:color="000000"/>
              <w:bottom w:val="single" w:sz="4" w:space="0" w:color="auto"/>
              <w:right w:val="single" w:sz="6" w:space="0" w:color="000000"/>
            </w:tcBorders>
          </w:tcPr>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lastRenderedPageBreak/>
              <w:t xml:space="preserve">Разная интонация; знаки препинания в </w:t>
            </w:r>
            <w:r w:rsidRPr="00F627DB">
              <w:rPr>
                <w:rFonts w:ascii="Times New Roman" w:hAnsi="Times New Roman" w:cs="Times New Roman"/>
                <w:sz w:val="18"/>
                <w:szCs w:val="18"/>
              </w:rPr>
              <w:lastRenderedPageBreak/>
              <w:t>конце предложения</w:t>
            </w:r>
          </w:p>
        </w:tc>
        <w:tc>
          <w:tcPr>
            <w:tcW w:w="2835" w:type="dxa"/>
            <w:tcBorders>
              <w:top w:val="single" w:sz="4" w:space="0" w:color="auto"/>
              <w:left w:val="single" w:sz="6" w:space="0" w:color="000000"/>
              <w:bottom w:val="single" w:sz="4" w:space="0" w:color="auto"/>
              <w:right w:val="single" w:sz="6" w:space="0" w:color="000000"/>
            </w:tcBorders>
          </w:tcPr>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lastRenderedPageBreak/>
              <w:t>Узнают</w:t>
            </w:r>
            <w:r w:rsidRPr="00F627DB">
              <w:rPr>
                <w:rFonts w:ascii="Times New Roman" w:hAnsi="Times New Roman" w:cs="Times New Roman"/>
                <w:sz w:val="18"/>
                <w:szCs w:val="18"/>
              </w:rPr>
              <w:t>, что предложения могут произноситься с различной интонацией.</w:t>
            </w:r>
          </w:p>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передавать различную </w:t>
            </w:r>
            <w:r w:rsidRPr="00F627DB">
              <w:rPr>
                <w:rFonts w:ascii="Times New Roman" w:hAnsi="Times New Roman" w:cs="Times New Roman"/>
                <w:sz w:val="18"/>
                <w:szCs w:val="18"/>
              </w:rPr>
              <w:lastRenderedPageBreak/>
              <w:t>интонацию предложения в устной речи, оформлять предложение на письме, устно составлять 3–5 предложений на определенную тему, правильно списывать слова и предложения, написанные печатным и рукописным шрифтом</w:t>
            </w:r>
          </w:p>
        </w:tc>
        <w:tc>
          <w:tcPr>
            <w:tcW w:w="2409" w:type="dxa"/>
            <w:tcBorders>
              <w:top w:val="single" w:sz="4" w:space="0" w:color="auto"/>
              <w:left w:val="single" w:sz="6" w:space="0" w:color="000000"/>
              <w:bottom w:val="single" w:sz="4" w:space="0" w:color="auto"/>
              <w:right w:val="single" w:sz="6" w:space="0" w:color="000000"/>
            </w:tcBorders>
          </w:tcPr>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lastRenderedPageBreak/>
              <w:t xml:space="preserve">Регулятивные: </w:t>
            </w:r>
            <w:r w:rsidRPr="00F627DB">
              <w:rPr>
                <w:rFonts w:ascii="Times New Roman" w:hAnsi="Times New Roman" w:cs="Times New Roman"/>
                <w:sz w:val="18"/>
                <w:szCs w:val="18"/>
              </w:rPr>
              <w:t>уметь действовать по плану.</w:t>
            </w:r>
          </w:p>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 xml:space="preserve">умение распознавать объекты, </w:t>
            </w:r>
            <w:r w:rsidRPr="00F627DB">
              <w:rPr>
                <w:rFonts w:ascii="Times New Roman" w:hAnsi="Times New Roman" w:cs="Times New Roman"/>
                <w:sz w:val="18"/>
                <w:szCs w:val="18"/>
              </w:rPr>
              <w:lastRenderedPageBreak/>
              <w:t>выделяя существенные признаки.</w:t>
            </w:r>
            <w:r w:rsidRPr="00F627DB">
              <w:rPr>
                <w:rFonts w:ascii="Times New Roman" w:hAnsi="Times New Roman" w:cs="Times New Roman"/>
                <w:b/>
                <w:bCs/>
                <w:sz w:val="18"/>
                <w:szCs w:val="18"/>
              </w:rPr>
              <w:t xml:space="preserve"> Коммуникативные: </w:t>
            </w:r>
            <w:r w:rsidRPr="00F627DB">
              <w:rPr>
                <w:rFonts w:ascii="Times New Roman" w:hAnsi="Times New Roman" w:cs="Times New Roman"/>
                <w:sz w:val="18"/>
                <w:szCs w:val="18"/>
              </w:rPr>
              <w:t>умение работать в парах, обучение сотрудничеству</w:t>
            </w:r>
          </w:p>
        </w:tc>
        <w:tc>
          <w:tcPr>
            <w:tcW w:w="993" w:type="dxa"/>
            <w:tcBorders>
              <w:top w:val="single" w:sz="4" w:space="0" w:color="auto"/>
              <w:left w:val="single" w:sz="6" w:space="0" w:color="000000"/>
              <w:bottom w:val="single" w:sz="4" w:space="0" w:color="auto"/>
              <w:right w:val="single" w:sz="6" w:space="0" w:color="000000"/>
            </w:tcBorders>
          </w:tcPr>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lastRenderedPageBreak/>
              <w:t xml:space="preserve">Начальные навыки адаптации </w:t>
            </w:r>
            <w:r w:rsidRPr="00F627DB">
              <w:rPr>
                <w:rFonts w:ascii="Times New Roman" w:hAnsi="Times New Roman" w:cs="Times New Roman"/>
                <w:sz w:val="18"/>
                <w:szCs w:val="18"/>
              </w:rPr>
              <w:br/>
              <w:t xml:space="preserve">в </w:t>
            </w:r>
            <w:r w:rsidRPr="00F627DB">
              <w:rPr>
                <w:rFonts w:ascii="Times New Roman" w:hAnsi="Times New Roman" w:cs="Times New Roman"/>
                <w:sz w:val="18"/>
                <w:szCs w:val="18"/>
              </w:rPr>
              <w:lastRenderedPageBreak/>
              <w:t>динамично</w:t>
            </w:r>
          </w:p>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изменяющемся мире</w:t>
            </w:r>
          </w:p>
        </w:tc>
      </w:tr>
      <w:tr w:rsidR="00D10CB7" w:rsidRPr="00F627DB" w:rsidTr="00D10CB7">
        <w:trPr>
          <w:gridAfter w:val="1"/>
          <w:wAfter w:w="1417" w:type="dxa"/>
          <w:trHeight w:val="420"/>
          <w:jc w:val="center"/>
        </w:trPr>
        <w:tc>
          <w:tcPr>
            <w:tcW w:w="433" w:type="dxa"/>
            <w:gridSpan w:val="3"/>
            <w:tcBorders>
              <w:top w:val="single" w:sz="4" w:space="0" w:color="auto"/>
              <w:left w:val="single" w:sz="6" w:space="0" w:color="000000"/>
              <w:bottom w:val="single" w:sz="6" w:space="0" w:color="000000"/>
              <w:right w:val="single" w:sz="6" w:space="0" w:color="000000"/>
            </w:tcBorders>
          </w:tcPr>
          <w:p w:rsidR="00D10CB7" w:rsidRPr="00B82CE6" w:rsidRDefault="00D10CB7" w:rsidP="00B82CE6">
            <w:pPr>
              <w:pStyle w:val="ParagraphStyle"/>
              <w:spacing w:line="264" w:lineRule="auto"/>
              <w:jc w:val="center"/>
              <w:rPr>
                <w:rFonts w:ascii="Times New Roman" w:hAnsi="Times New Roman" w:cs="Times New Roman"/>
              </w:rPr>
            </w:pPr>
            <w:r w:rsidRPr="00B82CE6">
              <w:rPr>
                <w:rFonts w:ascii="Times New Roman" w:hAnsi="Times New Roman" w:cs="Times New Roman"/>
              </w:rPr>
              <w:lastRenderedPageBreak/>
              <w:t>6</w:t>
            </w:r>
          </w:p>
        </w:tc>
        <w:tc>
          <w:tcPr>
            <w:tcW w:w="307" w:type="dxa"/>
            <w:gridSpan w:val="3"/>
            <w:tcBorders>
              <w:top w:val="single" w:sz="4" w:space="0" w:color="auto"/>
              <w:left w:val="single" w:sz="6" w:space="0" w:color="000000"/>
              <w:bottom w:val="single" w:sz="6" w:space="0" w:color="000000"/>
              <w:right w:val="single" w:sz="4" w:space="0" w:color="auto"/>
            </w:tcBorders>
          </w:tcPr>
          <w:p w:rsidR="00D10CB7" w:rsidRPr="007D16A3" w:rsidRDefault="00D10CB7" w:rsidP="00C64065">
            <w:pPr>
              <w:rPr>
                <w:sz w:val="28"/>
                <w:szCs w:val="28"/>
              </w:rPr>
            </w:pPr>
            <w:r>
              <w:rPr>
                <w:rFonts w:eastAsia="Calibri"/>
                <w:lang w:eastAsia="en-US"/>
              </w:rPr>
              <w:t>14.03</w:t>
            </w:r>
          </w:p>
        </w:tc>
        <w:tc>
          <w:tcPr>
            <w:tcW w:w="276" w:type="dxa"/>
            <w:gridSpan w:val="5"/>
            <w:tcBorders>
              <w:top w:val="single" w:sz="4" w:space="0" w:color="auto"/>
              <w:left w:val="single" w:sz="4" w:space="0" w:color="auto"/>
              <w:bottom w:val="single" w:sz="6" w:space="0" w:color="000000"/>
              <w:right w:val="single" w:sz="6" w:space="0" w:color="000000"/>
            </w:tcBorders>
          </w:tcPr>
          <w:p w:rsidR="00D10CB7" w:rsidRPr="00B82CE6" w:rsidRDefault="00D10CB7" w:rsidP="00B82CE6">
            <w:pPr>
              <w:pStyle w:val="ParagraphStyle"/>
              <w:spacing w:line="264" w:lineRule="auto"/>
              <w:jc w:val="center"/>
              <w:rPr>
                <w:rFonts w:ascii="Times New Roman" w:hAnsi="Times New Roman" w:cs="Times New Roman"/>
              </w:rPr>
            </w:pPr>
          </w:p>
        </w:tc>
        <w:tc>
          <w:tcPr>
            <w:tcW w:w="1850" w:type="dxa"/>
            <w:tcBorders>
              <w:top w:val="single" w:sz="4" w:space="0" w:color="auto"/>
              <w:left w:val="single" w:sz="6" w:space="0" w:color="000000"/>
              <w:bottom w:val="single" w:sz="6" w:space="0" w:color="000000"/>
              <w:right w:val="single" w:sz="4" w:space="0" w:color="auto"/>
            </w:tcBorders>
          </w:tcPr>
          <w:p w:rsidR="00D10CB7" w:rsidRDefault="00D10CB7" w:rsidP="006157E4">
            <w:pPr>
              <w:ind w:right="-108"/>
              <w:rPr>
                <w:rFonts w:ascii="Times New Roman" w:hAnsi="Times New Roman" w:cs="Times New Roman"/>
                <w:i/>
                <w:sz w:val="24"/>
                <w:szCs w:val="24"/>
              </w:rPr>
            </w:pPr>
            <w:r w:rsidRPr="00B82CE6">
              <w:rPr>
                <w:rStyle w:val="70"/>
                <w:rFonts w:eastAsiaTheme="minorEastAsia"/>
                <w:lang w:val="ru-RU"/>
              </w:rPr>
              <w:t xml:space="preserve">Роль слов в речи. </w:t>
            </w:r>
            <w:r w:rsidRPr="00B82CE6">
              <w:rPr>
                <w:rFonts w:ascii="Times New Roman" w:hAnsi="Times New Roman" w:cs="Times New Roman"/>
                <w:b/>
                <w:i/>
                <w:iCs/>
                <w:sz w:val="24"/>
                <w:szCs w:val="24"/>
              </w:rPr>
              <w:t xml:space="preserve"> Развитие</w:t>
            </w:r>
            <w:r w:rsidRPr="00B82CE6">
              <w:rPr>
                <w:rFonts w:ascii="Times New Roman" w:hAnsi="Times New Roman" w:cs="Times New Roman"/>
                <w:b/>
                <w:iCs/>
                <w:sz w:val="24"/>
                <w:szCs w:val="24"/>
              </w:rPr>
              <w:t xml:space="preserve"> </w:t>
            </w:r>
            <w:r w:rsidRPr="00B82CE6">
              <w:rPr>
                <w:rFonts w:ascii="Times New Roman" w:hAnsi="Times New Roman" w:cs="Times New Roman"/>
                <w:b/>
                <w:i/>
                <w:iCs/>
                <w:sz w:val="24"/>
                <w:szCs w:val="24"/>
              </w:rPr>
              <w:t>речи</w:t>
            </w:r>
            <w:r w:rsidRPr="00B82CE6">
              <w:rPr>
                <w:rFonts w:ascii="Times New Roman" w:hAnsi="Times New Roman" w:cs="Times New Roman"/>
                <w:b/>
                <w:iCs/>
                <w:sz w:val="24"/>
                <w:szCs w:val="24"/>
              </w:rPr>
              <w:t>.</w:t>
            </w:r>
            <w:r>
              <w:rPr>
                <w:rFonts w:ascii="Times New Roman" w:hAnsi="Times New Roman" w:cs="Times New Roman"/>
                <w:b/>
                <w:iCs/>
                <w:sz w:val="24"/>
                <w:szCs w:val="24"/>
              </w:rPr>
              <w:t xml:space="preserve"> </w:t>
            </w:r>
            <w:r w:rsidRPr="00B82CE6">
              <w:rPr>
                <w:rFonts w:ascii="Times New Roman" w:hAnsi="Times New Roman" w:cs="Times New Roman"/>
                <w:iCs/>
                <w:sz w:val="24"/>
                <w:szCs w:val="24"/>
              </w:rPr>
              <w:t xml:space="preserve">Составление текста по рисунку и опорным словам. </w:t>
            </w:r>
            <w:r w:rsidRPr="00B82CE6">
              <w:rPr>
                <w:rFonts w:ascii="Times New Roman" w:hAnsi="Times New Roman" w:cs="Times New Roman"/>
                <w:iCs/>
                <w:sz w:val="24"/>
                <w:szCs w:val="24"/>
              </w:rPr>
              <w:br/>
            </w:r>
            <w:r>
              <w:rPr>
                <w:rFonts w:ascii="Times New Roman" w:hAnsi="Times New Roman" w:cs="Times New Roman"/>
                <w:i/>
                <w:sz w:val="24"/>
                <w:szCs w:val="24"/>
              </w:rPr>
              <w:t>К</w:t>
            </w:r>
            <w:r w:rsidRPr="00E7271C">
              <w:rPr>
                <w:rFonts w:ascii="Times New Roman" w:hAnsi="Times New Roman" w:cs="Times New Roman"/>
                <w:i/>
                <w:sz w:val="24"/>
                <w:szCs w:val="24"/>
              </w:rPr>
              <w:t>омбинирован</w:t>
            </w:r>
          </w:p>
          <w:p w:rsidR="00D10CB7" w:rsidRDefault="00D10CB7" w:rsidP="006157E4">
            <w:pPr>
              <w:ind w:right="-108"/>
              <w:rPr>
                <w:rFonts w:ascii="Times New Roman" w:hAnsi="Times New Roman" w:cs="Times New Roman"/>
                <w:i/>
                <w:sz w:val="24"/>
                <w:szCs w:val="24"/>
              </w:rPr>
            </w:pPr>
            <w:r>
              <w:rPr>
                <w:rFonts w:ascii="Times New Roman" w:hAnsi="Times New Roman" w:cs="Times New Roman"/>
                <w:i/>
                <w:sz w:val="24"/>
                <w:szCs w:val="24"/>
              </w:rPr>
              <w:t>ный.</w:t>
            </w:r>
            <w:r w:rsidRPr="00E7271C">
              <w:rPr>
                <w:rFonts w:ascii="Times New Roman" w:hAnsi="Times New Roman" w:cs="Times New Roman"/>
                <w:i/>
                <w:sz w:val="24"/>
                <w:szCs w:val="24"/>
              </w:rPr>
              <w:t xml:space="preserve"> «Диалог»</w:t>
            </w:r>
          </w:p>
          <w:p w:rsidR="00D10CB7" w:rsidRPr="00E7271C" w:rsidRDefault="00D10CB7" w:rsidP="006157E4">
            <w:pPr>
              <w:ind w:right="-108"/>
              <w:rPr>
                <w:rFonts w:ascii="Times New Roman" w:hAnsi="Times New Roman" w:cs="Times New Roman"/>
                <w:i/>
                <w:sz w:val="20"/>
                <w:szCs w:val="20"/>
              </w:rPr>
            </w:pPr>
            <w:r>
              <w:rPr>
                <w:rFonts w:ascii="Times New Roman" w:hAnsi="Times New Roman" w:cs="Times New Roman"/>
                <w:i/>
                <w:sz w:val="24"/>
                <w:szCs w:val="24"/>
              </w:rPr>
              <w:t>К/р21-23</w:t>
            </w:r>
          </w:p>
        </w:tc>
        <w:tc>
          <w:tcPr>
            <w:tcW w:w="277" w:type="dxa"/>
            <w:tcBorders>
              <w:top w:val="single" w:sz="4" w:space="0" w:color="auto"/>
              <w:left w:val="single" w:sz="4" w:space="0" w:color="auto"/>
              <w:bottom w:val="single" w:sz="6" w:space="0" w:color="000000"/>
              <w:right w:val="single" w:sz="6" w:space="0" w:color="000000"/>
            </w:tcBorders>
          </w:tcPr>
          <w:p w:rsidR="00D10CB7" w:rsidRPr="00B82CE6" w:rsidRDefault="00D10CB7" w:rsidP="00B82CE6">
            <w:pPr>
              <w:pStyle w:val="ParagraphStyle"/>
              <w:spacing w:line="264" w:lineRule="auto"/>
              <w:jc w:val="center"/>
              <w:rPr>
                <w:rFonts w:ascii="Times New Roman" w:hAnsi="Times New Roman" w:cs="Times New Roman"/>
              </w:rPr>
            </w:pPr>
            <w:r w:rsidRPr="00B82CE6">
              <w:rPr>
                <w:rFonts w:ascii="Times New Roman" w:hAnsi="Times New Roman" w:cs="Times New Roman"/>
              </w:rPr>
              <w:t>1</w:t>
            </w:r>
          </w:p>
        </w:tc>
        <w:tc>
          <w:tcPr>
            <w:tcW w:w="3785" w:type="dxa"/>
            <w:gridSpan w:val="2"/>
            <w:tcBorders>
              <w:top w:val="single" w:sz="4" w:space="0" w:color="auto"/>
              <w:left w:val="single" w:sz="6" w:space="0" w:color="000000"/>
              <w:bottom w:val="single" w:sz="6" w:space="0" w:color="000000"/>
              <w:right w:val="single" w:sz="6" w:space="0" w:color="000000"/>
            </w:tcBorders>
          </w:tcPr>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Определять</w:t>
            </w:r>
            <w:r w:rsidRPr="00F627DB">
              <w:rPr>
                <w:rFonts w:ascii="Times New Roman" w:hAnsi="Times New Roman" w:cs="Times New Roman"/>
                <w:iCs/>
                <w:sz w:val="18"/>
                <w:szCs w:val="18"/>
              </w:rPr>
              <w:t xml:space="preserve"> количество слов в предложении, </w:t>
            </w:r>
            <w:r w:rsidRPr="00F627DB">
              <w:rPr>
                <w:rFonts w:ascii="Times New Roman" w:hAnsi="Times New Roman" w:cs="Times New Roman"/>
                <w:b/>
                <w:iCs/>
                <w:sz w:val="18"/>
                <w:szCs w:val="18"/>
              </w:rPr>
              <w:t>вычленять</w:t>
            </w:r>
            <w:r w:rsidRPr="00F627DB">
              <w:rPr>
                <w:rFonts w:ascii="Times New Roman" w:hAnsi="Times New Roman" w:cs="Times New Roman"/>
                <w:iCs/>
                <w:sz w:val="18"/>
                <w:szCs w:val="18"/>
              </w:rPr>
              <w:t xml:space="preserve"> слова из предложения.</w:t>
            </w:r>
          </w:p>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Различать</w:t>
            </w:r>
            <w:r w:rsidRPr="00F627DB">
              <w:rPr>
                <w:rFonts w:ascii="Times New Roman" w:hAnsi="Times New Roman" w:cs="Times New Roman"/>
                <w:iCs/>
                <w:sz w:val="18"/>
                <w:szCs w:val="18"/>
              </w:rPr>
              <w:t xml:space="preserve"> предмет (действие, признак) и слово, называющее предмет (признак предмета, действие предмета).</w:t>
            </w:r>
          </w:p>
          <w:p w:rsidR="00D10CB7" w:rsidRPr="00F627DB" w:rsidRDefault="00D10CB7" w:rsidP="00B82CE6">
            <w:pPr>
              <w:pStyle w:val="ParagraphStyle"/>
              <w:spacing w:line="264" w:lineRule="auto"/>
              <w:rPr>
                <w:rFonts w:ascii="Times New Roman" w:hAnsi="Times New Roman" w:cs="Times New Roman"/>
                <w:sz w:val="18"/>
                <w:szCs w:val="18"/>
              </w:rPr>
            </w:pPr>
          </w:p>
        </w:tc>
        <w:tc>
          <w:tcPr>
            <w:tcW w:w="1318" w:type="dxa"/>
            <w:tcBorders>
              <w:top w:val="single" w:sz="4" w:space="0" w:color="auto"/>
              <w:left w:val="single" w:sz="6" w:space="0" w:color="000000"/>
              <w:bottom w:val="single" w:sz="6" w:space="0" w:color="000000"/>
              <w:right w:val="single" w:sz="6" w:space="0" w:color="000000"/>
            </w:tcBorders>
          </w:tcPr>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Разная интонация; знаки препинания в конце предложения</w:t>
            </w:r>
          </w:p>
        </w:tc>
        <w:tc>
          <w:tcPr>
            <w:tcW w:w="2835" w:type="dxa"/>
            <w:tcBorders>
              <w:top w:val="single" w:sz="4" w:space="0" w:color="auto"/>
              <w:left w:val="single" w:sz="6" w:space="0" w:color="000000"/>
              <w:bottom w:val="single" w:sz="6" w:space="0" w:color="000000"/>
              <w:right w:val="single" w:sz="6" w:space="0" w:color="000000"/>
            </w:tcBorders>
          </w:tcPr>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что предложения могут произноситься с различной интонацией.</w:t>
            </w:r>
          </w:p>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передавать различную интонацию предложения в устной речи, оформлять предложение на письме, устно составлять 3–5 предложений на определенную тему, правильно списывать слова и предложения, написанные печатным и рукописным шрифтом</w:t>
            </w:r>
          </w:p>
        </w:tc>
        <w:tc>
          <w:tcPr>
            <w:tcW w:w="2409" w:type="dxa"/>
            <w:tcBorders>
              <w:top w:val="single" w:sz="4" w:space="0" w:color="auto"/>
              <w:left w:val="single" w:sz="6" w:space="0" w:color="000000"/>
              <w:bottom w:val="single" w:sz="6" w:space="0" w:color="000000"/>
              <w:right w:val="single" w:sz="6" w:space="0" w:color="000000"/>
            </w:tcBorders>
          </w:tcPr>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уметь действовать по плану.</w:t>
            </w:r>
          </w:p>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умение распознавать объекты, выделяя существенные признаки.</w:t>
            </w:r>
            <w:r w:rsidRPr="00F627DB">
              <w:rPr>
                <w:rFonts w:ascii="Times New Roman" w:hAnsi="Times New Roman" w:cs="Times New Roman"/>
                <w:b/>
                <w:bCs/>
                <w:sz w:val="18"/>
                <w:szCs w:val="18"/>
              </w:rPr>
              <w:t xml:space="preserve"> Коммуникативные: </w:t>
            </w:r>
            <w:r w:rsidRPr="00F627DB">
              <w:rPr>
                <w:rFonts w:ascii="Times New Roman" w:hAnsi="Times New Roman" w:cs="Times New Roman"/>
                <w:sz w:val="18"/>
                <w:szCs w:val="18"/>
              </w:rPr>
              <w:t>умение работать в парах, обучение сотрудничеству</w:t>
            </w:r>
          </w:p>
        </w:tc>
        <w:tc>
          <w:tcPr>
            <w:tcW w:w="993" w:type="dxa"/>
            <w:tcBorders>
              <w:top w:val="single" w:sz="4" w:space="0" w:color="auto"/>
              <w:left w:val="single" w:sz="6" w:space="0" w:color="000000"/>
              <w:bottom w:val="single" w:sz="6" w:space="0" w:color="000000"/>
              <w:right w:val="single" w:sz="6" w:space="0" w:color="000000"/>
            </w:tcBorders>
          </w:tcPr>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Начальные навыки адаптации </w:t>
            </w:r>
            <w:r w:rsidRPr="00F627DB">
              <w:rPr>
                <w:rFonts w:ascii="Times New Roman" w:hAnsi="Times New Roman" w:cs="Times New Roman"/>
                <w:sz w:val="18"/>
                <w:szCs w:val="18"/>
              </w:rPr>
              <w:br/>
              <w:t>в динамично</w:t>
            </w:r>
          </w:p>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изменяющемся мире</w:t>
            </w:r>
          </w:p>
        </w:tc>
      </w:tr>
      <w:tr w:rsidR="00D10CB7" w:rsidRPr="00F627DB" w:rsidTr="00D10CB7">
        <w:trPr>
          <w:trHeight w:val="15"/>
          <w:jc w:val="center"/>
        </w:trPr>
        <w:tc>
          <w:tcPr>
            <w:tcW w:w="14483" w:type="dxa"/>
            <w:gridSpan w:val="19"/>
            <w:tcBorders>
              <w:top w:val="single" w:sz="6" w:space="0" w:color="000000"/>
              <w:left w:val="single" w:sz="6" w:space="0" w:color="000000"/>
              <w:bottom w:val="single" w:sz="6" w:space="0" w:color="000000"/>
              <w:right w:val="single" w:sz="6" w:space="0" w:color="000000"/>
            </w:tcBorders>
          </w:tcPr>
          <w:p w:rsidR="00D10CB7" w:rsidRPr="00F627DB" w:rsidRDefault="00D10CB7" w:rsidP="00F627DB">
            <w:pPr>
              <w:pStyle w:val="ParagraphStyle"/>
              <w:spacing w:line="264" w:lineRule="auto"/>
              <w:jc w:val="center"/>
              <w:rPr>
                <w:rFonts w:ascii="Times New Roman" w:hAnsi="Times New Roman" w:cs="Times New Roman"/>
              </w:rPr>
            </w:pPr>
            <w:r w:rsidRPr="00F627DB">
              <w:rPr>
                <w:rFonts w:ascii="Times New Roman" w:hAnsi="Times New Roman" w:cs="Times New Roman"/>
                <w:b/>
                <w:iCs/>
              </w:rPr>
              <w:t>Слова, слова, слова …</w:t>
            </w:r>
            <w:r>
              <w:rPr>
                <w:rFonts w:ascii="Times New Roman" w:hAnsi="Times New Roman" w:cs="Times New Roman"/>
                <w:b/>
                <w:iCs/>
              </w:rPr>
              <w:t xml:space="preserve"> </w:t>
            </w:r>
            <w:r w:rsidRPr="00F627DB">
              <w:rPr>
                <w:rFonts w:ascii="Times New Roman" w:hAnsi="Times New Roman" w:cs="Times New Roman"/>
                <w:b/>
                <w:iCs/>
              </w:rPr>
              <w:t>4ч.</w:t>
            </w:r>
          </w:p>
        </w:tc>
        <w:tc>
          <w:tcPr>
            <w:tcW w:w="1417" w:type="dxa"/>
          </w:tcPr>
          <w:p w:rsidR="00D10CB7" w:rsidRPr="00270AEC" w:rsidRDefault="00D10CB7" w:rsidP="00C64065">
            <w:pPr>
              <w:rPr>
                <w:rFonts w:eastAsia="Calibri"/>
                <w:lang w:eastAsia="en-US"/>
              </w:rPr>
            </w:pPr>
            <w:r>
              <w:rPr>
                <w:rFonts w:eastAsia="Calibri"/>
                <w:lang w:eastAsia="en-US"/>
              </w:rPr>
              <w:t>15.03</w:t>
            </w:r>
          </w:p>
        </w:tc>
      </w:tr>
      <w:tr w:rsidR="00D10CB7"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E7271C" w:rsidRDefault="00D10CB7" w:rsidP="00B82CE6">
            <w:pPr>
              <w:pStyle w:val="ParagraphStyle"/>
              <w:spacing w:line="264" w:lineRule="auto"/>
              <w:jc w:val="center"/>
              <w:rPr>
                <w:rFonts w:ascii="Times New Roman" w:hAnsi="Times New Roman" w:cs="Times New Roman"/>
              </w:rPr>
            </w:pPr>
            <w:r w:rsidRPr="00E7271C">
              <w:rPr>
                <w:rFonts w:ascii="Times New Roman" w:hAnsi="Times New Roman" w:cs="Times New Roman"/>
              </w:rPr>
              <w:t>7</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270AEC" w:rsidRDefault="00D10CB7" w:rsidP="00C64065">
            <w:pPr>
              <w:rPr>
                <w:rFonts w:eastAsia="Calibri"/>
                <w:lang w:eastAsia="en-US"/>
              </w:rPr>
            </w:pPr>
          </w:p>
          <w:p w:rsidR="00D10CB7" w:rsidRPr="00270AEC" w:rsidRDefault="00D10CB7" w:rsidP="00C64065">
            <w:pPr>
              <w:rPr>
                <w:rFonts w:eastAsia="Calibri"/>
                <w:lang w:eastAsia="en-US"/>
              </w:rPr>
            </w:pPr>
            <w:r>
              <w:rPr>
                <w:rFonts w:eastAsia="Calibri"/>
                <w:lang w:eastAsia="en-US"/>
              </w:rPr>
              <w:t>16.03</w:t>
            </w: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E7271C"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Default="00D10CB7" w:rsidP="00B82CE6">
            <w:pPr>
              <w:pStyle w:val="ParagraphStyle"/>
              <w:spacing w:line="264" w:lineRule="auto"/>
              <w:rPr>
                <w:rStyle w:val="FontStyle11"/>
                <w:i/>
                <w:sz w:val="24"/>
                <w:szCs w:val="24"/>
              </w:rPr>
            </w:pPr>
            <w:r w:rsidRPr="00E7271C">
              <w:rPr>
                <w:rFonts w:ascii="Times New Roman" w:hAnsi="Times New Roman" w:cs="Times New Roman"/>
                <w:iCs/>
              </w:rPr>
              <w:t>Слова – названия предметов, признаков предметов, действий предметов</w:t>
            </w:r>
            <w:r w:rsidRPr="00E7271C">
              <w:rPr>
                <w:rFonts w:ascii="Times New Roman" w:hAnsi="Times New Roman" w:cs="Times New Roman"/>
                <w:iCs/>
              </w:rPr>
              <w:br/>
            </w:r>
            <w:r>
              <w:rPr>
                <w:rStyle w:val="FontStyle11"/>
                <w:i/>
                <w:sz w:val="24"/>
                <w:szCs w:val="24"/>
              </w:rPr>
              <w:t>Овладение новыми знаниями</w:t>
            </w:r>
          </w:p>
          <w:p w:rsidR="00D10CB7" w:rsidRPr="00E7271C" w:rsidRDefault="00D10CB7" w:rsidP="00B82CE6">
            <w:pPr>
              <w:pStyle w:val="ParagraphStyle"/>
              <w:spacing w:line="264" w:lineRule="auto"/>
              <w:rPr>
                <w:rFonts w:ascii="Times New Roman" w:hAnsi="Times New Roman" w:cs="Times New Roman"/>
              </w:rPr>
            </w:pPr>
            <w:r>
              <w:rPr>
                <w:rStyle w:val="FontStyle11"/>
                <w:i/>
                <w:sz w:val="24"/>
                <w:szCs w:val="24"/>
              </w:rPr>
              <w:t>18-19</w:t>
            </w:r>
          </w:p>
        </w:tc>
        <w:tc>
          <w:tcPr>
            <w:tcW w:w="277" w:type="dxa"/>
            <w:tcBorders>
              <w:top w:val="single" w:sz="6" w:space="0" w:color="000000"/>
              <w:left w:val="single" w:sz="4" w:space="0" w:color="auto"/>
              <w:bottom w:val="single" w:sz="6" w:space="0" w:color="000000"/>
              <w:right w:val="single" w:sz="6" w:space="0" w:color="000000"/>
            </w:tcBorders>
          </w:tcPr>
          <w:p w:rsidR="00D10CB7" w:rsidRPr="00E7271C" w:rsidRDefault="00D10CB7" w:rsidP="00B82CE6">
            <w:pPr>
              <w:pStyle w:val="ParagraphStyle"/>
              <w:spacing w:line="264" w:lineRule="auto"/>
              <w:rPr>
                <w:rFonts w:ascii="Times New Roman" w:hAnsi="Times New Roman" w:cs="Times New Roman"/>
              </w:rPr>
            </w:pPr>
            <w:r w:rsidRPr="00E7271C">
              <w:rPr>
                <w:rFonts w:ascii="Times New Roman" w:hAnsi="Times New Roman" w:cs="Times New Roman"/>
              </w:rPr>
              <w:t>1</w:t>
            </w: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E7271C" w:rsidRDefault="00D10CB7" w:rsidP="00E7271C">
            <w:pPr>
              <w:rPr>
                <w:rFonts w:ascii="Times New Roman" w:hAnsi="Times New Roman" w:cs="Times New Roman"/>
                <w:iCs/>
                <w:sz w:val="18"/>
                <w:szCs w:val="18"/>
              </w:rPr>
            </w:pPr>
            <w:r w:rsidRPr="00F627DB">
              <w:rPr>
                <w:rFonts w:ascii="Times New Roman" w:hAnsi="Times New Roman" w:cs="Times New Roman"/>
                <w:b/>
                <w:iCs/>
                <w:sz w:val="18"/>
                <w:szCs w:val="18"/>
              </w:rPr>
              <w:t>Приобретать</w:t>
            </w:r>
            <w:r w:rsidRPr="00F627DB">
              <w:rPr>
                <w:rFonts w:ascii="Times New Roman" w:hAnsi="Times New Roman" w:cs="Times New Roman"/>
                <w:iCs/>
                <w:sz w:val="18"/>
                <w:szCs w:val="18"/>
              </w:rPr>
              <w:t xml:space="preserve"> опыт в различении слов-названий предметов, признаков предметов, действий предметов по лексическому значению и вопросу.</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Классифицировать</w:t>
            </w:r>
            <w:r w:rsidRPr="00F627DB">
              <w:rPr>
                <w:rFonts w:ascii="Times New Roman" w:hAnsi="Times New Roman" w:cs="Times New Roman"/>
                <w:iCs/>
                <w:sz w:val="18"/>
                <w:szCs w:val="18"/>
              </w:rPr>
              <w:t xml:space="preserve"> и </w:t>
            </w:r>
            <w:r w:rsidRPr="00F627DB">
              <w:rPr>
                <w:rFonts w:ascii="Times New Roman" w:hAnsi="Times New Roman" w:cs="Times New Roman"/>
                <w:b/>
                <w:iCs/>
                <w:sz w:val="18"/>
                <w:szCs w:val="18"/>
              </w:rPr>
              <w:t>объединять</w:t>
            </w:r>
            <w:r w:rsidRPr="00F627DB">
              <w:rPr>
                <w:rFonts w:ascii="Times New Roman" w:hAnsi="Times New Roman" w:cs="Times New Roman"/>
                <w:iCs/>
                <w:sz w:val="18"/>
                <w:szCs w:val="18"/>
              </w:rPr>
              <w:t xml:space="preserve"> слова по значению (люди, животные, растения и др.) в тематические группы.</w:t>
            </w:r>
            <w:r w:rsidRPr="00F627DB">
              <w:rPr>
                <w:rFonts w:ascii="Times New Roman" w:hAnsi="Times New Roman" w:cs="Times New Roman"/>
                <w:b/>
                <w:iCs/>
                <w:sz w:val="18"/>
                <w:szCs w:val="18"/>
              </w:rPr>
              <w:t xml:space="preserve"> </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Работать</w:t>
            </w:r>
            <w:r w:rsidRPr="00F627DB">
              <w:rPr>
                <w:rFonts w:ascii="Times New Roman" w:hAnsi="Times New Roman" w:cs="Times New Roman"/>
                <w:iCs/>
                <w:sz w:val="18"/>
                <w:szCs w:val="18"/>
              </w:rPr>
              <w:t xml:space="preserve"> со словарями учебника: толковым и близких и противоположных по значению слов, </w:t>
            </w:r>
            <w:r w:rsidRPr="00F627DB">
              <w:rPr>
                <w:rFonts w:ascii="Times New Roman" w:hAnsi="Times New Roman" w:cs="Times New Roman"/>
                <w:b/>
                <w:iCs/>
                <w:sz w:val="18"/>
                <w:szCs w:val="18"/>
              </w:rPr>
              <w:t>находить</w:t>
            </w:r>
            <w:r w:rsidRPr="00F627DB">
              <w:rPr>
                <w:rFonts w:ascii="Times New Roman" w:hAnsi="Times New Roman" w:cs="Times New Roman"/>
                <w:iCs/>
                <w:sz w:val="18"/>
                <w:szCs w:val="18"/>
              </w:rPr>
              <w:t xml:space="preserve"> в них нужную информацию о слове. </w:t>
            </w: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Прописная буква в начале предложения</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что начало предложения обозначается прописной буквой.</w:t>
            </w:r>
          </w:p>
          <w:p w:rsidR="00D10CB7" w:rsidRPr="00F627DB" w:rsidRDefault="00D10CB7" w:rsidP="00B82CE6">
            <w:pPr>
              <w:pStyle w:val="ParagraphStyle"/>
              <w:spacing w:line="264" w:lineRule="auto"/>
              <w:ind w:right="-60"/>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писать прописную букву в начале предложения, четко, без искажений писать строчные и прописные буквы, соединения, слова</w:t>
            </w: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удерживать учебную задачу, применять  установленные правила в планировании способа решения.</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рефлексия способов и условий действий.</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 формулировать свои затруднения</w:t>
            </w: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Мотивация учебной деятельности</w:t>
            </w:r>
          </w:p>
        </w:tc>
      </w:tr>
      <w:tr w:rsidR="00D10CB7"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E7271C" w:rsidRDefault="00D10CB7" w:rsidP="00B82CE6">
            <w:pPr>
              <w:pStyle w:val="ParagraphStyle"/>
              <w:spacing w:line="264" w:lineRule="auto"/>
              <w:jc w:val="center"/>
              <w:rPr>
                <w:rFonts w:ascii="Times New Roman" w:hAnsi="Times New Roman" w:cs="Times New Roman"/>
              </w:rPr>
            </w:pPr>
            <w:r w:rsidRPr="00E7271C">
              <w:rPr>
                <w:rFonts w:ascii="Times New Roman" w:hAnsi="Times New Roman" w:cs="Times New Roman"/>
              </w:rPr>
              <w:t>8</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7D16A3" w:rsidRDefault="00D10CB7" w:rsidP="00C64065">
            <w:pPr>
              <w:rPr>
                <w:sz w:val="28"/>
                <w:szCs w:val="28"/>
              </w:rPr>
            </w:pPr>
            <w:r>
              <w:rPr>
                <w:sz w:val="28"/>
                <w:szCs w:val="28"/>
              </w:rPr>
              <w:t>1</w:t>
            </w:r>
            <w:r>
              <w:rPr>
                <w:sz w:val="28"/>
                <w:szCs w:val="28"/>
              </w:rPr>
              <w:lastRenderedPageBreak/>
              <w:t>7.03</w:t>
            </w: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E7271C"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Default="00D10CB7" w:rsidP="00E7271C">
            <w:pPr>
              <w:rPr>
                <w:rFonts w:ascii="Times New Roman" w:hAnsi="Times New Roman" w:cs="Times New Roman"/>
                <w:i/>
                <w:sz w:val="24"/>
                <w:szCs w:val="24"/>
              </w:rPr>
            </w:pPr>
            <w:r w:rsidRPr="00E7271C">
              <w:rPr>
                <w:rFonts w:ascii="Times New Roman" w:hAnsi="Times New Roman" w:cs="Times New Roman"/>
                <w:iCs/>
                <w:sz w:val="24"/>
                <w:szCs w:val="24"/>
              </w:rPr>
              <w:t xml:space="preserve">«Вежливые» слова </w:t>
            </w:r>
            <w:r>
              <w:rPr>
                <w:rFonts w:ascii="Times New Roman" w:hAnsi="Times New Roman" w:cs="Times New Roman"/>
                <w:iCs/>
                <w:sz w:val="24"/>
                <w:szCs w:val="24"/>
              </w:rPr>
              <w:lastRenderedPageBreak/>
              <w:t xml:space="preserve">.Контрольное списывание. </w:t>
            </w:r>
            <w:r>
              <w:rPr>
                <w:rFonts w:ascii="Times New Roman" w:hAnsi="Times New Roman" w:cs="Times New Roman"/>
                <w:i/>
                <w:sz w:val="24"/>
                <w:szCs w:val="24"/>
              </w:rPr>
              <w:t>Комбинированный25-26</w:t>
            </w:r>
          </w:p>
          <w:p w:rsidR="00D10CB7" w:rsidRPr="00E7271C" w:rsidRDefault="00D10CB7" w:rsidP="00E7271C">
            <w:pPr>
              <w:rPr>
                <w:rFonts w:ascii="Times New Roman" w:hAnsi="Times New Roman" w:cs="Times New Roman"/>
                <w:iCs/>
                <w:sz w:val="24"/>
                <w:szCs w:val="24"/>
              </w:rPr>
            </w:pPr>
            <w:r>
              <w:rPr>
                <w:rFonts w:ascii="Times New Roman" w:hAnsi="Times New Roman" w:cs="Times New Roman"/>
                <w:i/>
                <w:sz w:val="24"/>
                <w:szCs w:val="24"/>
              </w:rPr>
              <w:t>К.р.24-26</w:t>
            </w:r>
          </w:p>
        </w:tc>
        <w:tc>
          <w:tcPr>
            <w:tcW w:w="277" w:type="dxa"/>
            <w:tcBorders>
              <w:top w:val="single" w:sz="6" w:space="0" w:color="000000"/>
              <w:left w:val="single" w:sz="4" w:space="0" w:color="auto"/>
              <w:bottom w:val="single" w:sz="6" w:space="0" w:color="000000"/>
              <w:right w:val="single" w:sz="6" w:space="0" w:color="000000"/>
            </w:tcBorders>
          </w:tcPr>
          <w:p w:rsidR="00D10CB7" w:rsidRPr="00E7271C" w:rsidRDefault="00D10CB7" w:rsidP="00B82CE6">
            <w:pPr>
              <w:rPr>
                <w:rFonts w:ascii="Times New Roman" w:hAnsi="Times New Roman" w:cs="Times New Roman"/>
                <w:sz w:val="24"/>
                <w:szCs w:val="24"/>
              </w:rPr>
            </w:pPr>
            <w:r w:rsidRPr="00E7271C">
              <w:rPr>
                <w:rFonts w:ascii="Times New Roman" w:hAnsi="Times New Roman" w:cs="Times New Roman"/>
                <w:sz w:val="24"/>
                <w:szCs w:val="24"/>
              </w:rPr>
              <w:lastRenderedPageBreak/>
              <w:t>1</w:t>
            </w:r>
          </w:p>
          <w:p w:rsidR="00D10CB7" w:rsidRPr="00E7271C" w:rsidRDefault="00D10CB7" w:rsidP="00B82CE6">
            <w:pPr>
              <w:rPr>
                <w:rFonts w:ascii="Times New Roman" w:hAnsi="Times New Roman" w:cs="Times New Roman"/>
                <w:sz w:val="24"/>
                <w:szCs w:val="24"/>
              </w:rPr>
            </w:pPr>
          </w:p>
          <w:p w:rsidR="00D10CB7" w:rsidRPr="00E7271C" w:rsidRDefault="00D10CB7" w:rsidP="00B82CE6">
            <w:pPr>
              <w:rPr>
                <w:rFonts w:ascii="Times New Roman" w:hAnsi="Times New Roman" w:cs="Times New Roman"/>
                <w:sz w:val="24"/>
                <w:szCs w:val="24"/>
              </w:rPr>
            </w:pPr>
          </w:p>
          <w:p w:rsidR="00D10CB7" w:rsidRPr="00E7271C" w:rsidRDefault="00D10CB7" w:rsidP="00B82CE6">
            <w:pPr>
              <w:rPr>
                <w:rFonts w:ascii="Times New Roman" w:hAnsi="Times New Roman" w:cs="Times New Roman"/>
                <w:sz w:val="24"/>
                <w:szCs w:val="24"/>
              </w:rPr>
            </w:pPr>
          </w:p>
          <w:p w:rsidR="00D10CB7" w:rsidRPr="00E7271C" w:rsidRDefault="00D10CB7"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E7271C" w:rsidRDefault="00D10CB7" w:rsidP="00E7271C">
            <w:pPr>
              <w:rPr>
                <w:rFonts w:ascii="Times New Roman" w:hAnsi="Times New Roman" w:cs="Times New Roman"/>
                <w:iCs/>
                <w:sz w:val="18"/>
                <w:szCs w:val="18"/>
              </w:rPr>
            </w:pPr>
            <w:r w:rsidRPr="00F627DB">
              <w:rPr>
                <w:rFonts w:ascii="Times New Roman" w:hAnsi="Times New Roman" w:cs="Times New Roman"/>
                <w:b/>
                <w:iCs/>
                <w:sz w:val="18"/>
                <w:szCs w:val="18"/>
              </w:rPr>
              <w:lastRenderedPageBreak/>
              <w:t xml:space="preserve">Использовать </w:t>
            </w:r>
            <w:r w:rsidRPr="00F627DB">
              <w:rPr>
                <w:rFonts w:ascii="Times New Roman" w:hAnsi="Times New Roman" w:cs="Times New Roman"/>
                <w:iCs/>
                <w:sz w:val="18"/>
                <w:szCs w:val="18"/>
              </w:rPr>
              <w:t>в речи «вежливые слова».</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Наблюдать</w:t>
            </w:r>
            <w:r w:rsidRPr="00F627DB">
              <w:rPr>
                <w:rFonts w:ascii="Times New Roman" w:hAnsi="Times New Roman" w:cs="Times New Roman"/>
                <w:iCs/>
                <w:sz w:val="18"/>
                <w:szCs w:val="18"/>
              </w:rPr>
              <w:t xml:space="preserve"> над употреблением однозначных и многозначных слов, а также слов, близких и </w:t>
            </w:r>
            <w:r w:rsidRPr="00F627DB">
              <w:rPr>
                <w:rFonts w:ascii="Times New Roman" w:hAnsi="Times New Roman" w:cs="Times New Roman"/>
                <w:iCs/>
                <w:sz w:val="18"/>
                <w:szCs w:val="18"/>
              </w:rPr>
              <w:lastRenderedPageBreak/>
              <w:t xml:space="preserve">противоположных по значению в речи, </w:t>
            </w:r>
            <w:r w:rsidRPr="00F627DB">
              <w:rPr>
                <w:rFonts w:ascii="Times New Roman" w:hAnsi="Times New Roman" w:cs="Times New Roman"/>
                <w:b/>
                <w:iCs/>
                <w:sz w:val="18"/>
                <w:szCs w:val="18"/>
              </w:rPr>
              <w:t>приобретать</w:t>
            </w:r>
            <w:r w:rsidRPr="00F627DB">
              <w:rPr>
                <w:rFonts w:ascii="Times New Roman" w:hAnsi="Times New Roman" w:cs="Times New Roman"/>
                <w:iCs/>
                <w:sz w:val="18"/>
                <w:szCs w:val="18"/>
              </w:rPr>
              <w:t xml:space="preserve"> опыт в их различении.</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Работать</w:t>
            </w:r>
            <w:r w:rsidRPr="00F627DB">
              <w:rPr>
                <w:rFonts w:ascii="Times New Roman" w:hAnsi="Times New Roman" w:cs="Times New Roman"/>
                <w:iCs/>
                <w:sz w:val="18"/>
                <w:szCs w:val="18"/>
              </w:rPr>
              <w:t xml:space="preserve"> со словарями учебника: толковым и близких и противоположных по значению слов, </w:t>
            </w:r>
            <w:r w:rsidRPr="00F627DB">
              <w:rPr>
                <w:rFonts w:ascii="Times New Roman" w:hAnsi="Times New Roman" w:cs="Times New Roman"/>
                <w:b/>
                <w:iCs/>
                <w:sz w:val="18"/>
                <w:szCs w:val="18"/>
              </w:rPr>
              <w:t>находить</w:t>
            </w:r>
            <w:r w:rsidRPr="00F627DB">
              <w:rPr>
                <w:rFonts w:ascii="Times New Roman" w:hAnsi="Times New Roman" w:cs="Times New Roman"/>
                <w:iCs/>
                <w:sz w:val="18"/>
                <w:szCs w:val="18"/>
              </w:rPr>
              <w:t xml:space="preserve"> в них нужную информацию о слове. </w:t>
            </w: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lastRenderedPageBreak/>
              <w:t xml:space="preserve">Предложения </w:t>
            </w:r>
            <w:r w:rsidRPr="00F627DB">
              <w:rPr>
                <w:rFonts w:ascii="Times New Roman" w:hAnsi="Times New Roman" w:cs="Times New Roman"/>
                <w:sz w:val="18"/>
                <w:szCs w:val="18"/>
              </w:rPr>
              <w:br/>
              <w:t>с разной интонацией</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правильно списывать текст, применять полученные знания на практике</w:t>
            </w: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 xml:space="preserve">составлять план  и последовательность действий, адекватно </w:t>
            </w:r>
            <w:r w:rsidRPr="00F627DB">
              <w:rPr>
                <w:rFonts w:ascii="Times New Roman" w:hAnsi="Times New Roman" w:cs="Times New Roman"/>
                <w:sz w:val="18"/>
                <w:szCs w:val="18"/>
              </w:rPr>
              <w:lastRenderedPageBreak/>
              <w:t>использовать речь для регуляции своих действий.</w:t>
            </w:r>
            <w:r w:rsidRPr="00F627DB">
              <w:rPr>
                <w:rFonts w:ascii="Times New Roman" w:hAnsi="Times New Roman" w:cs="Times New Roman"/>
                <w:b/>
                <w:bCs/>
                <w:sz w:val="18"/>
                <w:szCs w:val="18"/>
              </w:rPr>
              <w:t xml:space="preserve"> Познавательные: </w:t>
            </w:r>
            <w:r w:rsidRPr="00F627DB">
              <w:rPr>
                <w:rFonts w:ascii="Times New Roman" w:hAnsi="Times New Roman" w:cs="Times New Roman"/>
                <w:sz w:val="18"/>
                <w:szCs w:val="18"/>
              </w:rPr>
              <w:t>использовать общие приёмы решения задач, использовать знаково-символические средства.</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обращаться за помощью к учителю</w:t>
            </w: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lastRenderedPageBreak/>
              <w:t>Мотивация учебной деятельнос</w:t>
            </w:r>
            <w:r w:rsidRPr="00F627DB">
              <w:rPr>
                <w:rFonts w:ascii="Times New Roman" w:hAnsi="Times New Roman" w:cs="Times New Roman"/>
                <w:sz w:val="18"/>
                <w:szCs w:val="18"/>
              </w:rPr>
              <w:lastRenderedPageBreak/>
              <w:t>ти, начальные навыки адаптации в динамич- но-изменяющемся мире</w:t>
            </w:r>
          </w:p>
        </w:tc>
      </w:tr>
      <w:tr w:rsidR="00D10CB7"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E7271C" w:rsidRDefault="00D10CB7" w:rsidP="00B82CE6">
            <w:pPr>
              <w:pStyle w:val="ParagraphStyle"/>
              <w:spacing w:line="264" w:lineRule="auto"/>
              <w:jc w:val="center"/>
              <w:rPr>
                <w:rFonts w:ascii="Times New Roman" w:hAnsi="Times New Roman" w:cs="Times New Roman"/>
              </w:rPr>
            </w:pPr>
            <w:r w:rsidRPr="00E7271C">
              <w:rPr>
                <w:rFonts w:ascii="Times New Roman" w:hAnsi="Times New Roman" w:cs="Times New Roman"/>
              </w:rPr>
              <w:lastRenderedPageBreak/>
              <w:t>9</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270AEC" w:rsidRDefault="00D10CB7" w:rsidP="00C64065">
            <w:pPr>
              <w:rPr>
                <w:rFonts w:eastAsia="Calibri"/>
                <w:lang w:eastAsia="en-US"/>
              </w:rPr>
            </w:pPr>
          </w:p>
          <w:p w:rsidR="00D10CB7" w:rsidRPr="00270AEC" w:rsidRDefault="00D10CB7" w:rsidP="00C64065">
            <w:pPr>
              <w:rPr>
                <w:rFonts w:eastAsia="Calibri"/>
                <w:lang w:eastAsia="en-US"/>
              </w:rPr>
            </w:pPr>
            <w:r>
              <w:rPr>
                <w:rFonts w:eastAsia="Calibri"/>
                <w:lang w:eastAsia="en-US"/>
              </w:rPr>
              <w:t>20.03</w:t>
            </w:r>
          </w:p>
          <w:p w:rsidR="00D10CB7" w:rsidRPr="00270AEC" w:rsidRDefault="00D10CB7" w:rsidP="00C64065">
            <w:pPr>
              <w:rPr>
                <w:rFonts w:eastAsia="Calibri"/>
                <w:lang w:eastAsia="en-US"/>
              </w:rPr>
            </w:pP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E7271C"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Default="00D10CB7" w:rsidP="00E7271C">
            <w:pPr>
              <w:rPr>
                <w:rStyle w:val="FontStyle11"/>
                <w:i/>
                <w:sz w:val="22"/>
                <w:szCs w:val="22"/>
              </w:rPr>
            </w:pPr>
            <w:r w:rsidRPr="00E7271C">
              <w:rPr>
                <w:rFonts w:ascii="Times New Roman" w:hAnsi="Times New Roman" w:cs="Times New Roman"/>
                <w:iCs/>
                <w:sz w:val="24"/>
                <w:szCs w:val="24"/>
              </w:rPr>
              <w:t>Однозначные и многозначные.Слова, близкие и противоположные по значению.</w:t>
            </w:r>
            <w:r w:rsidRPr="00E7271C">
              <w:rPr>
                <w:rFonts w:ascii="Times New Roman" w:hAnsi="Times New Roman" w:cs="Times New Roman"/>
                <w:iCs/>
                <w:sz w:val="24"/>
                <w:szCs w:val="24"/>
              </w:rPr>
              <w:br/>
            </w:r>
            <w:r>
              <w:rPr>
                <w:rStyle w:val="FontStyle11"/>
                <w:i/>
                <w:sz w:val="22"/>
                <w:szCs w:val="22"/>
              </w:rPr>
              <w:t>О</w:t>
            </w:r>
            <w:r w:rsidRPr="00E7271C">
              <w:rPr>
                <w:rStyle w:val="FontStyle11"/>
                <w:i/>
                <w:sz w:val="22"/>
                <w:szCs w:val="22"/>
              </w:rPr>
              <w:t>владение новыми</w:t>
            </w:r>
            <w:r>
              <w:rPr>
                <w:rStyle w:val="FontStyle11"/>
                <w:i/>
                <w:sz w:val="22"/>
                <w:szCs w:val="22"/>
              </w:rPr>
              <w:t xml:space="preserve"> знаниями.</w:t>
            </w:r>
          </w:p>
          <w:p w:rsidR="00D10CB7" w:rsidRDefault="00D10CB7" w:rsidP="00E7271C">
            <w:pPr>
              <w:rPr>
                <w:rStyle w:val="FontStyle11"/>
                <w:i/>
                <w:sz w:val="22"/>
                <w:szCs w:val="22"/>
              </w:rPr>
            </w:pPr>
            <w:r>
              <w:rPr>
                <w:rStyle w:val="FontStyle11"/>
                <w:i/>
                <w:sz w:val="22"/>
                <w:szCs w:val="22"/>
              </w:rPr>
              <w:t>26-28</w:t>
            </w:r>
          </w:p>
          <w:p w:rsidR="00D10CB7" w:rsidRPr="00E7271C" w:rsidRDefault="00D10CB7" w:rsidP="00E7271C">
            <w:pPr>
              <w:rPr>
                <w:rFonts w:ascii="Times New Roman" w:hAnsi="Times New Roman" w:cs="Times New Roman"/>
                <w:iCs/>
                <w:sz w:val="24"/>
                <w:szCs w:val="24"/>
              </w:rPr>
            </w:pPr>
            <w:r>
              <w:rPr>
                <w:rStyle w:val="FontStyle11"/>
                <w:i/>
                <w:sz w:val="22"/>
                <w:szCs w:val="22"/>
              </w:rPr>
              <w:t>К.р.26-28</w:t>
            </w:r>
          </w:p>
        </w:tc>
        <w:tc>
          <w:tcPr>
            <w:tcW w:w="277" w:type="dxa"/>
            <w:tcBorders>
              <w:top w:val="single" w:sz="6" w:space="0" w:color="000000"/>
              <w:left w:val="single" w:sz="4" w:space="0" w:color="auto"/>
              <w:bottom w:val="single" w:sz="6" w:space="0" w:color="000000"/>
              <w:right w:val="single" w:sz="4" w:space="0" w:color="auto"/>
            </w:tcBorders>
          </w:tcPr>
          <w:p w:rsidR="00D10CB7" w:rsidRPr="00E7271C" w:rsidRDefault="00D10CB7" w:rsidP="00B82CE6">
            <w:pPr>
              <w:rPr>
                <w:rFonts w:ascii="Times New Roman" w:hAnsi="Times New Roman" w:cs="Times New Roman"/>
                <w:sz w:val="24"/>
                <w:szCs w:val="24"/>
              </w:rPr>
            </w:pPr>
            <w:r w:rsidRPr="00E7271C">
              <w:rPr>
                <w:rFonts w:ascii="Times New Roman" w:hAnsi="Times New Roman" w:cs="Times New Roman"/>
                <w:sz w:val="24"/>
                <w:szCs w:val="24"/>
              </w:rPr>
              <w:t>1</w:t>
            </w:r>
          </w:p>
          <w:p w:rsidR="00D10CB7" w:rsidRPr="00E7271C" w:rsidRDefault="00D10CB7" w:rsidP="00B82CE6">
            <w:pPr>
              <w:rPr>
                <w:rFonts w:ascii="Times New Roman" w:hAnsi="Times New Roman" w:cs="Times New Roman"/>
                <w:sz w:val="24"/>
                <w:szCs w:val="24"/>
              </w:rPr>
            </w:pPr>
          </w:p>
          <w:p w:rsidR="00D10CB7" w:rsidRPr="00E7271C" w:rsidRDefault="00D10CB7" w:rsidP="00B82CE6">
            <w:pPr>
              <w:rPr>
                <w:rFonts w:ascii="Times New Roman" w:hAnsi="Times New Roman" w:cs="Times New Roman"/>
                <w:sz w:val="24"/>
                <w:szCs w:val="24"/>
              </w:rPr>
            </w:pPr>
          </w:p>
          <w:p w:rsidR="00D10CB7" w:rsidRPr="00E7271C" w:rsidRDefault="00D10CB7"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4" w:space="0" w:color="auto"/>
              <w:bottom w:val="single" w:sz="6" w:space="0" w:color="000000"/>
              <w:right w:val="single" w:sz="6" w:space="0" w:color="000000"/>
            </w:tcBorders>
          </w:tcPr>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Наблюдать</w:t>
            </w:r>
            <w:r w:rsidRPr="00F627DB">
              <w:rPr>
                <w:rFonts w:ascii="Times New Roman" w:hAnsi="Times New Roman" w:cs="Times New Roman"/>
                <w:iCs/>
                <w:sz w:val="18"/>
                <w:szCs w:val="18"/>
              </w:rPr>
              <w:t xml:space="preserve"> изменение значения слова в зависимости от ударения (</w:t>
            </w:r>
            <w:r w:rsidRPr="00F627DB">
              <w:rPr>
                <w:rFonts w:ascii="Times New Roman" w:hAnsi="Times New Roman" w:cs="Times New Roman"/>
                <w:i/>
                <w:iCs/>
                <w:sz w:val="18"/>
                <w:szCs w:val="18"/>
              </w:rPr>
              <w:t>з</w:t>
            </w:r>
            <w:r w:rsidRPr="00F627DB">
              <w:rPr>
                <w:rFonts w:ascii="Times New Roman" w:hAnsi="Times New Roman" w:cs="Times New Roman"/>
                <w:b/>
                <w:i/>
                <w:iCs/>
                <w:sz w:val="18"/>
                <w:szCs w:val="18"/>
              </w:rPr>
              <w:t>а</w:t>
            </w:r>
            <w:r w:rsidRPr="00F627DB">
              <w:rPr>
                <w:rFonts w:ascii="Times New Roman" w:hAnsi="Times New Roman" w:cs="Times New Roman"/>
                <w:i/>
                <w:iCs/>
                <w:sz w:val="18"/>
                <w:szCs w:val="18"/>
              </w:rPr>
              <w:t>мок и  зам</w:t>
            </w:r>
            <w:r w:rsidRPr="00F627DB">
              <w:rPr>
                <w:rFonts w:ascii="Times New Roman" w:hAnsi="Times New Roman" w:cs="Times New Roman"/>
                <w:b/>
                <w:i/>
                <w:iCs/>
                <w:sz w:val="18"/>
                <w:szCs w:val="18"/>
              </w:rPr>
              <w:t>о</w:t>
            </w:r>
            <w:r w:rsidRPr="00F627DB">
              <w:rPr>
                <w:rFonts w:ascii="Times New Roman" w:hAnsi="Times New Roman" w:cs="Times New Roman"/>
                <w:i/>
                <w:iCs/>
                <w:sz w:val="18"/>
                <w:szCs w:val="18"/>
              </w:rPr>
              <w:t>к</w:t>
            </w:r>
            <w:r w:rsidRPr="00F627DB">
              <w:rPr>
                <w:rFonts w:ascii="Times New Roman" w:hAnsi="Times New Roman" w:cs="Times New Roman"/>
                <w:iCs/>
                <w:sz w:val="18"/>
                <w:szCs w:val="18"/>
              </w:rPr>
              <w:t xml:space="preserve">). </w:t>
            </w:r>
            <w:r w:rsidRPr="00F627DB">
              <w:rPr>
                <w:rFonts w:ascii="Times New Roman" w:hAnsi="Times New Roman" w:cs="Times New Roman"/>
                <w:b/>
                <w:iCs/>
                <w:sz w:val="18"/>
                <w:szCs w:val="18"/>
              </w:rPr>
              <w:t>Наблюдать</w:t>
            </w:r>
            <w:r w:rsidRPr="00F627DB">
              <w:rPr>
                <w:rFonts w:ascii="Times New Roman" w:hAnsi="Times New Roman" w:cs="Times New Roman"/>
                <w:iCs/>
                <w:sz w:val="18"/>
                <w:szCs w:val="18"/>
              </w:rPr>
              <w:t xml:space="preserve"> над этимологией слов </w:t>
            </w:r>
            <w:r w:rsidRPr="00F627DB">
              <w:rPr>
                <w:rFonts w:ascii="Times New Roman" w:hAnsi="Times New Roman" w:cs="Times New Roman"/>
                <w:i/>
                <w:iCs/>
                <w:sz w:val="18"/>
                <w:szCs w:val="18"/>
              </w:rPr>
              <w:t>пенал, здравствуйте, благодарю.</w:t>
            </w:r>
            <w:r w:rsidRPr="00F627DB">
              <w:rPr>
                <w:rFonts w:ascii="Times New Roman" w:hAnsi="Times New Roman" w:cs="Times New Roman"/>
                <w:iCs/>
                <w:sz w:val="18"/>
                <w:szCs w:val="18"/>
              </w:rPr>
              <w:t xml:space="preserve"> </w:t>
            </w:r>
            <w:r w:rsidRPr="00F627DB">
              <w:rPr>
                <w:rFonts w:ascii="Times New Roman" w:hAnsi="Times New Roman" w:cs="Times New Roman"/>
                <w:b/>
                <w:iCs/>
                <w:sz w:val="18"/>
                <w:szCs w:val="18"/>
              </w:rPr>
              <w:t>Выполнять</w:t>
            </w:r>
            <w:r w:rsidRPr="00F627DB">
              <w:rPr>
                <w:rFonts w:ascii="Times New Roman" w:hAnsi="Times New Roman" w:cs="Times New Roman"/>
                <w:iCs/>
                <w:sz w:val="18"/>
                <w:szCs w:val="18"/>
              </w:rPr>
              <w:t xml:space="preserve"> тестовые задания электронного приложения к учебнику.</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Работать</w:t>
            </w:r>
            <w:r w:rsidRPr="00F627DB">
              <w:rPr>
                <w:rFonts w:ascii="Times New Roman" w:hAnsi="Times New Roman" w:cs="Times New Roman"/>
                <w:iCs/>
                <w:sz w:val="18"/>
                <w:szCs w:val="18"/>
              </w:rPr>
              <w:t xml:space="preserve"> со словарями учебника: толковым и близких и противоположных по значению слов, </w:t>
            </w:r>
            <w:r w:rsidRPr="00F627DB">
              <w:rPr>
                <w:rFonts w:ascii="Times New Roman" w:hAnsi="Times New Roman" w:cs="Times New Roman"/>
                <w:b/>
                <w:iCs/>
                <w:sz w:val="18"/>
                <w:szCs w:val="18"/>
              </w:rPr>
              <w:t>находить</w:t>
            </w:r>
            <w:r w:rsidRPr="00F627DB">
              <w:rPr>
                <w:rFonts w:ascii="Times New Roman" w:hAnsi="Times New Roman" w:cs="Times New Roman"/>
                <w:iCs/>
                <w:sz w:val="18"/>
                <w:szCs w:val="18"/>
              </w:rPr>
              <w:t xml:space="preserve"> в них нужную информацию о слове. </w:t>
            </w:r>
          </w:p>
          <w:p w:rsidR="00D10CB7" w:rsidRPr="00F627DB" w:rsidRDefault="00D10CB7" w:rsidP="00B82CE6">
            <w:pPr>
              <w:pStyle w:val="ParagraphStyle"/>
              <w:spacing w:line="264" w:lineRule="auto"/>
              <w:ind w:right="-60"/>
              <w:rPr>
                <w:rFonts w:ascii="Times New Roman" w:hAnsi="Times New Roman" w:cs="Times New Roman"/>
                <w:sz w:val="18"/>
                <w:szCs w:val="18"/>
              </w:rPr>
            </w:pP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Слово – название предмета</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что названия предметов – это слова.</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называть предметы окружающего мира, произносить </w:t>
            </w:r>
            <w:r w:rsidRPr="00F627DB">
              <w:rPr>
                <w:rFonts w:ascii="Times New Roman" w:hAnsi="Times New Roman" w:cs="Times New Roman"/>
                <w:sz w:val="18"/>
                <w:szCs w:val="18"/>
              </w:rPr>
              <w:br/>
              <w:t>(читать) слова, называющие эти предметы; четко и правильно произносить скороговорки</w:t>
            </w:r>
          </w:p>
        </w:tc>
        <w:tc>
          <w:tcPr>
            <w:tcW w:w="2409" w:type="dxa"/>
            <w:tcBorders>
              <w:top w:val="single" w:sz="6" w:space="0" w:color="000000"/>
              <w:left w:val="single" w:sz="6" w:space="0" w:color="000000"/>
              <w:bottom w:val="single" w:sz="6" w:space="0" w:color="000000"/>
              <w:right w:val="single" w:sz="6" w:space="0" w:color="000000"/>
            </w:tcBorders>
          </w:tcPr>
          <w:p w:rsidR="00D10CB7" w:rsidRPr="00E7271C" w:rsidRDefault="00D10CB7" w:rsidP="00B82CE6">
            <w:pPr>
              <w:pStyle w:val="ParagraphStyle"/>
              <w:spacing w:line="264" w:lineRule="auto"/>
              <w:rPr>
                <w:rFonts w:ascii="Times New Roman" w:hAnsi="Times New Roman" w:cs="Times New Roman"/>
                <w:sz w:val="16"/>
                <w:szCs w:val="16"/>
              </w:rPr>
            </w:pPr>
            <w:r w:rsidRPr="00F627DB">
              <w:rPr>
                <w:rFonts w:ascii="Times New Roman" w:hAnsi="Times New Roman" w:cs="Times New Roman"/>
                <w:b/>
                <w:bCs/>
                <w:sz w:val="18"/>
                <w:szCs w:val="18"/>
              </w:rPr>
              <w:t xml:space="preserve">Регулятивные: </w:t>
            </w:r>
            <w:r w:rsidRPr="00E7271C">
              <w:rPr>
                <w:rFonts w:ascii="Times New Roman" w:hAnsi="Times New Roman" w:cs="Times New Roman"/>
                <w:sz w:val="16"/>
                <w:szCs w:val="16"/>
              </w:rPr>
              <w:t>самостоятельность и личная ответственность за свои поступки, навыки сотрудничества в разных ситуациях.</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E7271C">
              <w:rPr>
                <w:rFonts w:ascii="Times New Roman" w:hAnsi="Times New Roman" w:cs="Times New Roman"/>
                <w:sz w:val="16"/>
                <w:szCs w:val="16"/>
              </w:rPr>
              <w:t>самостоятельно создавать алгоритмы деятельности при</w:t>
            </w:r>
            <w:r w:rsidRPr="00F627DB">
              <w:rPr>
                <w:rFonts w:ascii="Times New Roman" w:hAnsi="Times New Roman" w:cs="Times New Roman"/>
                <w:sz w:val="18"/>
                <w:szCs w:val="18"/>
              </w:rPr>
              <w:t xml:space="preserve"> решении проблем различного характера.</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E7271C">
              <w:rPr>
                <w:rFonts w:ascii="Times New Roman" w:hAnsi="Times New Roman" w:cs="Times New Roman"/>
                <w:sz w:val="16"/>
                <w:szCs w:val="16"/>
              </w:rPr>
              <w:t>ставить вопросы, обращаться за помощью</w:t>
            </w: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Принятие образа «хорошего ученика», мотивация учебной деятельности</w:t>
            </w:r>
          </w:p>
        </w:tc>
      </w:tr>
      <w:tr w:rsidR="00D10CB7" w:rsidRPr="00F627DB" w:rsidTr="00D10CB7">
        <w:trPr>
          <w:gridAfter w:val="1"/>
          <w:wAfter w:w="1417" w:type="dxa"/>
          <w:trHeight w:val="4186"/>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E7271C" w:rsidRDefault="00D10CB7" w:rsidP="00B82CE6">
            <w:pPr>
              <w:pStyle w:val="ParagraphStyle"/>
              <w:spacing w:line="264" w:lineRule="auto"/>
              <w:jc w:val="center"/>
              <w:rPr>
                <w:rFonts w:ascii="Times New Roman" w:hAnsi="Times New Roman" w:cs="Times New Roman"/>
              </w:rPr>
            </w:pPr>
            <w:r w:rsidRPr="00E7271C">
              <w:rPr>
                <w:rFonts w:ascii="Times New Roman" w:hAnsi="Times New Roman" w:cs="Times New Roman"/>
              </w:rPr>
              <w:t>10</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270AEC" w:rsidRDefault="00D10CB7" w:rsidP="00C64065">
            <w:pPr>
              <w:rPr>
                <w:rFonts w:eastAsia="Calibri"/>
                <w:lang w:eastAsia="en-US"/>
              </w:rPr>
            </w:pPr>
            <w:r>
              <w:rPr>
                <w:rFonts w:eastAsia="Calibri"/>
                <w:lang w:eastAsia="en-US"/>
              </w:rPr>
              <w:t>21.03</w:t>
            </w: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E7271C"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Default="00D10CB7" w:rsidP="00B82CE6">
            <w:pPr>
              <w:pStyle w:val="ParagraphStyle"/>
              <w:spacing w:line="264" w:lineRule="auto"/>
              <w:rPr>
                <w:rFonts w:ascii="Times New Roman" w:hAnsi="Times New Roman" w:cs="Times New Roman"/>
                <w:iCs/>
              </w:rPr>
            </w:pPr>
            <w:r>
              <w:rPr>
                <w:rFonts w:ascii="Times New Roman" w:hAnsi="Times New Roman" w:cs="Times New Roman"/>
                <w:iCs/>
              </w:rPr>
              <w:t>Проверь себяс. 30</w:t>
            </w:r>
          </w:p>
          <w:p w:rsidR="00D10CB7" w:rsidRPr="00E7271C" w:rsidRDefault="00D10CB7" w:rsidP="00B82CE6">
            <w:pPr>
              <w:pStyle w:val="ParagraphStyle"/>
              <w:spacing w:line="264" w:lineRule="auto"/>
              <w:rPr>
                <w:rFonts w:ascii="Times New Roman" w:hAnsi="Times New Roman" w:cs="Times New Roman"/>
              </w:rPr>
            </w:pPr>
            <w:r w:rsidRPr="00E7271C">
              <w:rPr>
                <w:rFonts w:ascii="Times New Roman" w:hAnsi="Times New Roman" w:cs="Times New Roman"/>
                <w:iCs/>
              </w:rPr>
              <w:t>Слог как минимальная произносительная единица.</w:t>
            </w:r>
            <w:r w:rsidRPr="00E7271C">
              <w:rPr>
                <w:rFonts w:ascii="Times New Roman" w:hAnsi="Times New Roman" w:cs="Times New Roman"/>
                <w:iCs/>
              </w:rPr>
              <w:br/>
            </w:r>
            <w:r w:rsidRPr="00E7271C">
              <w:rPr>
                <w:rFonts w:ascii="Times New Roman" w:hAnsi="Times New Roman" w:cs="Times New Roman"/>
                <w:i/>
                <w:iCs/>
              </w:rPr>
              <w:t>(овладение новыми знаниями)</w:t>
            </w:r>
            <w:r>
              <w:rPr>
                <w:rFonts w:ascii="Times New Roman" w:hAnsi="Times New Roman" w:cs="Times New Roman"/>
                <w:i/>
              </w:rPr>
              <w:t xml:space="preserve"> К.р.28</w:t>
            </w:r>
          </w:p>
        </w:tc>
        <w:tc>
          <w:tcPr>
            <w:tcW w:w="277" w:type="dxa"/>
            <w:tcBorders>
              <w:top w:val="single" w:sz="6" w:space="0" w:color="000000"/>
              <w:left w:val="single" w:sz="4" w:space="0" w:color="auto"/>
              <w:bottom w:val="single" w:sz="6" w:space="0" w:color="000000"/>
              <w:right w:val="single" w:sz="4" w:space="0" w:color="auto"/>
            </w:tcBorders>
          </w:tcPr>
          <w:p w:rsidR="00D10CB7" w:rsidRPr="00E7271C" w:rsidRDefault="00D10CB7" w:rsidP="00B82CE6">
            <w:pPr>
              <w:rPr>
                <w:rFonts w:ascii="Times New Roman" w:hAnsi="Times New Roman" w:cs="Times New Roman"/>
                <w:sz w:val="24"/>
                <w:szCs w:val="24"/>
              </w:rPr>
            </w:pPr>
            <w:r w:rsidRPr="00E7271C">
              <w:rPr>
                <w:rFonts w:ascii="Times New Roman" w:hAnsi="Times New Roman" w:cs="Times New Roman"/>
                <w:sz w:val="24"/>
                <w:szCs w:val="24"/>
              </w:rPr>
              <w:t>1</w:t>
            </w:r>
          </w:p>
          <w:p w:rsidR="00D10CB7" w:rsidRPr="00E7271C" w:rsidRDefault="00D10CB7" w:rsidP="00B82CE6">
            <w:pPr>
              <w:rPr>
                <w:rFonts w:ascii="Times New Roman" w:hAnsi="Times New Roman" w:cs="Times New Roman"/>
                <w:sz w:val="24"/>
                <w:szCs w:val="24"/>
              </w:rPr>
            </w:pPr>
          </w:p>
          <w:p w:rsidR="00D10CB7" w:rsidRPr="00E7271C" w:rsidRDefault="00D10CB7" w:rsidP="00B82CE6">
            <w:pPr>
              <w:rPr>
                <w:rFonts w:ascii="Times New Roman" w:hAnsi="Times New Roman" w:cs="Times New Roman"/>
                <w:sz w:val="24"/>
                <w:szCs w:val="24"/>
              </w:rPr>
            </w:pPr>
          </w:p>
          <w:p w:rsidR="00D10CB7" w:rsidRPr="00E7271C" w:rsidRDefault="00D10CB7"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4" w:space="0" w:color="auto"/>
              <w:bottom w:val="single" w:sz="6" w:space="0" w:color="000000"/>
              <w:right w:val="single" w:sz="6" w:space="0" w:color="000000"/>
            </w:tcBorders>
          </w:tcPr>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Различать</w:t>
            </w:r>
            <w:r w:rsidRPr="00F627DB">
              <w:rPr>
                <w:rFonts w:ascii="Times New Roman" w:hAnsi="Times New Roman" w:cs="Times New Roman"/>
                <w:iCs/>
                <w:sz w:val="18"/>
                <w:szCs w:val="18"/>
              </w:rPr>
              <w:t xml:space="preserve"> слово и слог.</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iCs/>
                <w:sz w:val="18"/>
                <w:szCs w:val="18"/>
              </w:rPr>
              <w:t>Наблюдать</w:t>
            </w:r>
            <w:r w:rsidRPr="00F627DB">
              <w:rPr>
                <w:rFonts w:ascii="Times New Roman" w:hAnsi="Times New Roman" w:cs="Times New Roman"/>
                <w:iCs/>
                <w:sz w:val="18"/>
                <w:szCs w:val="18"/>
              </w:rPr>
              <w:t xml:space="preserve"> над слоговой структурой различных слов.</w:t>
            </w: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i/>
                <w:iCs/>
                <w:sz w:val="18"/>
                <w:szCs w:val="18"/>
              </w:rPr>
            </w:pPr>
            <w:r w:rsidRPr="00F627DB">
              <w:rPr>
                <w:rFonts w:ascii="Times New Roman" w:hAnsi="Times New Roman" w:cs="Times New Roman"/>
                <w:sz w:val="18"/>
                <w:szCs w:val="18"/>
              </w:rPr>
              <w:t xml:space="preserve">Вопросы </w:t>
            </w:r>
            <w:r w:rsidRPr="00F627DB">
              <w:rPr>
                <w:rFonts w:ascii="Times New Roman" w:hAnsi="Times New Roman" w:cs="Times New Roman"/>
                <w:i/>
                <w:iCs/>
                <w:sz w:val="18"/>
                <w:szCs w:val="18"/>
              </w:rPr>
              <w:t xml:space="preserve">кто? </w:t>
            </w:r>
            <w:r w:rsidRPr="00F627DB">
              <w:rPr>
                <w:rFonts w:ascii="Times New Roman" w:hAnsi="Times New Roman" w:cs="Times New Roman"/>
                <w:i/>
                <w:iCs/>
                <w:sz w:val="18"/>
                <w:szCs w:val="18"/>
              </w:rPr>
              <w:br/>
            </w:r>
            <w:r w:rsidRPr="00F627DB">
              <w:rPr>
                <w:rFonts w:ascii="Times New Roman" w:hAnsi="Times New Roman" w:cs="Times New Roman"/>
                <w:sz w:val="18"/>
                <w:szCs w:val="18"/>
              </w:rPr>
              <w:t xml:space="preserve">и </w:t>
            </w:r>
            <w:r w:rsidRPr="00F627DB">
              <w:rPr>
                <w:rFonts w:ascii="Times New Roman" w:hAnsi="Times New Roman" w:cs="Times New Roman"/>
                <w:i/>
                <w:iCs/>
                <w:sz w:val="18"/>
                <w:szCs w:val="18"/>
              </w:rPr>
              <w:t>что?</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xml:space="preserve">, что слова-предметы отвечают </w:t>
            </w:r>
            <w:r w:rsidRPr="00F627DB">
              <w:rPr>
                <w:rFonts w:ascii="Times New Roman" w:hAnsi="Times New Roman" w:cs="Times New Roman"/>
                <w:sz w:val="18"/>
                <w:szCs w:val="18"/>
              </w:rPr>
              <w:br/>
              <w:t xml:space="preserve">на вопросы </w:t>
            </w:r>
            <w:r w:rsidRPr="00F627DB">
              <w:rPr>
                <w:rFonts w:ascii="Times New Roman" w:hAnsi="Times New Roman" w:cs="Times New Roman"/>
                <w:i/>
                <w:iCs/>
                <w:sz w:val="18"/>
                <w:szCs w:val="18"/>
              </w:rPr>
              <w:t>кто?</w:t>
            </w:r>
            <w:r w:rsidRPr="00F627DB">
              <w:rPr>
                <w:rFonts w:ascii="Times New Roman" w:hAnsi="Times New Roman" w:cs="Times New Roman"/>
                <w:sz w:val="18"/>
                <w:szCs w:val="18"/>
              </w:rPr>
              <w:t xml:space="preserve"> или </w:t>
            </w:r>
            <w:r w:rsidRPr="00F627DB">
              <w:rPr>
                <w:rFonts w:ascii="Times New Roman" w:hAnsi="Times New Roman" w:cs="Times New Roman"/>
                <w:i/>
                <w:iCs/>
                <w:sz w:val="18"/>
                <w:szCs w:val="18"/>
              </w:rPr>
              <w:t>что?</w:t>
            </w:r>
            <w:r w:rsidRPr="00F627DB">
              <w:rPr>
                <w:rFonts w:ascii="Times New Roman" w:hAnsi="Times New Roman" w:cs="Times New Roman"/>
                <w:sz w:val="18"/>
                <w:szCs w:val="18"/>
              </w:rPr>
              <w:t>.</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различать слова, называющие предмет, объяснять, чем различ</w:t>
            </w:r>
            <w:r>
              <w:rPr>
                <w:rFonts w:ascii="Times New Roman" w:hAnsi="Times New Roman" w:cs="Times New Roman"/>
                <w:sz w:val="18"/>
                <w:szCs w:val="18"/>
              </w:rPr>
              <w:t>аются предмет и слово, его назы</w:t>
            </w:r>
            <w:r w:rsidRPr="00F627DB">
              <w:rPr>
                <w:rFonts w:ascii="Times New Roman" w:hAnsi="Times New Roman" w:cs="Times New Roman"/>
                <w:sz w:val="18"/>
                <w:szCs w:val="18"/>
              </w:rPr>
              <w:t>вающее; писать словарные слова</w:t>
            </w: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E7271C">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самостоятельность и личная ответственность за свои поступки, адекватно воспринимать предложения учителей, товарищей, родителей и других людей по исправлению допущенных ошибок.</w:t>
            </w:r>
            <w:r w:rsidRPr="00F627DB">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ориентироваться в разнообразии способов решения задач.</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использовать речь для регуляции своего действия, ставить вопросы, обращаться за помощью</w:t>
            </w: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Самостоятельность и личная ответственность за свои поступки</w:t>
            </w:r>
          </w:p>
        </w:tc>
      </w:tr>
      <w:tr w:rsidR="00D10CB7" w:rsidRPr="00F627DB" w:rsidTr="00D10CB7">
        <w:trPr>
          <w:trHeight w:val="356"/>
          <w:jc w:val="center"/>
        </w:trPr>
        <w:tc>
          <w:tcPr>
            <w:tcW w:w="14483" w:type="dxa"/>
            <w:gridSpan w:val="19"/>
            <w:tcBorders>
              <w:top w:val="single" w:sz="4" w:space="0" w:color="auto"/>
              <w:left w:val="single" w:sz="6" w:space="0" w:color="000000"/>
              <w:bottom w:val="single" w:sz="6" w:space="0" w:color="000000"/>
              <w:right w:val="single" w:sz="6" w:space="0" w:color="000000"/>
            </w:tcBorders>
          </w:tcPr>
          <w:p w:rsidR="00D10CB7" w:rsidRPr="00F627DB" w:rsidRDefault="00D10CB7" w:rsidP="00F627DB">
            <w:pPr>
              <w:pStyle w:val="ParagraphStyle"/>
              <w:spacing w:line="264" w:lineRule="auto"/>
              <w:jc w:val="center"/>
              <w:rPr>
                <w:rFonts w:ascii="Times New Roman" w:hAnsi="Times New Roman" w:cs="Times New Roman"/>
              </w:rPr>
            </w:pPr>
            <w:r w:rsidRPr="00F627DB">
              <w:rPr>
                <w:rFonts w:ascii="Times New Roman" w:hAnsi="Times New Roman" w:cs="Times New Roman"/>
                <w:b/>
                <w:iCs/>
              </w:rPr>
              <w:lastRenderedPageBreak/>
              <w:t>Слово и слог. Ударение 6</w:t>
            </w:r>
            <w:r>
              <w:rPr>
                <w:rFonts w:ascii="Times New Roman" w:hAnsi="Times New Roman" w:cs="Times New Roman"/>
                <w:b/>
                <w:iCs/>
              </w:rPr>
              <w:t xml:space="preserve"> </w:t>
            </w:r>
            <w:r w:rsidRPr="00F627DB">
              <w:rPr>
                <w:rFonts w:ascii="Times New Roman" w:hAnsi="Times New Roman" w:cs="Times New Roman"/>
                <w:b/>
                <w:iCs/>
              </w:rPr>
              <w:t>ч.</w:t>
            </w:r>
          </w:p>
        </w:tc>
        <w:tc>
          <w:tcPr>
            <w:tcW w:w="1417" w:type="dxa"/>
          </w:tcPr>
          <w:p w:rsidR="00D10CB7" w:rsidRPr="00270AEC" w:rsidRDefault="00D10CB7" w:rsidP="00C64065">
            <w:pPr>
              <w:rPr>
                <w:rFonts w:eastAsia="Calibri"/>
                <w:lang w:eastAsia="en-US"/>
              </w:rPr>
            </w:pPr>
            <w:r>
              <w:rPr>
                <w:rFonts w:eastAsia="Calibri"/>
                <w:lang w:eastAsia="en-US"/>
              </w:rPr>
              <w:t>22.03</w:t>
            </w:r>
          </w:p>
        </w:tc>
      </w:tr>
      <w:tr w:rsidR="00D10CB7"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F06CAE" w:rsidRDefault="00D10CB7" w:rsidP="00B82CE6">
            <w:pPr>
              <w:pStyle w:val="ParagraphStyle"/>
              <w:spacing w:line="264" w:lineRule="auto"/>
              <w:jc w:val="center"/>
              <w:rPr>
                <w:rFonts w:ascii="Times New Roman" w:hAnsi="Times New Roman" w:cs="Times New Roman"/>
              </w:rPr>
            </w:pPr>
            <w:r w:rsidRPr="00F06CAE">
              <w:rPr>
                <w:rFonts w:ascii="Times New Roman" w:hAnsi="Times New Roman" w:cs="Times New Roman"/>
              </w:rPr>
              <w:t>11</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270AEC" w:rsidRDefault="00D10CB7" w:rsidP="00C64065">
            <w:pPr>
              <w:rPr>
                <w:rFonts w:eastAsia="Calibri"/>
                <w:lang w:eastAsia="en-US"/>
              </w:rPr>
            </w:pPr>
            <w:r>
              <w:rPr>
                <w:rFonts w:eastAsia="Calibri"/>
                <w:lang w:eastAsia="en-US"/>
              </w:rPr>
              <w:t>23.03</w:t>
            </w: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F06CAE"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Default="00D10CB7" w:rsidP="00F06CAE">
            <w:pPr>
              <w:ind w:right="-108"/>
              <w:rPr>
                <w:rFonts w:ascii="Times New Roman" w:hAnsi="Times New Roman" w:cs="Times New Roman"/>
                <w:i/>
                <w:sz w:val="24"/>
                <w:szCs w:val="24"/>
              </w:rPr>
            </w:pPr>
            <w:r w:rsidRPr="00F06CAE">
              <w:rPr>
                <w:rFonts w:ascii="Times New Roman" w:hAnsi="Times New Roman" w:cs="Times New Roman"/>
                <w:iCs/>
                <w:sz w:val="24"/>
                <w:szCs w:val="24"/>
              </w:rPr>
              <w:t>Деление слов  на слоги.</w:t>
            </w:r>
            <w:r w:rsidRPr="00F06CAE">
              <w:rPr>
                <w:rFonts w:ascii="Times New Roman" w:hAnsi="Times New Roman" w:cs="Times New Roman"/>
                <w:iCs/>
                <w:sz w:val="24"/>
                <w:szCs w:val="24"/>
              </w:rPr>
              <w:br/>
            </w:r>
            <w:r w:rsidRPr="00F06CAE">
              <w:rPr>
                <w:rFonts w:ascii="Times New Roman" w:hAnsi="Times New Roman" w:cs="Times New Roman"/>
                <w:i/>
                <w:sz w:val="24"/>
                <w:szCs w:val="24"/>
              </w:rPr>
              <w:t>(комбинированный)   Проверочная работа</w:t>
            </w:r>
            <w:r>
              <w:rPr>
                <w:rFonts w:ascii="Times New Roman" w:hAnsi="Times New Roman" w:cs="Times New Roman"/>
                <w:i/>
                <w:sz w:val="24"/>
                <w:szCs w:val="24"/>
              </w:rPr>
              <w:t xml:space="preserve">    </w:t>
            </w:r>
            <w:r w:rsidRPr="00F06CAE">
              <w:rPr>
                <w:rFonts w:ascii="Times New Roman" w:hAnsi="Times New Roman" w:cs="Times New Roman"/>
                <w:i/>
                <w:sz w:val="24"/>
                <w:szCs w:val="24"/>
              </w:rPr>
              <w:t>«Слово и слог»</w:t>
            </w:r>
            <w:r>
              <w:rPr>
                <w:rFonts w:ascii="Times New Roman" w:hAnsi="Times New Roman" w:cs="Times New Roman"/>
                <w:i/>
                <w:sz w:val="24"/>
                <w:szCs w:val="24"/>
              </w:rPr>
              <w:t>с.32-34</w:t>
            </w:r>
          </w:p>
          <w:p w:rsidR="00D10CB7" w:rsidRPr="00F06CAE" w:rsidRDefault="00D10CB7" w:rsidP="00F06CAE">
            <w:pPr>
              <w:ind w:right="-108"/>
              <w:rPr>
                <w:rFonts w:ascii="Times New Roman" w:hAnsi="Times New Roman" w:cs="Times New Roman"/>
                <w:i/>
                <w:sz w:val="24"/>
                <w:szCs w:val="24"/>
              </w:rPr>
            </w:pPr>
            <w:r>
              <w:rPr>
                <w:rFonts w:ascii="Times New Roman" w:hAnsi="Times New Roman" w:cs="Times New Roman"/>
                <w:i/>
                <w:sz w:val="24"/>
                <w:szCs w:val="24"/>
              </w:rPr>
              <w:t>К.р.29-30</w:t>
            </w:r>
          </w:p>
        </w:tc>
        <w:tc>
          <w:tcPr>
            <w:tcW w:w="277" w:type="dxa"/>
            <w:tcBorders>
              <w:top w:val="single" w:sz="6" w:space="0" w:color="000000"/>
              <w:left w:val="single" w:sz="4" w:space="0" w:color="auto"/>
              <w:bottom w:val="single" w:sz="6" w:space="0" w:color="000000"/>
              <w:right w:val="single" w:sz="6" w:space="0" w:color="000000"/>
            </w:tcBorders>
          </w:tcPr>
          <w:p w:rsidR="00D10CB7" w:rsidRPr="00F06CAE" w:rsidRDefault="00D10CB7" w:rsidP="00B82CE6">
            <w:pPr>
              <w:rPr>
                <w:rFonts w:ascii="Times New Roman" w:hAnsi="Times New Roman" w:cs="Times New Roman"/>
                <w:sz w:val="24"/>
                <w:szCs w:val="24"/>
              </w:rPr>
            </w:pPr>
            <w:r w:rsidRPr="00F06CAE">
              <w:rPr>
                <w:rFonts w:ascii="Times New Roman" w:hAnsi="Times New Roman" w:cs="Times New Roman"/>
                <w:sz w:val="24"/>
                <w:szCs w:val="24"/>
              </w:rPr>
              <w:t>1</w:t>
            </w:r>
          </w:p>
          <w:p w:rsidR="00D10CB7" w:rsidRPr="00F06CAE" w:rsidRDefault="00D10CB7"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iCs/>
                <w:sz w:val="18"/>
                <w:szCs w:val="18"/>
              </w:rPr>
              <w:t>Определять</w:t>
            </w:r>
            <w:r w:rsidRPr="00F627DB">
              <w:rPr>
                <w:rFonts w:ascii="Times New Roman" w:hAnsi="Times New Roman" w:cs="Times New Roman"/>
                <w:iCs/>
                <w:sz w:val="18"/>
                <w:szCs w:val="18"/>
              </w:rPr>
              <w:t xml:space="preserve"> количество в слове слогов. </w:t>
            </w:r>
            <w:r w:rsidRPr="00F627DB">
              <w:rPr>
                <w:rFonts w:ascii="Times New Roman" w:hAnsi="Times New Roman" w:cs="Times New Roman"/>
                <w:b/>
                <w:iCs/>
                <w:sz w:val="18"/>
                <w:szCs w:val="18"/>
              </w:rPr>
              <w:t>Анализировать</w:t>
            </w:r>
            <w:r w:rsidRPr="00F627DB">
              <w:rPr>
                <w:rFonts w:ascii="Times New Roman" w:hAnsi="Times New Roman" w:cs="Times New Roman"/>
                <w:iCs/>
                <w:sz w:val="18"/>
                <w:szCs w:val="18"/>
              </w:rPr>
              <w:t xml:space="preserve"> модели слов, </w:t>
            </w:r>
            <w:r w:rsidRPr="00F627DB">
              <w:rPr>
                <w:rFonts w:ascii="Times New Roman" w:hAnsi="Times New Roman" w:cs="Times New Roman"/>
                <w:b/>
                <w:iCs/>
                <w:sz w:val="18"/>
                <w:szCs w:val="18"/>
              </w:rPr>
              <w:t xml:space="preserve">сопоставлять </w:t>
            </w:r>
            <w:r w:rsidRPr="00F627DB">
              <w:rPr>
                <w:rFonts w:ascii="Times New Roman" w:hAnsi="Times New Roman" w:cs="Times New Roman"/>
                <w:iCs/>
                <w:sz w:val="18"/>
                <w:szCs w:val="18"/>
              </w:rPr>
              <w:t xml:space="preserve">их по количеству слогов и </w:t>
            </w:r>
            <w:r w:rsidRPr="00F627DB">
              <w:rPr>
                <w:rFonts w:ascii="Times New Roman" w:hAnsi="Times New Roman" w:cs="Times New Roman"/>
                <w:b/>
                <w:iCs/>
                <w:sz w:val="18"/>
                <w:szCs w:val="18"/>
              </w:rPr>
              <w:t>находить</w:t>
            </w:r>
            <w:r w:rsidRPr="00F627DB">
              <w:rPr>
                <w:rFonts w:ascii="Times New Roman" w:hAnsi="Times New Roman" w:cs="Times New Roman"/>
                <w:iCs/>
                <w:sz w:val="18"/>
                <w:szCs w:val="18"/>
              </w:rPr>
              <w:t xml:space="preserve"> слова по данным моделям.  </w:t>
            </w:r>
            <w:r w:rsidRPr="00F627DB">
              <w:rPr>
                <w:rFonts w:ascii="Times New Roman" w:hAnsi="Times New Roman" w:cs="Times New Roman"/>
                <w:b/>
                <w:iCs/>
                <w:sz w:val="18"/>
                <w:szCs w:val="18"/>
              </w:rPr>
              <w:t>Классифицировать</w:t>
            </w:r>
            <w:r w:rsidRPr="00F627DB">
              <w:rPr>
                <w:rFonts w:ascii="Times New Roman" w:hAnsi="Times New Roman" w:cs="Times New Roman"/>
                <w:iCs/>
                <w:sz w:val="18"/>
                <w:szCs w:val="18"/>
              </w:rPr>
              <w:t xml:space="preserve"> слова по количеству в них слогов. </w:t>
            </w:r>
            <w:r w:rsidRPr="00F627DB">
              <w:rPr>
                <w:rFonts w:ascii="Times New Roman" w:hAnsi="Times New Roman" w:cs="Times New Roman"/>
                <w:b/>
                <w:iCs/>
                <w:sz w:val="18"/>
                <w:szCs w:val="18"/>
              </w:rPr>
              <w:t>Самостоятельно</w:t>
            </w:r>
            <w:r w:rsidRPr="00F627DB">
              <w:rPr>
                <w:rFonts w:ascii="Times New Roman" w:hAnsi="Times New Roman" w:cs="Times New Roman"/>
                <w:iCs/>
                <w:sz w:val="18"/>
                <w:szCs w:val="18"/>
              </w:rPr>
              <w:t xml:space="preserve"> подбирать примеры слов с заданным количеством слогов.</w:t>
            </w: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i/>
                <w:iCs/>
                <w:sz w:val="18"/>
                <w:szCs w:val="18"/>
              </w:rPr>
            </w:pPr>
            <w:r w:rsidRPr="00F627DB">
              <w:rPr>
                <w:rFonts w:ascii="Times New Roman" w:hAnsi="Times New Roman" w:cs="Times New Roman"/>
                <w:sz w:val="18"/>
                <w:szCs w:val="18"/>
              </w:rPr>
              <w:t xml:space="preserve">Вопросы  </w:t>
            </w:r>
            <w:r w:rsidRPr="00F627DB">
              <w:rPr>
                <w:rFonts w:ascii="Times New Roman" w:hAnsi="Times New Roman" w:cs="Times New Roman"/>
                <w:i/>
                <w:iCs/>
                <w:sz w:val="18"/>
                <w:szCs w:val="18"/>
              </w:rPr>
              <w:t>что делать? что сделать?</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xml:space="preserve">, что слова-действия, отвечают </w:t>
            </w:r>
            <w:r w:rsidRPr="00F627DB">
              <w:rPr>
                <w:rFonts w:ascii="Times New Roman" w:hAnsi="Times New Roman" w:cs="Times New Roman"/>
                <w:sz w:val="18"/>
                <w:szCs w:val="18"/>
              </w:rPr>
              <w:br/>
              <w:t xml:space="preserve">на вопросы </w:t>
            </w:r>
            <w:r w:rsidRPr="00F627DB">
              <w:rPr>
                <w:rFonts w:ascii="Times New Roman" w:hAnsi="Times New Roman" w:cs="Times New Roman"/>
                <w:i/>
                <w:iCs/>
                <w:sz w:val="18"/>
                <w:szCs w:val="18"/>
              </w:rPr>
              <w:t>что делать? что сделать?</w:t>
            </w:r>
            <w:r w:rsidRPr="00F627DB">
              <w:rPr>
                <w:rFonts w:ascii="Times New Roman" w:hAnsi="Times New Roman" w:cs="Times New Roman"/>
                <w:sz w:val="18"/>
                <w:szCs w:val="18"/>
              </w:rPr>
              <w:t>.</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выделять слова действия в речи, составлять предложения с заданным словом, составлять и записывать предложения по рисункам</w:t>
            </w: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Регулятивные:</w:t>
            </w:r>
            <w:r w:rsidRPr="00F627DB">
              <w:rPr>
                <w:rFonts w:ascii="Times New Roman" w:hAnsi="Times New Roman" w:cs="Times New Roman"/>
                <w:sz w:val="18"/>
                <w:szCs w:val="18"/>
              </w:rPr>
              <w:t xml:space="preserve"> формулировать и удерживать учебную задачу. </w:t>
            </w: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использовать общие приёмы решения задач.</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задавать вопросы, слушать собеседника, адекватно оценивать собственное поведение, поведение окружающих, оказывать в сотрудничестве взаимопомощь</w:t>
            </w: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D10CB7"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F06CAE" w:rsidRDefault="00D10CB7" w:rsidP="00B82CE6">
            <w:pPr>
              <w:pStyle w:val="ParagraphStyle"/>
              <w:spacing w:line="264" w:lineRule="auto"/>
              <w:jc w:val="center"/>
              <w:rPr>
                <w:rFonts w:ascii="Times New Roman" w:hAnsi="Times New Roman" w:cs="Times New Roman"/>
              </w:rPr>
            </w:pPr>
            <w:r w:rsidRPr="00F06CAE">
              <w:rPr>
                <w:rFonts w:ascii="Times New Roman" w:hAnsi="Times New Roman" w:cs="Times New Roman"/>
              </w:rPr>
              <w:t>12</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7D16A3" w:rsidRDefault="00D10CB7" w:rsidP="00C64065">
            <w:pPr>
              <w:rPr>
                <w:sz w:val="28"/>
                <w:szCs w:val="28"/>
              </w:rPr>
            </w:pPr>
            <w:r>
              <w:rPr>
                <w:sz w:val="28"/>
                <w:szCs w:val="28"/>
              </w:rPr>
              <w:t>24.03</w:t>
            </w: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F06CAE"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Default="00D10CB7" w:rsidP="006157E4">
            <w:pPr>
              <w:ind w:right="-108"/>
              <w:rPr>
                <w:rFonts w:ascii="Times New Roman" w:hAnsi="Times New Roman" w:cs="Times New Roman"/>
                <w:i/>
                <w:sz w:val="24"/>
                <w:szCs w:val="24"/>
              </w:rPr>
            </w:pPr>
            <w:r w:rsidRPr="00F06CAE">
              <w:rPr>
                <w:rFonts w:ascii="Times New Roman" w:hAnsi="Times New Roman" w:cs="Times New Roman"/>
                <w:iCs/>
                <w:sz w:val="24"/>
                <w:szCs w:val="24"/>
              </w:rPr>
              <w:t xml:space="preserve">Перенос слов. </w:t>
            </w:r>
            <w:r w:rsidRPr="00F06CAE">
              <w:rPr>
                <w:rFonts w:ascii="Times New Roman" w:hAnsi="Times New Roman" w:cs="Times New Roman"/>
                <w:iCs/>
                <w:sz w:val="24"/>
                <w:szCs w:val="24"/>
              </w:rPr>
              <w:br/>
            </w:r>
            <w:r>
              <w:rPr>
                <w:rStyle w:val="FontStyle11"/>
                <w:i/>
                <w:sz w:val="24"/>
                <w:szCs w:val="24"/>
              </w:rPr>
              <w:t>О</w:t>
            </w:r>
            <w:r w:rsidRPr="00F06CAE">
              <w:rPr>
                <w:rStyle w:val="FontStyle11"/>
                <w:i/>
                <w:sz w:val="24"/>
                <w:szCs w:val="24"/>
              </w:rPr>
              <w:t xml:space="preserve">владение </w:t>
            </w:r>
            <w:r>
              <w:rPr>
                <w:rStyle w:val="FontStyle11"/>
                <w:i/>
                <w:sz w:val="24"/>
                <w:szCs w:val="24"/>
              </w:rPr>
              <w:t>новыми знаниями</w:t>
            </w:r>
            <w:r w:rsidRPr="00F06CAE">
              <w:rPr>
                <w:rStyle w:val="FontStyle11"/>
                <w:i/>
                <w:sz w:val="24"/>
                <w:szCs w:val="24"/>
              </w:rPr>
              <w:t xml:space="preserve"> </w:t>
            </w:r>
            <w:r w:rsidRPr="00F06CAE">
              <w:rPr>
                <w:rFonts w:ascii="Times New Roman" w:hAnsi="Times New Roman" w:cs="Times New Roman"/>
                <w:i/>
                <w:sz w:val="24"/>
                <w:szCs w:val="24"/>
              </w:rPr>
              <w:t xml:space="preserve"> </w:t>
            </w:r>
            <w:r>
              <w:rPr>
                <w:rFonts w:ascii="Times New Roman" w:hAnsi="Times New Roman" w:cs="Times New Roman"/>
                <w:i/>
                <w:sz w:val="24"/>
                <w:szCs w:val="24"/>
              </w:rPr>
              <w:t>К.р.31-32</w:t>
            </w:r>
            <w:r>
              <w:rPr>
                <w:rStyle w:val="FontStyle11"/>
                <w:i/>
                <w:sz w:val="24"/>
                <w:szCs w:val="24"/>
              </w:rPr>
              <w:t xml:space="preserve"> Словарный диктант</w:t>
            </w:r>
          </w:p>
          <w:p w:rsidR="00D10CB7" w:rsidRDefault="00D10CB7" w:rsidP="006157E4">
            <w:pPr>
              <w:ind w:right="-108"/>
              <w:rPr>
                <w:rStyle w:val="FontStyle11"/>
                <w:i/>
                <w:sz w:val="24"/>
                <w:szCs w:val="24"/>
              </w:rPr>
            </w:pPr>
            <w:r w:rsidRPr="00F06CAE">
              <w:rPr>
                <w:rStyle w:val="FontStyle11"/>
                <w:i/>
                <w:sz w:val="24"/>
                <w:szCs w:val="24"/>
              </w:rPr>
              <w:t>«Перенос слов»</w:t>
            </w:r>
          </w:p>
          <w:p w:rsidR="00D10CB7" w:rsidRPr="00F06CAE" w:rsidRDefault="00D10CB7" w:rsidP="006157E4">
            <w:pPr>
              <w:ind w:right="-108"/>
              <w:rPr>
                <w:rFonts w:ascii="Times New Roman" w:hAnsi="Times New Roman" w:cs="Times New Roman"/>
                <w:sz w:val="24"/>
                <w:szCs w:val="24"/>
              </w:rPr>
            </w:pPr>
            <w:r>
              <w:rPr>
                <w:rStyle w:val="FontStyle11"/>
                <w:i/>
                <w:sz w:val="24"/>
                <w:szCs w:val="24"/>
              </w:rPr>
              <w:t>С.36-37</w:t>
            </w:r>
            <w:r>
              <w:rPr>
                <w:rFonts w:ascii="Times New Roman" w:hAnsi="Times New Roman" w:cs="Times New Roman"/>
                <w:i/>
                <w:sz w:val="24"/>
                <w:szCs w:val="24"/>
              </w:rPr>
              <w:t xml:space="preserve"> К.р.33</w:t>
            </w:r>
          </w:p>
        </w:tc>
        <w:tc>
          <w:tcPr>
            <w:tcW w:w="277" w:type="dxa"/>
            <w:tcBorders>
              <w:top w:val="single" w:sz="6" w:space="0" w:color="000000"/>
              <w:left w:val="single" w:sz="4" w:space="0" w:color="auto"/>
              <w:bottom w:val="single" w:sz="6" w:space="0" w:color="000000"/>
              <w:right w:val="single" w:sz="6" w:space="0" w:color="000000"/>
            </w:tcBorders>
          </w:tcPr>
          <w:p w:rsidR="00D10CB7" w:rsidRPr="00F06CAE" w:rsidRDefault="00D10CB7" w:rsidP="00B82CE6">
            <w:pPr>
              <w:rPr>
                <w:rFonts w:ascii="Times New Roman" w:hAnsi="Times New Roman" w:cs="Times New Roman"/>
                <w:sz w:val="24"/>
                <w:szCs w:val="24"/>
              </w:rPr>
            </w:pPr>
            <w:r w:rsidRPr="00F06CAE">
              <w:rPr>
                <w:rFonts w:ascii="Times New Roman" w:hAnsi="Times New Roman" w:cs="Times New Roman"/>
                <w:sz w:val="24"/>
                <w:szCs w:val="24"/>
              </w:rPr>
              <w:t>1</w:t>
            </w:r>
          </w:p>
          <w:p w:rsidR="00D10CB7" w:rsidRPr="00F06CAE" w:rsidRDefault="00D10CB7" w:rsidP="00B82CE6">
            <w:pPr>
              <w:rPr>
                <w:rFonts w:ascii="Times New Roman" w:hAnsi="Times New Roman" w:cs="Times New Roman"/>
                <w:sz w:val="24"/>
                <w:szCs w:val="24"/>
              </w:rPr>
            </w:pPr>
          </w:p>
          <w:p w:rsidR="00D10CB7" w:rsidRPr="00F06CAE" w:rsidRDefault="00D10CB7" w:rsidP="00B82CE6">
            <w:pPr>
              <w:rPr>
                <w:rFonts w:ascii="Times New Roman" w:hAnsi="Times New Roman" w:cs="Times New Roman"/>
                <w:sz w:val="24"/>
                <w:szCs w:val="24"/>
              </w:rPr>
            </w:pPr>
          </w:p>
          <w:p w:rsidR="00D10CB7" w:rsidRPr="00F06CAE" w:rsidRDefault="00D10CB7"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F06CAE" w:rsidRDefault="00D10CB7" w:rsidP="00F06CAE">
            <w:pPr>
              <w:rPr>
                <w:rFonts w:ascii="Times New Roman" w:hAnsi="Times New Roman" w:cs="Times New Roman"/>
                <w:iCs/>
                <w:sz w:val="18"/>
                <w:szCs w:val="18"/>
              </w:rPr>
            </w:pPr>
            <w:r w:rsidRPr="00F627DB">
              <w:rPr>
                <w:rFonts w:ascii="Times New Roman" w:hAnsi="Times New Roman" w:cs="Times New Roman"/>
                <w:b/>
                <w:iCs/>
                <w:sz w:val="18"/>
                <w:szCs w:val="18"/>
              </w:rPr>
              <w:t>Сравнивать</w:t>
            </w:r>
            <w:r w:rsidRPr="00F627DB">
              <w:rPr>
                <w:rFonts w:ascii="Times New Roman" w:hAnsi="Times New Roman" w:cs="Times New Roman"/>
                <w:iCs/>
                <w:sz w:val="18"/>
                <w:szCs w:val="18"/>
              </w:rPr>
              <w:t xml:space="preserve"> слова по возможности переноса слов с одной строки на другую (</w:t>
            </w:r>
            <w:r w:rsidRPr="00F627DB">
              <w:rPr>
                <w:rFonts w:ascii="Times New Roman" w:hAnsi="Times New Roman" w:cs="Times New Roman"/>
                <w:i/>
                <w:iCs/>
                <w:sz w:val="18"/>
                <w:szCs w:val="18"/>
              </w:rPr>
              <w:t>крот, улей, зима</w:t>
            </w:r>
            <w:r w:rsidRPr="00F627DB">
              <w:rPr>
                <w:rFonts w:ascii="Times New Roman" w:hAnsi="Times New Roman" w:cs="Times New Roman"/>
                <w:iCs/>
                <w:sz w:val="18"/>
                <w:szCs w:val="18"/>
              </w:rPr>
              <w:t>).</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Переносить</w:t>
            </w:r>
            <w:r w:rsidRPr="00F627DB">
              <w:rPr>
                <w:rFonts w:ascii="Times New Roman" w:hAnsi="Times New Roman" w:cs="Times New Roman"/>
                <w:iCs/>
                <w:sz w:val="18"/>
                <w:szCs w:val="18"/>
              </w:rPr>
              <w:t xml:space="preserve"> слова по слогам. </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Развивать</w:t>
            </w:r>
            <w:r w:rsidRPr="00F627DB">
              <w:rPr>
                <w:rFonts w:ascii="Times New Roman" w:hAnsi="Times New Roman" w:cs="Times New Roman"/>
                <w:iCs/>
                <w:sz w:val="18"/>
                <w:szCs w:val="18"/>
              </w:rPr>
              <w:t xml:space="preserve"> творческое воображение, подбирая свои примеры сравнений.</w:t>
            </w:r>
            <w:r>
              <w:rPr>
                <w:rFonts w:ascii="Times New Roman" w:hAnsi="Times New Roman" w:cs="Times New Roman"/>
                <w:iCs/>
                <w:sz w:val="18"/>
                <w:szCs w:val="18"/>
              </w:rPr>
              <w:t xml:space="preserve">                        </w:t>
            </w:r>
            <w:r w:rsidRPr="00F627DB">
              <w:rPr>
                <w:rFonts w:ascii="Times New Roman" w:hAnsi="Times New Roman" w:cs="Times New Roman"/>
                <w:iCs/>
                <w:sz w:val="18"/>
                <w:szCs w:val="18"/>
              </w:rPr>
              <w:t>Оценивать результаты выполненного задания «Проверь с</w:t>
            </w:r>
            <w:r>
              <w:rPr>
                <w:rFonts w:ascii="Times New Roman" w:hAnsi="Times New Roman" w:cs="Times New Roman"/>
                <w:iCs/>
                <w:sz w:val="18"/>
                <w:szCs w:val="18"/>
              </w:rPr>
              <w:t xml:space="preserve">ебя» по учебнику и электронному </w:t>
            </w:r>
            <w:r w:rsidRPr="00F627DB">
              <w:rPr>
                <w:rFonts w:ascii="Times New Roman" w:hAnsi="Times New Roman" w:cs="Times New Roman"/>
                <w:iCs/>
                <w:sz w:val="18"/>
                <w:szCs w:val="18"/>
              </w:rPr>
              <w:t>приложению к учебнику.</w:t>
            </w: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Слова-действия и вопросы к ним</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различать слова, называющие предмет и его действие, называть действия предметов окружающего мира; писать словарные слова</w:t>
            </w: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 xml:space="preserve">преобразовать практическую задачу </w:t>
            </w:r>
            <w:r w:rsidRPr="00F627DB">
              <w:rPr>
                <w:rFonts w:ascii="Times New Roman" w:hAnsi="Times New Roman" w:cs="Times New Roman"/>
                <w:sz w:val="18"/>
                <w:szCs w:val="18"/>
              </w:rPr>
              <w:br/>
              <w:t>в познавательную.</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Познавательные:</w:t>
            </w:r>
            <w:r w:rsidRPr="00F627DB">
              <w:rPr>
                <w:rFonts w:ascii="Times New Roman" w:hAnsi="Times New Roman" w:cs="Times New Roman"/>
                <w:sz w:val="18"/>
                <w:szCs w:val="18"/>
              </w:rPr>
              <w:t xml:space="preserve"> ставить </w:t>
            </w:r>
            <w:r w:rsidRPr="00F627DB">
              <w:rPr>
                <w:rFonts w:ascii="Times New Roman" w:hAnsi="Times New Roman" w:cs="Times New Roman"/>
                <w:sz w:val="18"/>
                <w:szCs w:val="18"/>
              </w:rPr>
              <w:br/>
              <w:t>и формулировать проблемы.</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проявлять активность во взаимодействии  для решения коммуникативных и познавательных задач</w:t>
            </w: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D10CB7"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F06CAE" w:rsidRDefault="00D10CB7" w:rsidP="00B82CE6">
            <w:pPr>
              <w:pStyle w:val="ParagraphStyle"/>
              <w:spacing w:line="264" w:lineRule="auto"/>
              <w:jc w:val="center"/>
              <w:rPr>
                <w:rFonts w:ascii="Times New Roman" w:hAnsi="Times New Roman" w:cs="Times New Roman"/>
              </w:rPr>
            </w:pPr>
            <w:r w:rsidRPr="00F06CAE">
              <w:rPr>
                <w:rFonts w:ascii="Times New Roman" w:hAnsi="Times New Roman" w:cs="Times New Roman"/>
              </w:rPr>
              <w:t>13</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270AEC" w:rsidRDefault="00D10CB7" w:rsidP="00C64065">
            <w:pPr>
              <w:jc w:val="both"/>
              <w:rPr>
                <w:rFonts w:eastAsia="Calibri"/>
                <w:lang w:eastAsia="en-US"/>
              </w:rPr>
            </w:pPr>
            <w:r>
              <w:rPr>
                <w:rFonts w:eastAsia="Calibri"/>
                <w:lang w:eastAsia="en-US"/>
              </w:rPr>
              <w:t>3.04</w:t>
            </w: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F06CAE"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Pr="00F06CAE" w:rsidRDefault="00D10CB7" w:rsidP="00B82CE6">
            <w:pPr>
              <w:rPr>
                <w:rFonts w:ascii="Times New Roman" w:hAnsi="Times New Roman" w:cs="Times New Roman"/>
                <w:i/>
                <w:iCs/>
                <w:sz w:val="24"/>
                <w:szCs w:val="24"/>
              </w:rPr>
            </w:pPr>
            <w:r w:rsidRPr="00F06CAE">
              <w:rPr>
                <w:rFonts w:ascii="Times New Roman" w:hAnsi="Times New Roman" w:cs="Times New Roman"/>
                <w:iCs/>
                <w:sz w:val="24"/>
                <w:szCs w:val="24"/>
              </w:rPr>
              <w:t>Перенос слов.</w:t>
            </w:r>
            <w:r>
              <w:rPr>
                <w:rFonts w:ascii="Times New Roman" w:hAnsi="Times New Roman" w:cs="Times New Roman"/>
                <w:i/>
                <w:iCs/>
                <w:sz w:val="24"/>
                <w:szCs w:val="24"/>
              </w:rPr>
              <w:t>. Урок-закрепления</w:t>
            </w:r>
            <w:r>
              <w:rPr>
                <w:rFonts w:ascii="Times New Roman" w:hAnsi="Times New Roman" w:cs="Times New Roman"/>
                <w:i/>
                <w:sz w:val="24"/>
                <w:szCs w:val="24"/>
              </w:rPr>
              <w:t xml:space="preserve"> К.р.34-35</w:t>
            </w:r>
          </w:p>
          <w:p w:rsidR="00D10CB7" w:rsidRPr="00F06CAE" w:rsidRDefault="00D10CB7" w:rsidP="00B82CE6">
            <w:pPr>
              <w:pStyle w:val="ParagraphStyle"/>
              <w:spacing w:line="264" w:lineRule="auto"/>
              <w:rPr>
                <w:rFonts w:ascii="Times New Roman" w:hAnsi="Times New Roman" w:cs="Times New Roman"/>
              </w:rPr>
            </w:pPr>
          </w:p>
        </w:tc>
        <w:tc>
          <w:tcPr>
            <w:tcW w:w="277" w:type="dxa"/>
            <w:tcBorders>
              <w:top w:val="single" w:sz="6" w:space="0" w:color="000000"/>
              <w:left w:val="single" w:sz="4" w:space="0" w:color="auto"/>
              <w:bottom w:val="single" w:sz="6" w:space="0" w:color="000000"/>
              <w:right w:val="single" w:sz="6" w:space="0" w:color="000000"/>
            </w:tcBorders>
          </w:tcPr>
          <w:p w:rsidR="00D10CB7" w:rsidRPr="00F06CAE" w:rsidRDefault="00D10CB7" w:rsidP="00B82CE6">
            <w:pPr>
              <w:rPr>
                <w:rFonts w:ascii="Times New Roman" w:hAnsi="Times New Roman" w:cs="Times New Roman"/>
                <w:sz w:val="24"/>
                <w:szCs w:val="24"/>
              </w:rPr>
            </w:pPr>
            <w:r w:rsidRPr="00F06CAE">
              <w:rPr>
                <w:rFonts w:ascii="Times New Roman" w:hAnsi="Times New Roman" w:cs="Times New Roman"/>
                <w:sz w:val="24"/>
                <w:szCs w:val="24"/>
              </w:rPr>
              <w:t>1</w:t>
            </w:r>
          </w:p>
          <w:p w:rsidR="00D10CB7" w:rsidRPr="00F06CAE" w:rsidRDefault="00D10CB7" w:rsidP="00B82CE6">
            <w:pPr>
              <w:rPr>
                <w:rFonts w:ascii="Times New Roman" w:hAnsi="Times New Roman" w:cs="Times New Roman"/>
                <w:sz w:val="24"/>
                <w:szCs w:val="24"/>
              </w:rPr>
            </w:pPr>
          </w:p>
          <w:p w:rsidR="00D10CB7" w:rsidRPr="00F06CAE" w:rsidRDefault="00D10CB7"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F06CAE" w:rsidRDefault="00D10CB7" w:rsidP="00F06CAE">
            <w:pPr>
              <w:rPr>
                <w:rFonts w:ascii="Times New Roman" w:hAnsi="Times New Roman" w:cs="Times New Roman"/>
                <w:iCs/>
                <w:sz w:val="18"/>
                <w:szCs w:val="18"/>
              </w:rPr>
            </w:pPr>
            <w:r w:rsidRPr="00F627DB">
              <w:rPr>
                <w:rFonts w:ascii="Times New Roman" w:hAnsi="Times New Roman" w:cs="Times New Roman"/>
                <w:b/>
                <w:iCs/>
                <w:sz w:val="18"/>
                <w:szCs w:val="18"/>
              </w:rPr>
              <w:t>Сравнивать</w:t>
            </w:r>
            <w:r w:rsidRPr="00F627DB">
              <w:rPr>
                <w:rFonts w:ascii="Times New Roman" w:hAnsi="Times New Roman" w:cs="Times New Roman"/>
                <w:iCs/>
                <w:sz w:val="18"/>
                <w:szCs w:val="18"/>
              </w:rPr>
              <w:t xml:space="preserve"> слова по возможности переноса слов с одной строки на другую (</w:t>
            </w:r>
            <w:r w:rsidRPr="00F627DB">
              <w:rPr>
                <w:rFonts w:ascii="Times New Roman" w:hAnsi="Times New Roman" w:cs="Times New Roman"/>
                <w:i/>
                <w:iCs/>
                <w:sz w:val="18"/>
                <w:szCs w:val="18"/>
              </w:rPr>
              <w:t>крот, улей, зима</w:t>
            </w:r>
            <w:r w:rsidRPr="00F627DB">
              <w:rPr>
                <w:rFonts w:ascii="Times New Roman" w:hAnsi="Times New Roman" w:cs="Times New Roman"/>
                <w:iCs/>
                <w:sz w:val="18"/>
                <w:szCs w:val="18"/>
              </w:rPr>
              <w:t>).</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Переносить</w:t>
            </w:r>
            <w:r w:rsidRPr="00F627DB">
              <w:rPr>
                <w:rFonts w:ascii="Times New Roman" w:hAnsi="Times New Roman" w:cs="Times New Roman"/>
                <w:iCs/>
                <w:sz w:val="18"/>
                <w:szCs w:val="18"/>
              </w:rPr>
              <w:t xml:space="preserve"> слова по слогам. </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Развивать</w:t>
            </w:r>
            <w:r w:rsidRPr="00F627DB">
              <w:rPr>
                <w:rFonts w:ascii="Times New Roman" w:hAnsi="Times New Roman" w:cs="Times New Roman"/>
                <w:iCs/>
                <w:sz w:val="18"/>
                <w:szCs w:val="18"/>
              </w:rPr>
              <w:t xml:space="preserve"> творческое воображение, подбирая свои примеры сравнений.</w:t>
            </w:r>
            <w:r>
              <w:rPr>
                <w:rFonts w:ascii="Times New Roman" w:hAnsi="Times New Roman" w:cs="Times New Roman"/>
                <w:iCs/>
                <w:sz w:val="18"/>
                <w:szCs w:val="18"/>
              </w:rPr>
              <w:t xml:space="preserve">                    </w:t>
            </w:r>
            <w:r w:rsidRPr="00F627DB">
              <w:rPr>
                <w:rFonts w:ascii="Times New Roman" w:hAnsi="Times New Roman" w:cs="Times New Roman"/>
                <w:iCs/>
                <w:sz w:val="18"/>
                <w:szCs w:val="18"/>
              </w:rPr>
              <w:t>Оценивать результаты выполненного задания «Проверь себя» по учебнику и электронному приложению к учебнику.</w:t>
            </w: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i/>
                <w:iCs/>
                <w:sz w:val="18"/>
                <w:szCs w:val="18"/>
              </w:rPr>
            </w:pPr>
            <w:r w:rsidRPr="00F627DB">
              <w:rPr>
                <w:rFonts w:ascii="Times New Roman" w:hAnsi="Times New Roman" w:cs="Times New Roman"/>
                <w:sz w:val="18"/>
                <w:szCs w:val="18"/>
              </w:rPr>
              <w:t xml:space="preserve">Вопросы </w:t>
            </w:r>
            <w:r w:rsidRPr="00F627DB">
              <w:rPr>
                <w:rFonts w:ascii="Times New Roman" w:hAnsi="Times New Roman" w:cs="Times New Roman"/>
                <w:i/>
                <w:iCs/>
                <w:sz w:val="18"/>
                <w:szCs w:val="18"/>
              </w:rPr>
              <w:t>какой? какая? какое? какие?</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что такое слова – признаки предмета.</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Научатся: </w:t>
            </w:r>
            <w:r w:rsidRPr="00F627DB">
              <w:rPr>
                <w:rFonts w:ascii="Times New Roman" w:hAnsi="Times New Roman" w:cs="Times New Roman"/>
                <w:sz w:val="18"/>
                <w:szCs w:val="18"/>
              </w:rPr>
              <w:t>называть слова, обозначающие признаки предметов, устно составлять 3–5 предложений на определенную тему, писать словарное слово</w:t>
            </w: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соотносить правильность выбора, выполнения и результата действия с требованием конкретной задачи.</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использовать общие приёмы решения задач.</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соблюдать правила этикета</w:t>
            </w: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D10CB7" w:rsidRPr="00F627DB" w:rsidTr="00D10CB7">
        <w:trPr>
          <w:gridAfter w:val="1"/>
          <w:wAfter w:w="1417" w:type="dxa"/>
          <w:trHeight w:val="2490"/>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F06CAE" w:rsidRDefault="00D10CB7" w:rsidP="00B82CE6">
            <w:pPr>
              <w:pStyle w:val="ParagraphStyle"/>
              <w:spacing w:line="264" w:lineRule="auto"/>
              <w:jc w:val="center"/>
              <w:rPr>
                <w:rFonts w:ascii="Times New Roman" w:hAnsi="Times New Roman" w:cs="Times New Roman"/>
              </w:rPr>
            </w:pPr>
            <w:r w:rsidRPr="00F06CAE">
              <w:rPr>
                <w:rFonts w:ascii="Times New Roman" w:hAnsi="Times New Roman" w:cs="Times New Roman"/>
              </w:rPr>
              <w:lastRenderedPageBreak/>
              <w:t>14</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270AEC" w:rsidRDefault="00D10CB7" w:rsidP="00C64065">
            <w:pPr>
              <w:rPr>
                <w:rFonts w:eastAsia="Calibri"/>
                <w:lang w:eastAsia="en-US"/>
              </w:rPr>
            </w:pPr>
          </w:p>
          <w:p w:rsidR="00D10CB7" w:rsidRPr="00270AEC" w:rsidRDefault="00D10CB7" w:rsidP="00C64065">
            <w:pPr>
              <w:rPr>
                <w:rFonts w:eastAsia="Calibri"/>
                <w:lang w:eastAsia="en-US"/>
              </w:rPr>
            </w:pP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F06CAE"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Default="00D10CB7" w:rsidP="00B82CE6">
            <w:pPr>
              <w:pStyle w:val="ParagraphStyle"/>
              <w:spacing w:line="264" w:lineRule="auto"/>
              <w:rPr>
                <w:rStyle w:val="FontStyle11"/>
                <w:i/>
                <w:sz w:val="24"/>
                <w:szCs w:val="24"/>
              </w:rPr>
            </w:pPr>
            <w:r w:rsidRPr="00F06CAE">
              <w:rPr>
                <w:rFonts w:ascii="Times New Roman" w:hAnsi="Times New Roman" w:cs="Times New Roman"/>
                <w:iCs/>
              </w:rPr>
              <w:t xml:space="preserve">Ударение (общее представление). </w:t>
            </w:r>
            <w:r>
              <w:rPr>
                <w:rStyle w:val="FontStyle11"/>
                <w:i/>
                <w:sz w:val="24"/>
                <w:szCs w:val="24"/>
              </w:rPr>
              <w:t xml:space="preserve">Овладение </w:t>
            </w:r>
            <w:r>
              <w:rPr>
                <w:rStyle w:val="FontStyle11"/>
                <w:i/>
                <w:sz w:val="24"/>
                <w:szCs w:val="24"/>
              </w:rPr>
              <w:br/>
              <w:t>новыми знаниями.</w:t>
            </w:r>
          </w:p>
          <w:p w:rsidR="00D10CB7" w:rsidRDefault="00D10CB7" w:rsidP="00B82CE6">
            <w:pPr>
              <w:pStyle w:val="ParagraphStyle"/>
              <w:spacing w:line="264" w:lineRule="auto"/>
              <w:rPr>
                <w:rFonts w:ascii="Times New Roman" w:hAnsi="Times New Roman" w:cs="Times New Roman"/>
                <w:i/>
              </w:rPr>
            </w:pPr>
            <w:r>
              <w:rPr>
                <w:rStyle w:val="FontStyle11"/>
                <w:i/>
                <w:sz w:val="24"/>
                <w:szCs w:val="24"/>
              </w:rPr>
              <w:t>с.38</w:t>
            </w:r>
            <w:r>
              <w:rPr>
                <w:rFonts w:ascii="Times New Roman" w:hAnsi="Times New Roman" w:cs="Times New Roman"/>
                <w:i/>
              </w:rPr>
              <w:t xml:space="preserve"> </w:t>
            </w:r>
          </w:p>
          <w:p w:rsidR="00D10CB7" w:rsidRPr="00F06CAE" w:rsidRDefault="00D10CB7" w:rsidP="00B82CE6">
            <w:pPr>
              <w:pStyle w:val="ParagraphStyle"/>
              <w:spacing w:line="264" w:lineRule="auto"/>
              <w:rPr>
                <w:rFonts w:ascii="Times New Roman" w:hAnsi="Times New Roman" w:cs="Times New Roman"/>
              </w:rPr>
            </w:pPr>
            <w:r>
              <w:rPr>
                <w:rFonts w:ascii="Times New Roman" w:hAnsi="Times New Roman" w:cs="Times New Roman"/>
                <w:i/>
              </w:rPr>
              <w:t>К.р.36-38</w:t>
            </w:r>
          </w:p>
        </w:tc>
        <w:tc>
          <w:tcPr>
            <w:tcW w:w="277" w:type="dxa"/>
            <w:tcBorders>
              <w:top w:val="single" w:sz="6" w:space="0" w:color="000000"/>
              <w:left w:val="single" w:sz="4" w:space="0" w:color="auto"/>
              <w:bottom w:val="single" w:sz="6" w:space="0" w:color="000000"/>
              <w:right w:val="single" w:sz="6" w:space="0" w:color="000000"/>
            </w:tcBorders>
          </w:tcPr>
          <w:p w:rsidR="00D10CB7" w:rsidRPr="00F06CAE" w:rsidRDefault="00D10CB7" w:rsidP="00B82CE6">
            <w:pPr>
              <w:rPr>
                <w:rFonts w:ascii="Times New Roman" w:hAnsi="Times New Roman" w:cs="Times New Roman"/>
                <w:sz w:val="24"/>
                <w:szCs w:val="24"/>
              </w:rPr>
            </w:pPr>
            <w:r w:rsidRPr="00F06CAE">
              <w:rPr>
                <w:rFonts w:ascii="Times New Roman" w:hAnsi="Times New Roman" w:cs="Times New Roman"/>
                <w:sz w:val="24"/>
                <w:szCs w:val="24"/>
              </w:rPr>
              <w:t>1</w:t>
            </w:r>
          </w:p>
          <w:p w:rsidR="00D10CB7" w:rsidRPr="00F06CAE" w:rsidRDefault="00D10CB7" w:rsidP="00B82CE6">
            <w:pPr>
              <w:rPr>
                <w:rFonts w:ascii="Times New Roman" w:hAnsi="Times New Roman" w:cs="Times New Roman"/>
                <w:sz w:val="24"/>
                <w:szCs w:val="24"/>
              </w:rPr>
            </w:pPr>
          </w:p>
          <w:p w:rsidR="00D10CB7" w:rsidRPr="00F06CAE" w:rsidRDefault="00D10CB7" w:rsidP="00B82CE6">
            <w:pPr>
              <w:rPr>
                <w:rFonts w:ascii="Times New Roman" w:hAnsi="Times New Roman" w:cs="Times New Roman"/>
                <w:sz w:val="24"/>
                <w:szCs w:val="24"/>
              </w:rPr>
            </w:pPr>
          </w:p>
          <w:p w:rsidR="00D10CB7" w:rsidRPr="00F06CAE" w:rsidRDefault="00D10CB7"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8C5A4B" w:rsidRDefault="00D10CB7" w:rsidP="008C5A4B">
            <w:pPr>
              <w:rPr>
                <w:rFonts w:ascii="Times New Roman" w:hAnsi="Times New Roman" w:cs="Times New Roman"/>
                <w:iCs/>
                <w:sz w:val="18"/>
                <w:szCs w:val="18"/>
              </w:rPr>
            </w:pPr>
            <w:r w:rsidRPr="00F627DB">
              <w:rPr>
                <w:rFonts w:ascii="Times New Roman" w:hAnsi="Times New Roman" w:cs="Times New Roman"/>
                <w:b/>
                <w:iCs/>
                <w:sz w:val="18"/>
                <w:szCs w:val="18"/>
              </w:rPr>
              <w:t>Наблюдать</w:t>
            </w:r>
            <w:r w:rsidRPr="00F627DB">
              <w:rPr>
                <w:rFonts w:ascii="Times New Roman" w:hAnsi="Times New Roman" w:cs="Times New Roman"/>
                <w:iCs/>
                <w:sz w:val="18"/>
                <w:szCs w:val="18"/>
              </w:rPr>
              <w:t xml:space="preserve"> над ролью словесного ударения в слове, </w:t>
            </w:r>
            <w:r w:rsidRPr="00F627DB">
              <w:rPr>
                <w:rFonts w:ascii="Times New Roman" w:hAnsi="Times New Roman" w:cs="Times New Roman"/>
                <w:b/>
                <w:iCs/>
                <w:sz w:val="18"/>
                <w:szCs w:val="18"/>
              </w:rPr>
              <w:t>осознавать</w:t>
            </w:r>
            <w:r w:rsidRPr="00F627DB">
              <w:rPr>
                <w:rFonts w:ascii="Times New Roman" w:hAnsi="Times New Roman" w:cs="Times New Roman"/>
                <w:iCs/>
                <w:sz w:val="18"/>
                <w:szCs w:val="18"/>
              </w:rPr>
              <w:t xml:space="preserve"> его значимость в речи.</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Определять</w:t>
            </w:r>
            <w:r w:rsidRPr="00F627DB">
              <w:rPr>
                <w:rFonts w:ascii="Times New Roman" w:hAnsi="Times New Roman" w:cs="Times New Roman"/>
                <w:iCs/>
                <w:sz w:val="18"/>
                <w:szCs w:val="18"/>
              </w:rPr>
              <w:t xml:space="preserve"> ударение в слове, </w:t>
            </w:r>
            <w:r w:rsidRPr="00F627DB">
              <w:rPr>
                <w:rFonts w:ascii="Times New Roman" w:hAnsi="Times New Roman" w:cs="Times New Roman"/>
                <w:b/>
                <w:iCs/>
                <w:sz w:val="18"/>
                <w:szCs w:val="18"/>
              </w:rPr>
              <w:t>находить</w:t>
            </w:r>
            <w:r w:rsidRPr="00F627DB">
              <w:rPr>
                <w:rFonts w:ascii="Times New Roman" w:hAnsi="Times New Roman" w:cs="Times New Roman"/>
                <w:iCs/>
                <w:sz w:val="18"/>
                <w:szCs w:val="18"/>
              </w:rPr>
              <w:t xml:space="preserve"> наиболее рациональные способы определения ударения в слове.</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Различать</w:t>
            </w:r>
            <w:r w:rsidRPr="00F627DB">
              <w:rPr>
                <w:rFonts w:ascii="Times New Roman" w:hAnsi="Times New Roman" w:cs="Times New Roman"/>
                <w:iCs/>
                <w:sz w:val="18"/>
                <w:szCs w:val="18"/>
              </w:rPr>
              <w:t xml:space="preserve"> ударные и безударные слоги.</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Сравнивать</w:t>
            </w:r>
            <w:r w:rsidRPr="00F627DB">
              <w:rPr>
                <w:rFonts w:ascii="Times New Roman" w:hAnsi="Times New Roman" w:cs="Times New Roman"/>
                <w:iCs/>
                <w:sz w:val="18"/>
                <w:szCs w:val="18"/>
              </w:rPr>
              <w:t xml:space="preserve"> модели слогоударной структуры слова и </w:t>
            </w:r>
            <w:r w:rsidRPr="00F627DB">
              <w:rPr>
                <w:rFonts w:ascii="Times New Roman" w:hAnsi="Times New Roman" w:cs="Times New Roman"/>
                <w:b/>
                <w:iCs/>
                <w:sz w:val="18"/>
                <w:szCs w:val="18"/>
              </w:rPr>
              <w:t>подбирать</w:t>
            </w:r>
            <w:r w:rsidRPr="00F627DB">
              <w:rPr>
                <w:rFonts w:ascii="Times New Roman" w:hAnsi="Times New Roman" w:cs="Times New Roman"/>
                <w:iCs/>
                <w:sz w:val="18"/>
                <w:szCs w:val="18"/>
              </w:rPr>
              <w:t xml:space="preserve"> к ним слова.</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Составлять</w:t>
            </w:r>
            <w:r w:rsidRPr="00F627DB">
              <w:rPr>
                <w:rFonts w:ascii="Times New Roman" w:hAnsi="Times New Roman" w:cs="Times New Roman"/>
                <w:iCs/>
                <w:sz w:val="18"/>
                <w:szCs w:val="18"/>
              </w:rPr>
              <w:t xml:space="preserve"> простейшие слогоударные модели слов.</w:t>
            </w: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Имя собственное</w:t>
            </w:r>
          </w:p>
        </w:tc>
        <w:tc>
          <w:tcPr>
            <w:tcW w:w="2835" w:type="dxa"/>
            <w:tcBorders>
              <w:top w:val="single" w:sz="6" w:space="0" w:color="000000"/>
              <w:left w:val="single" w:sz="6" w:space="0" w:color="000000"/>
              <w:bottom w:val="single" w:sz="6" w:space="0" w:color="000000"/>
              <w:right w:val="single" w:sz="6" w:space="0" w:color="000000"/>
            </w:tcBorders>
          </w:tcPr>
          <w:p w:rsidR="00D10CB7" w:rsidRPr="008C5A4B" w:rsidRDefault="00D10CB7" w:rsidP="008C5A4B">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правильно оформлять имена собственные при письме, </w:t>
            </w:r>
            <w:r w:rsidRPr="00F627DB">
              <w:rPr>
                <w:rFonts w:ascii="Times New Roman" w:hAnsi="Times New Roman" w:cs="Times New Roman"/>
                <w:sz w:val="18"/>
                <w:szCs w:val="18"/>
              </w:rPr>
              <w:br/>
              <w:t xml:space="preserve">выбирать имена собственные, подходящие </w:t>
            </w:r>
            <w:r w:rsidRPr="00F627DB">
              <w:rPr>
                <w:rFonts w:ascii="Times New Roman" w:hAnsi="Times New Roman" w:cs="Times New Roman"/>
                <w:sz w:val="18"/>
                <w:szCs w:val="18"/>
              </w:rPr>
              <w:br/>
              <w:t>по смыслу</w:t>
            </w: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сличать способ действия.</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использовать общие приёмы решения задач.</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 xml:space="preserve">формулировать свои затруднения </w:t>
            </w: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D10CB7"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F06CAE" w:rsidRDefault="00D10CB7" w:rsidP="00B82CE6">
            <w:pPr>
              <w:pStyle w:val="ParagraphStyle"/>
              <w:spacing w:line="264" w:lineRule="auto"/>
              <w:jc w:val="center"/>
              <w:rPr>
                <w:rFonts w:ascii="Times New Roman" w:hAnsi="Times New Roman" w:cs="Times New Roman"/>
              </w:rPr>
            </w:pPr>
            <w:r w:rsidRPr="00F06CAE">
              <w:rPr>
                <w:rFonts w:ascii="Times New Roman" w:hAnsi="Times New Roman" w:cs="Times New Roman"/>
              </w:rPr>
              <w:t>15</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270AEC" w:rsidRDefault="00D10CB7" w:rsidP="00C64065">
            <w:pPr>
              <w:rPr>
                <w:rFonts w:eastAsia="Calibri"/>
                <w:lang w:eastAsia="en-US"/>
              </w:rPr>
            </w:pPr>
            <w:r>
              <w:rPr>
                <w:rFonts w:eastAsia="Calibri"/>
                <w:lang w:eastAsia="en-US"/>
              </w:rPr>
              <w:t xml:space="preserve">4.04 </w:t>
            </w:r>
          </w:p>
          <w:p w:rsidR="00D10CB7" w:rsidRPr="00270AEC" w:rsidRDefault="00D10CB7" w:rsidP="00C64065">
            <w:pPr>
              <w:rPr>
                <w:rFonts w:eastAsia="Calibri"/>
                <w:lang w:eastAsia="en-US"/>
              </w:rPr>
            </w:pP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F06CAE"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Default="00D10CB7" w:rsidP="00B82CE6">
            <w:pPr>
              <w:ind w:right="-108"/>
              <w:rPr>
                <w:rFonts w:ascii="Times New Roman" w:hAnsi="Times New Roman" w:cs="Times New Roman"/>
                <w:i/>
                <w:sz w:val="24"/>
                <w:szCs w:val="24"/>
              </w:rPr>
            </w:pPr>
            <w:r w:rsidRPr="00F06CAE">
              <w:rPr>
                <w:rFonts w:ascii="Times New Roman" w:hAnsi="Times New Roman" w:cs="Times New Roman"/>
                <w:iCs/>
                <w:sz w:val="24"/>
                <w:szCs w:val="24"/>
              </w:rPr>
              <w:t>Ударение.</w:t>
            </w:r>
            <w:r>
              <w:rPr>
                <w:rFonts w:ascii="Times New Roman" w:hAnsi="Times New Roman" w:cs="Times New Roman"/>
                <w:iCs/>
                <w:sz w:val="24"/>
                <w:szCs w:val="24"/>
              </w:rPr>
              <w:t>с.39-41</w:t>
            </w:r>
          </w:p>
          <w:p w:rsidR="00D10CB7" w:rsidRPr="00F06CAE" w:rsidRDefault="00D10CB7" w:rsidP="00B82CE6">
            <w:pPr>
              <w:ind w:right="-108"/>
              <w:rPr>
                <w:rFonts w:ascii="Times New Roman" w:hAnsi="Times New Roman" w:cs="Times New Roman"/>
                <w:i/>
                <w:sz w:val="24"/>
                <w:szCs w:val="24"/>
              </w:rPr>
            </w:pPr>
            <w:r>
              <w:rPr>
                <w:rFonts w:ascii="Times New Roman" w:hAnsi="Times New Roman" w:cs="Times New Roman"/>
                <w:i/>
                <w:sz w:val="24"/>
                <w:szCs w:val="24"/>
              </w:rPr>
              <w:t>К.р.39-40</w:t>
            </w:r>
          </w:p>
          <w:p w:rsidR="00D10CB7" w:rsidRPr="00F06CAE" w:rsidRDefault="00D10CB7" w:rsidP="00B82CE6">
            <w:pPr>
              <w:pStyle w:val="ParagraphStyle"/>
              <w:spacing w:line="264" w:lineRule="auto"/>
              <w:rPr>
                <w:rFonts w:ascii="Times New Roman" w:hAnsi="Times New Roman" w:cs="Times New Roman"/>
              </w:rPr>
            </w:pPr>
          </w:p>
        </w:tc>
        <w:tc>
          <w:tcPr>
            <w:tcW w:w="277" w:type="dxa"/>
            <w:tcBorders>
              <w:top w:val="single" w:sz="6" w:space="0" w:color="000000"/>
              <w:left w:val="single" w:sz="4" w:space="0" w:color="auto"/>
              <w:bottom w:val="single" w:sz="6" w:space="0" w:color="000000"/>
              <w:right w:val="single" w:sz="6" w:space="0" w:color="000000"/>
            </w:tcBorders>
          </w:tcPr>
          <w:p w:rsidR="00D10CB7" w:rsidRPr="00F06CAE" w:rsidRDefault="00D10CB7" w:rsidP="00B82CE6">
            <w:pPr>
              <w:rPr>
                <w:rFonts w:ascii="Times New Roman" w:hAnsi="Times New Roman" w:cs="Times New Roman"/>
                <w:sz w:val="24"/>
                <w:szCs w:val="24"/>
              </w:rPr>
            </w:pPr>
            <w:r w:rsidRPr="00F06CAE">
              <w:rPr>
                <w:rFonts w:ascii="Times New Roman" w:hAnsi="Times New Roman" w:cs="Times New Roman"/>
                <w:sz w:val="24"/>
                <w:szCs w:val="24"/>
              </w:rPr>
              <w:t>1</w:t>
            </w:r>
          </w:p>
          <w:p w:rsidR="00D10CB7" w:rsidRPr="00F06CAE" w:rsidRDefault="00D10CB7" w:rsidP="00B82CE6">
            <w:pPr>
              <w:rPr>
                <w:rFonts w:ascii="Times New Roman" w:hAnsi="Times New Roman" w:cs="Times New Roman"/>
                <w:sz w:val="24"/>
                <w:szCs w:val="24"/>
              </w:rPr>
            </w:pPr>
          </w:p>
          <w:p w:rsidR="00D10CB7" w:rsidRPr="00F06CAE" w:rsidRDefault="00D10CB7" w:rsidP="00B82CE6">
            <w:pPr>
              <w:rPr>
                <w:rFonts w:ascii="Times New Roman" w:hAnsi="Times New Roman" w:cs="Times New Roman"/>
                <w:sz w:val="24"/>
                <w:szCs w:val="24"/>
              </w:rPr>
            </w:pPr>
          </w:p>
          <w:p w:rsidR="00D10CB7" w:rsidRPr="00F06CAE" w:rsidRDefault="00D10CB7"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Определять</w:t>
            </w:r>
            <w:r w:rsidRPr="00F627DB">
              <w:rPr>
                <w:rFonts w:ascii="Times New Roman" w:hAnsi="Times New Roman" w:cs="Times New Roman"/>
                <w:iCs/>
                <w:sz w:val="18"/>
                <w:szCs w:val="18"/>
              </w:rPr>
              <w:t xml:space="preserve"> ударение в слове, </w:t>
            </w:r>
            <w:r w:rsidRPr="00F627DB">
              <w:rPr>
                <w:rFonts w:ascii="Times New Roman" w:hAnsi="Times New Roman" w:cs="Times New Roman"/>
                <w:b/>
                <w:iCs/>
                <w:sz w:val="18"/>
                <w:szCs w:val="18"/>
              </w:rPr>
              <w:t>находить</w:t>
            </w:r>
            <w:r w:rsidRPr="00F627DB">
              <w:rPr>
                <w:rFonts w:ascii="Times New Roman" w:hAnsi="Times New Roman" w:cs="Times New Roman"/>
                <w:iCs/>
                <w:sz w:val="18"/>
                <w:szCs w:val="18"/>
              </w:rPr>
              <w:t xml:space="preserve"> наиболее рациональные способы определения ударения в слове.</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Различать</w:t>
            </w:r>
            <w:r w:rsidRPr="00F627DB">
              <w:rPr>
                <w:rFonts w:ascii="Times New Roman" w:hAnsi="Times New Roman" w:cs="Times New Roman"/>
                <w:iCs/>
                <w:sz w:val="18"/>
                <w:szCs w:val="18"/>
              </w:rPr>
              <w:t xml:space="preserve"> ударные и безударные слоги.</w:t>
            </w:r>
            <w:r w:rsidRPr="00F627DB">
              <w:rPr>
                <w:rFonts w:ascii="Times New Roman" w:hAnsi="Times New Roman" w:cs="Times New Roman"/>
                <w:b/>
                <w:iCs/>
                <w:sz w:val="18"/>
                <w:szCs w:val="18"/>
              </w:rPr>
              <w:t xml:space="preserve"> Составлять</w:t>
            </w:r>
            <w:r w:rsidRPr="00F627DB">
              <w:rPr>
                <w:rFonts w:ascii="Times New Roman" w:hAnsi="Times New Roman" w:cs="Times New Roman"/>
                <w:iCs/>
                <w:sz w:val="18"/>
                <w:szCs w:val="18"/>
              </w:rPr>
              <w:t xml:space="preserve"> простейшие слогоударные модели слов.</w:t>
            </w:r>
          </w:p>
          <w:p w:rsidR="00D10CB7" w:rsidRPr="00F627DB" w:rsidRDefault="00D10CB7" w:rsidP="00B82CE6">
            <w:pPr>
              <w:pStyle w:val="ParagraphStyle"/>
              <w:spacing w:line="264" w:lineRule="auto"/>
              <w:rPr>
                <w:rFonts w:ascii="Times New Roman" w:hAnsi="Times New Roman" w:cs="Times New Roman"/>
                <w:sz w:val="18"/>
                <w:szCs w:val="18"/>
              </w:rPr>
            </w:pP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Кличка животного, имя, фамилия, отчество </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xml:space="preserve"> об употреблении заглавной буквы в кличках животных.</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правильно оформлять на письме имена, фамилии, отчества, а также клички животных</w:t>
            </w: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формулировать и удерживать учебную задачу.</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Познавательные:</w:t>
            </w:r>
            <w:r w:rsidRPr="00F627DB">
              <w:rPr>
                <w:rFonts w:ascii="Times New Roman" w:hAnsi="Times New Roman" w:cs="Times New Roman"/>
                <w:sz w:val="18"/>
                <w:szCs w:val="18"/>
              </w:rPr>
              <w:t xml:space="preserve"> ориентироваться в разнообразии способов решения задач.</w:t>
            </w:r>
          </w:p>
          <w:p w:rsidR="00D10CB7"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 формулировать собственное мнение и позицию</w:t>
            </w:r>
          </w:p>
          <w:p w:rsidR="00D10CB7" w:rsidRPr="00F627DB" w:rsidRDefault="00D10CB7" w:rsidP="00B82CE6">
            <w:pPr>
              <w:pStyle w:val="ParagraphStyle"/>
              <w:spacing w:line="264" w:lineRule="auto"/>
              <w:rPr>
                <w:rFonts w:ascii="Times New Roman" w:hAnsi="Times New Roman" w:cs="Times New Roman"/>
                <w:sz w:val="18"/>
                <w:szCs w:val="18"/>
              </w:rPr>
            </w:pP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D10CB7" w:rsidRPr="00F627DB" w:rsidTr="00D10CB7">
        <w:trPr>
          <w:gridAfter w:val="1"/>
          <w:wAfter w:w="1417" w:type="dxa"/>
          <w:trHeight w:val="3619"/>
          <w:jc w:val="center"/>
        </w:trPr>
        <w:tc>
          <w:tcPr>
            <w:tcW w:w="433" w:type="dxa"/>
            <w:gridSpan w:val="3"/>
            <w:tcBorders>
              <w:top w:val="single" w:sz="6" w:space="0" w:color="000000"/>
              <w:left w:val="single" w:sz="6" w:space="0" w:color="000000"/>
              <w:bottom w:val="single" w:sz="4" w:space="0" w:color="auto"/>
              <w:right w:val="single" w:sz="6" w:space="0" w:color="000000"/>
            </w:tcBorders>
          </w:tcPr>
          <w:p w:rsidR="00D10CB7" w:rsidRPr="00F06CAE" w:rsidRDefault="00D10CB7" w:rsidP="00B82CE6">
            <w:pPr>
              <w:pStyle w:val="ParagraphStyle"/>
              <w:spacing w:line="264" w:lineRule="auto"/>
              <w:jc w:val="center"/>
              <w:rPr>
                <w:rFonts w:ascii="Times New Roman" w:hAnsi="Times New Roman" w:cs="Times New Roman"/>
              </w:rPr>
            </w:pPr>
            <w:r w:rsidRPr="00F06CAE">
              <w:rPr>
                <w:rFonts w:ascii="Times New Roman" w:hAnsi="Times New Roman" w:cs="Times New Roman"/>
              </w:rPr>
              <w:t>16</w:t>
            </w:r>
          </w:p>
        </w:tc>
        <w:tc>
          <w:tcPr>
            <w:tcW w:w="307" w:type="dxa"/>
            <w:gridSpan w:val="3"/>
            <w:tcBorders>
              <w:top w:val="single" w:sz="6" w:space="0" w:color="000000"/>
              <w:left w:val="single" w:sz="6" w:space="0" w:color="000000"/>
              <w:bottom w:val="single" w:sz="4" w:space="0" w:color="auto"/>
              <w:right w:val="single" w:sz="4" w:space="0" w:color="auto"/>
            </w:tcBorders>
          </w:tcPr>
          <w:p w:rsidR="00D10CB7" w:rsidRPr="00270AEC" w:rsidRDefault="00D10CB7" w:rsidP="00C64065">
            <w:pPr>
              <w:rPr>
                <w:rFonts w:eastAsia="Calibri"/>
                <w:lang w:eastAsia="en-US"/>
              </w:rPr>
            </w:pPr>
            <w:r>
              <w:rPr>
                <w:rFonts w:eastAsia="Calibri"/>
                <w:lang w:eastAsia="en-US"/>
              </w:rPr>
              <w:t xml:space="preserve">5.04 </w:t>
            </w:r>
          </w:p>
          <w:p w:rsidR="00D10CB7" w:rsidRPr="00270AEC" w:rsidRDefault="00D10CB7" w:rsidP="00C64065">
            <w:pPr>
              <w:rPr>
                <w:rFonts w:eastAsia="Calibri"/>
                <w:lang w:eastAsia="en-US"/>
              </w:rPr>
            </w:pPr>
          </w:p>
        </w:tc>
        <w:tc>
          <w:tcPr>
            <w:tcW w:w="276" w:type="dxa"/>
            <w:gridSpan w:val="5"/>
            <w:tcBorders>
              <w:top w:val="single" w:sz="6" w:space="0" w:color="000000"/>
              <w:left w:val="single" w:sz="4" w:space="0" w:color="auto"/>
              <w:bottom w:val="single" w:sz="4" w:space="0" w:color="auto"/>
              <w:right w:val="single" w:sz="6" w:space="0" w:color="000000"/>
            </w:tcBorders>
          </w:tcPr>
          <w:p w:rsidR="00D10CB7" w:rsidRPr="00F06CAE"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4" w:space="0" w:color="auto"/>
              <w:right w:val="single" w:sz="4" w:space="0" w:color="auto"/>
            </w:tcBorders>
          </w:tcPr>
          <w:p w:rsidR="00D10CB7" w:rsidRPr="008C5A4B" w:rsidRDefault="00D10CB7" w:rsidP="008C5A4B">
            <w:pPr>
              <w:rPr>
                <w:rFonts w:ascii="Times New Roman" w:hAnsi="Times New Roman" w:cs="Times New Roman"/>
                <w:iCs/>
                <w:sz w:val="24"/>
                <w:szCs w:val="24"/>
              </w:rPr>
            </w:pPr>
            <w:r w:rsidRPr="00F06CAE">
              <w:rPr>
                <w:rFonts w:ascii="Times New Roman" w:hAnsi="Times New Roman" w:cs="Times New Roman"/>
                <w:b/>
                <w:i/>
                <w:iCs/>
                <w:sz w:val="24"/>
                <w:szCs w:val="24"/>
              </w:rPr>
              <w:t>Развитие речи.</w:t>
            </w:r>
            <w:r w:rsidRPr="00F06CAE">
              <w:rPr>
                <w:rFonts w:ascii="Times New Roman" w:hAnsi="Times New Roman" w:cs="Times New Roman"/>
                <w:iCs/>
                <w:sz w:val="24"/>
                <w:szCs w:val="24"/>
              </w:rPr>
              <w:t xml:space="preserve"> Наблюдение над изобразительными возможностями языка.</w:t>
            </w:r>
            <w:r>
              <w:rPr>
                <w:rFonts w:ascii="Times New Roman" w:hAnsi="Times New Roman" w:cs="Times New Roman"/>
                <w:i/>
                <w:sz w:val="24"/>
                <w:szCs w:val="24"/>
              </w:rPr>
              <w:t xml:space="preserve"> К.р.41-43</w:t>
            </w:r>
            <w:r w:rsidRPr="00F06CAE">
              <w:rPr>
                <w:rFonts w:ascii="Times New Roman" w:hAnsi="Times New Roman" w:cs="Times New Roman"/>
                <w:iCs/>
                <w:sz w:val="24"/>
                <w:szCs w:val="24"/>
              </w:rPr>
              <w:br/>
            </w:r>
            <w:r>
              <w:rPr>
                <w:rFonts w:ascii="Times New Roman" w:hAnsi="Times New Roman" w:cs="Times New Roman"/>
                <w:i/>
                <w:sz w:val="24"/>
                <w:szCs w:val="24"/>
              </w:rPr>
              <w:t>К</w:t>
            </w:r>
            <w:r w:rsidRPr="00F06CAE">
              <w:rPr>
                <w:rFonts w:ascii="Times New Roman" w:hAnsi="Times New Roman" w:cs="Times New Roman"/>
                <w:i/>
                <w:sz w:val="24"/>
                <w:szCs w:val="24"/>
              </w:rPr>
              <w:t>омбинированный</w:t>
            </w:r>
            <w:r>
              <w:rPr>
                <w:rFonts w:ascii="Times New Roman" w:hAnsi="Times New Roman" w:cs="Times New Roman"/>
                <w:i/>
                <w:sz w:val="24"/>
                <w:szCs w:val="24"/>
              </w:rPr>
              <w:t>.</w:t>
            </w:r>
          </w:p>
        </w:tc>
        <w:tc>
          <w:tcPr>
            <w:tcW w:w="277" w:type="dxa"/>
            <w:tcBorders>
              <w:top w:val="single" w:sz="6" w:space="0" w:color="000000"/>
              <w:left w:val="single" w:sz="4" w:space="0" w:color="auto"/>
              <w:bottom w:val="single" w:sz="4" w:space="0" w:color="auto"/>
              <w:right w:val="single" w:sz="6" w:space="0" w:color="000000"/>
            </w:tcBorders>
          </w:tcPr>
          <w:p w:rsidR="00D10CB7" w:rsidRPr="00F06CAE" w:rsidRDefault="00D10CB7" w:rsidP="00B82CE6">
            <w:pPr>
              <w:rPr>
                <w:rFonts w:ascii="Times New Roman" w:hAnsi="Times New Roman" w:cs="Times New Roman"/>
                <w:sz w:val="24"/>
                <w:szCs w:val="24"/>
              </w:rPr>
            </w:pPr>
            <w:r w:rsidRPr="00F06CAE">
              <w:rPr>
                <w:rFonts w:ascii="Times New Roman" w:hAnsi="Times New Roman" w:cs="Times New Roman"/>
                <w:sz w:val="24"/>
                <w:szCs w:val="24"/>
              </w:rPr>
              <w:t>1</w:t>
            </w:r>
          </w:p>
          <w:p w:rsidR="00D10CB7" w:rsidRPr="00F06CAE" w:rsidRDefault="00D10CB7" w:rsidP="00B82CE6">
            <w:pPr>
              <w:rPr>
                <w:rFonts w:ascii="Times New Roman" w:hAnsi="Times New Roman" w:cs="Times New Roman"/>
                <w:sz w:val="24"/>
                <w:szCs w:val="24"/>
              </w:rPr>
            </w:pPr>
          </w:p>
          <w:p w:rsidR="00D10CB7" w:rsidRPr="00F06CAE" w:rsidRDefault="00D10CB7" w:rsidP="00B82CE6">
            <w:pPr>
              <w:rPr>
                <w:rFonts w:ascii="Times New Roman" w:hAnsi="Times New Roman" w:cs="Times New Roman"/>
                <w:sz w:val="24"/>
                <w:szCs w:val="24"/>
              </w:rPr>
            </w:pPr>
          </w:p>
          <w:p w:rsidR="00D10CB7" w:rsidRPr="00F06CAE" w:rsidRDefault="00D10CB7"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6" w:space="0" w:color="000000"/>
              <w:bottom w:val="single" w:sz="4" w:space="0" w:color="auto"/>
              <w:right w:val="single" w:sz="6" w:space="0" w:color="000000"/>
            </w:tcBorders>
          </w:tcPr>
          <w:p w:rsidR="00D10CB7" w:rsidRPr="008C5A4B" w:rsidRDefault="00D10CB7" w:rsidP="008C5A4B">
            <w:pPr>
              <w:rPr>
                <w:rFonts w:ascii="Times New Roman" w:hAnsi="Times New Roman" w:cs="Times New Roman"/>
                <w:iCs/>
                <w:sz w:val="18"/>
                <w:szCs w:val="18"/>
              </w:rPr>
            </w:pPr>
            <w:r w:rsidRPr="00F627DB">
              <w:rPr>
                <w:rFonts w:ascii="Times New Roman" w:hAnsi="Times New Roman" w:cs="Times New Roman"/>
                <w:b/>
                <w:iCs/>
                <w:sz w:val="18"/>
                <w:szCs w:val="18"/>
              </w:rPr>
              <w:t>Различать</w:t>
            </w:r>
            <w:r w:rsidRPr="00F627DB">
              <w:rPr>
                <w:rFonts w:ascii="Times New Roman" w:hAnsi="Times New Roman" w:cs="Times New Roman"/>
                <w:iCs/>
                <w:sz w:val="18"/>
                <w:szCs w:val="18"/>
              </w:rPr>
              <w:t xml:space="preserve"> звуки и буквы.</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Осуществлять</w:t>
            </w:r>
            <w:r w:rsidRPr="00F627DB">
              <w:rPr>
                <w:rFonts w:ascii="Times New Roman" w:hAnsi="Times New Roman" w:cs="Times New Roman"/>
                <w:iCs/>
                <w:sz w:val="18"/>
                <w:szCs w:val="18"/>
              </w:rPr>
              <w:t xml:space="preserve"> знаково-символические действия при моделировании звуков.</w:t>
            </w:r>
            <w:r w:rsidRPr="00F627DB">
              <w:rPr>
                <w:rFonts w:ascii="Times New Roman" w:hAnsi="Times New Roman" w:cs="Times New Roman"/>
                <w:b/>
                <w:iCs/>
                <w:sz w:val="18"/>
                <w:szCs w:val="18"/>
              </w:rPr>
              <w:t>Сопоставлять</w:t>
            </w:r>
            <w:r w:rsidRPr="00F627DB">
              <w:rPr>
                <w:rFonts w:ascii="Times New Roman" w:hAnsi="Times New Roman" w:cs="Times New Roman"/>
                <w:iCs/>
                <w:sz w:val="18"/>
                <w:szCs w:val="18"/>
              </w:rPr>
              <w:t xml:space="preserve"> звуковое и буквенное обозначения слова.</w:t>
            </w:r>
          </w:p>
        </w:tc>
        <w:tc>
          <w:tcPr>
            <w:tcW w:w="1318" w:type="dxa"/>
            <w:tcBorders>
              <w:top w:val="single" w:sz="6" w:space="0" w:color="000000"/>
              <w:left w:val="single" w:sz="6" w:space="0" w:color="000000"/>
              <w:bottom w:val="single" w:sz="4" w:space="0" w:color="auto"/>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Населённый пункт, географический объект</w:t>
            </w:r>
          </w:p>
        </w:tc>
        <w:tc>
          <w:tcPr>
            <w:tcW w:w="2835" w:type="dxa"/>
            <w:tcBorders>
              <w:top w:val="single" w:sz="6" w:space="0" w:color="000000"/>
              <w:left w:val="single" w:sz="6" w:space="0" w:color="000000"/>
              <w:bottom w:val="single" w:sz="4" w:space="0" w:color="auto"/>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правильно оформлять на письме названия населённых пунктов, географических объектов; произносить скороговорки четко и правильно</w:t>
            </w:r>
          </w:p>
        </w:tc>
        <w:tc>
          <w:tcPr>
            <w:tcW w:w="2409" w:type="dxa"/>
            <w:tcBorders>
              <w:top w:val="single" w:sz="6" w:space="0" w:color="000000"/>
              <w:left w:val="single" w:sz="6" w:space="0" w:color="000000"/>
              <w:bottom w:val="single" w:sz="4" w:space="0" w:color="auto"/>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формулировать и удерживать учебную задачу.</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подведение под понятие на основе распознавания объектов.</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проявлять активность во взаимодействии для решения коммуникативных и познавательных задач</w:t>
            </w:r>
          </w:p>
          <w:p w:rsidR="00D10CB7" w:rsidRPr="00F627DB" w:rsidRDefault="00D10CB7" w:rsidP="00B82CE6">
            <w:pPr>
              <w:pStyle w:val="ParagraphStyle"/>
              <w:spacing w:line="264" w:lineRule="auto"/>
              <w:rPr>
                <w:rFonts w:ascii="Times New Roman" w:hAnsi="Times New Roman" w:cs="Times New Roman"/>
                <w:sz w:val="18"/>
                <w:szCs w:val="18"/>
              </w:rPr>
            </w:pPr>
          </w:p>
        </w:tc>
        <w:tc>
          <w:tcPr>
            <w:tcW w:w="993" w:type="dxa"/>
            <w:tcBorders>
              <w:top w:val="single" w:sz="6" w:space="0" w:color="000000"/>
              <w:left w:val="single" w:sz="6" w:space="0" w:color="000000"/>
              <w:bottom w:val="single" w:sz="4" w:space="0" w:color="auto"/>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Умение задавать вопросы, мотивация учебной деятельности</w:t>
            </w:r>
          </w:p>
        </w:tc>
      </w:tr>
      <w:tr w:rsidR="00D10CB7" w:rsidRPr="00F627DB" w:rsidTr="00D10CB7">
        <w:trPr>
          <w:trHeight w:val="360"/>
          <w:jc w:val="center"/>
        </w:trPr>
        <w:tc>
          <w:tcPr>
            <w:tcW w:w="14483" w:type="dxa"/>
            <w:gridSpan w:val="19"/>
            <w:tcBorders>
              <w:top w:val="single" w:sz="4" w:space="0" w:color="auto"/>
              <w:left w:val="single" w:sz="6" w:space="0" w:color="000000"/>
              <w:bottom w:val="single" w:sz="6" w:space="0" w:color="000000"/>
              <w:right w:val="single" w:sz="6" w:space="0" w:color="000000"/>
            </w:tcBorders>
          </w:tcPr>
          <w:p w:rsidR="00D10CB7" w:rsidRPr="00F627DB" w:rsidRDefault="00D10CB7" w:rsidP="00F627DB">
            <w:pPr>
              <w:pStyle w:val="ParagraphStyle"/>
              <w:spacing w:line="264" w:lineRule="auto"/>
              <w:jc w:val="center"/>
              <w:rPr>
                <w:rFonts w:ascii="Times New Roman" w:hAnsi="Times New Roman" w:cs="Times New Roman"/>
              </w:rPr>
            </w:pPr>
            <w:r w:rsidRPr="00F627DB">
              <w:rPr>
                <w:rFonts w:ascii="Times New Roman" w:hAnsi="Times New Roman" w:cs="Times New Roman"/>
                <w:b/>
                <w:bCs/>
              </w:rPr>
              <w:t>Звуки и буквы 32 ч.</w:t>
            </w:r>
          </w:p>
        </w:tc>
        <w:tc>
          <w:tcPr>
            <w:tcW w:w="1417" w:type="dxa"/>
          </w:tcPr>
          <w:p w:rsidR="00D10CB7" w:rsidRPr="007D16A3" w:rsidRDefault="00D10CB7" w:rsidP="00C64065">
            <w:pPr>
              <w:rPr>
                <w:sz w:val="28"/>
                <w:szCs w:val="28"/>
              </w:rPr>
            </w:pPr>
            <w:r>
              <w:rPr>
                <w:rFonts w:eastAsia="Calibri"/>
                <w:lang w:eastAsia="en-US"/>
              </w:rPr>
              <w:t xml:space="preserve">6.04 </w:t>
            </w:r>
          </w:p>
        </w:tc>
      </w:tr>
      <w:tr w:rsidR="00D10CB7"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lastRenderedPageBreak/>
              <w:t>17</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7D16A3" w:rsidRDefault="00D10CB7" w:rsidP="00C64065">
            <w:pPr>
              <w:rPr>
                <w:sz w:val="28"/>
                <w:szCs w:val="28"/>
              </w:rPr>
            </w:pPr>
            <w:r>
              <w:rPr>
                <w:sz w:val="28"/>
                <w:szCs w:val="28"/>
              </w:rPr>
              <w:t>7.04</w:t>
            </w: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Pr="008C5A4B" w:rsidRDefault="00D10CB7" w:rsidP="00B82CE6">
            <w:pPr>
              <w:pStyle w:val="ParagraphStyle"/>
              <w:spacing w:line="264" w:lineRule="auto"/>
              <w:rPr>
                <w:rFonts w:ascii="Times New Roman" w:hAnsi="Times New Roman" w:cs="Times New Roman"/>
              </w:rPr>
            </w:pPr>
            <w:r w:rsidRPr="008C5A4B">
              <w:rPr>
                <w:rFonts w:ascii="Times New Roman" w:hAnsi="Times New Roman" w:cs="Times New Roman"/>
                <w:iCs/>
              </w:rPr>
              <w:t>Звуки и буквы.</w:t>
            </w:r>
            <w:r w:rsidRPr="008C5A4B">
              <w:rPr>
                <w:rFonts w:ascii="Times New Roman" w:hAnsi="Times New Roman" w:cs="Times New Roman"/>
                <w:i/>
              </w:rPr>
              <w:t>) Проверочная работа</w:t>
            </w:r>
            <w:r>
              <w:rPr>
                <w:rFonts w:ascii="Times New Roman" w:hAnsi="Times New Roman" w:cs="Times New Roman"/>
                <w:i/>
              </w:rPr>
              <w:t xml:space="preserve">   </w:t>
            </w:r>
            <w:r w:rsidRPr="008C5A4B">
              <w:rPr>
                <w:rFonts w:ascii="Times New Roman" w:hAnsi="Times New Roman" w:cs="Times New Roman"/>
                <w:i/>
              </w:rPr>
              <w:t xml:space="preserve"> </w:t>
            </w:r>
            <w:r w:rsidRPr="008C5A4B">
              <w:rPr>
                <w:rFonts w:ascii="Times New Roman" w:hAnsi="Times New Roman" w:cs="Times New Roman"/>
                <w:i/>
                <w:iCs/>
              </w:rPr>
              <w:t>«Звуки и буквы»</w:t>
            </w:r>
            <w:r>
              <w:rPr>
                <w:rFonts w:ascii="Times New Roman" w:hAnsi="Times New Roman" w:cs="Times New Roman"/>
                <w:i/>
                <w:iCs/>
              </w:rPr>
              <w:t>с.46-48</w:t>
            </w:r>
            <w:r>
              <w:rPr>
                <w:rFonts w:ascii="Times New Roman" w:hAnsi="Times New Roman" w:cs="Times New Roman"/>
                <w:i/>
              </w:rPr>
              <w:t xml:space="preserve"> К.р.44-45</w:t>
            </w:r>
          </w:p>
        </w:tc>
        <w:tc>
          <w:tcPr>
            <w:tcW w:w="277" w:type="dxa"/>
            <w:tcBorders>
              <w:top w:val="single" w:sz="6" w:space="0" w:color="000000"/>
              <w:left w:val="single" w:sz="4" w:space="0" w:color="auto"/>
              <w:bottom w:val="single" w:sz="6" w:space="0" w:color="000000"/>
              <w:right w:val="single" w:sz="6" w:space="0" w:color="000000"/>
            </w:tcBorders>
          </w:tcPr>
          <w:p w:rsidR="00D10CB7" w:rsidRPr="008C5A4B" w:rsidRDefault="00D10CB7" w:rsidP="00B82CE6">
            <w:pPr>
              <w:rPr>
                <w:rFonts w:ascii="Times New Roman" w:hAnsi="Times New Roman" w:cs="Times New Roman"/>
                <w:sz w:val="24"/>
                <w:szCs w:val="24"/>
              </w:rPr>
            </w:pPr>
            <w:r w:rsidRPr="008C5A4B">
              <w:rPr>
                <w:rFonts w:ascii="Times New Roman" w:hAnsi="Times New Roman" w:cs="Times New Roman"/>
                <w:sz w:val="24"/>
                <w:szCs w:val="24"/>
              </w:rPr>
              <w:t>1</w:t>
            </w:r>
          </w:p>
          <w:p w:rsidR="00D10CB7" w:rsidRPr="008C5A4B" w:rsidRDefault="00D10CB7" w:rsidP="00B82CE6">
            <w:pPr>
              <w:rPr>
                <w:rFonts w:ascii="Times New Roman" w:hAnsi="Times New Roman" w:cs="Times New Roman"/>
                <w:sz w:val="24"/>
                <w:szCs w:val="24"/>
              </w:rPr>
            </w:pPr>
          </w:p>
          <w:p w:rsidR="00D10CB7" w:rsidRPr="008C5A4B" w:rsidRDefault="00D10CB7" w:rsidP="00B82CE6">
            <w:pPr>
              <w:rPr>
                <w:rFonts w:ascii="Times New Roman" w:hAnsi="Times New Roman" w:cs="Times New Roman"/>
                <w:sz w:val="24"/>
                <w:szCs w:val="24"/>
              </w:rPr>
            </w:pPr>
          </w:p>
          <w:p w:rsidR="00D10CB7" w:rsidRPr="008C5A4B" w:rsidRDefault="00D10CB7"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8C5A4B" w:rsidRDefault="00D10CB7" w:rsidP="008C5A4B">
            <w:pPr>
              <w:rPr>
                <w:rFonts w:ascii="Times New Roman" w:hAnsi="Times New Roman" w:cs="Times New Roman"/>
                <w:iCs/>
                <w:sz w:val="18"/>
                <w:szCs w:val="18"/>
              </w:rPr>
            </w:pPr>
            <w:r w:rsidRPr="00F627DB">
              <w:rPr>
                <w:rFonts w:ascii="Times New Roman" w:hAnsi="Times New Roman" w:cs="Times New Roman"/>
                <w:b/>
                <w:iCs/>
                <w:sz w:val="18"/>
                <w:szCs w:val="18"/>
              </w:rPr>
              <w:t>Работа</w:t>
            </w:r>
            <w:r w:rsidRPr="00F627DB">
              <w:rPr>
                <w:rFonts w:ascii="Times New Roman" w:hAnsi="Times New Roman" w:cs="Times New Roman"/>
                <w:iCs/>
                <w:sz w:val="18"/>
                <w:szCs w:val="18"/>
              </w:rPr>
              <w:t xml:space="preserve"> со страничкой для любознательных. Знакомство с принятыми в русском языке обозначениями звуков. </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Оценивать</w:t>
            </w:r>
            <w:r w:rsidRPr="00F627DB">
              <w:rPr>
                <w:rFonts w:ascii="Times New Roman" w:hAnsi="Times New Roman" w:cs="Times New Roman"/>
                <w:iCs/>
                <w:sz w:val="18"/>
                <w:szCs w:val="18"/>
              </w:rPr>
              <w:t xml:space="preserve"> результаты выполненного задания «Проверь себя» по учебнику и электронному приложению к учебнику.</w:t>
            </w: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Вся терминология, связанная </w:t>
            </w:r>
            <w:r w:rsidRPr="00F627DB">
              <w:rPr>
                <w:rFonts w:ascii="Times New Roman" w:hAnsi="Times New Roman" w:cs="Times New Roman"/>
                <w:sz w:val="18"/>
                <w:szCs w:val="18"/>
              </w:rPr>
              <w:br/>
              <w:t>с именами собственными</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применять полученные знания в письменных работах</w:t>
            </w: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формулировать и удерживать учебную задачу.</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 xml:space="preserve">использовать общие приёмы решения задач.  </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использовать речь для регуляции своего действия, ставить вопросы</w:t>
            </w: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D10CB7"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t>18</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270AEC" w:rsidRDefault="00D10CB7" w:rsidP="00C64065">
            <w:pPr>
              <w:rPr>
                <w:rFonts w:eastAsia="Calibri"/>
                <w:lang w:eastAsia="en-US"/>
              </w:rPr>
            </w:pPr>
            <w:r>
              <w:rPr>
                <w:rFonts w:eastAsia="Calibri"/>
                <w:lang w:eastAsia="en-US"/>
              </w:rPr>
              <w:t>10.04</w:t>
            </w:r>
          </w:p>
          <w:p w:rsidR="00D10CB7" w:rsidRPr="00270AEC" w:rsidRDefault="00D10CB7" w:rsidP="00C64065">
            <w:pPr>
              <w:jc w:val="center"/>
              <w:rPr>
                <w:rFonts w:eastAsia="Calibri"/>
                <w:lang w:eastAsia="en-US"/>
              </w:rPr>
            </w:pP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Default="00D10CB7" w:rsidP="00B82CE6">
            <w:pPr>
              <w:pStyle w:val="ParagraphStyle"/>
              <w:spacing w:line="264" w:lineRule="auto"/>
              <w:rPr>
                <w:rFonts w:ascii="Times New Roman" w:hAnsi="Times New Roman" w:cs="Times New Roman"/>
                <w:i/>
              </w:rPr>
            </w:pPr>
            <w:r w:rsidRPr="008C5A4B">
              <w:rPr>
                <w:rFonts w:ascii="Times New Roman" w:hAnsi="Times New Roman" w:cs="Times New Roman"/>
                <w:iCs/>
              </w:rPr>
              <w:t>Русский алфавит или Азбука.</w:t>
            </w:r>
            <w:r>
              <w:rPr>
                <w:rFonts w:ascii="Times New Roman" w:hAnsi="Times New Roman" w:cs="Times New Roman"/>
                <w:i/>
              </w:rPr>
              <w:t>Комбинированный.</w:t>
            </w:r>
          </w:p>
          <w:p w:rsidR="00D10CB7" w:rsidRPr="008C5A4B" w:rsidRDefault="00D10CB7" w:rsidP="00B82CE6">
            <w:pPr>
              <w:pStyle w:val="ParagraphStyle"/>
              <w:spacing w:line="264" w:lineRule="auto"/>
              <w:rPr>
                <w:rFonts w:ascii="Times New Roman" w:hAnsi="Times New Roman" w:cs="Times New Roman"/>
              </w:rPr>
            </w:pPr>
            <w:r>
              <w:rPr>
                <w:rFonts w:ascii="Times New Roman" w:hAnsi="Times New Roman" w:cs="Times New Roman"/>
                <w:i/>
              </w:rPr>
              <w:t>с.49-52 К.р.46-48</w:t>
            </w:r>
          </w:p>
        </w:tc>
        <w:tc>
          <w:tcPr>
            <w:tcW w:w="277" w:type="dxa"/>
            <w:tcBorders>
              <w:top w:val="single" w:sz="6" w:space="0" w:color="000000"/>
              <w:left w:val="single" w:sz="4" w:space="0" w:color="auto"/>
              <w:bottom w:val="single" w:sz="6" w:space="0" w:color="000000"/>
              <w:right w:val="single" w:sz="6" w:space="0" w:color="000000"/>
            </w:tcBorders>
          </w:tcPr>
          <w:p w:rsidR="00D10CB7" w:rsidRPr="008C5A4B" w:rsidRDefault="00D10CB7" w:rsidP="00B82CE6">
            <w:pPr>
              <w:rPr>
                <w:rFonts w:ascii="Times New Roman" w:hAnsi="Times New Roman" w:cs="Times New Roman"/>
                <w:sz w:val="24"/>
                <w:szCs w:val="24"/>
              </w:rPr>
            </w:pPr>
            <w:r w:rsidRPr="008C5A4B">
              <w:rPr>
                <w:rFonts w:ascii="Times New Roman" w:hAnsi="Times New Roman" w:cs="Times New Roman"/>
                <w:sz w:val="24"/>
                <w:szCs w:val="24"/>
              </w:rPr>
              <w:t>1</w:t>
            </w:r>
          </w:p>
          <w:p w:rsidR="00D10CB7" w:rsidRPr="008C5A4B" w:rsidRDefault="00D10CB7"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8C5A4B" w:rsidRDefault="00D10CB7" w:rsidP="008C5A4B">
            <w:pPr>
              <w:rPr>
                <w:rFonts w:ascii="Times New Roman" w:hAnsi="Times New Roman" w:cs="Times New Roman"/>
                <w:iCs/>
                <w:sz w:val="18"/>
                <w:szCs w:val="18"/>
              </w:rPr>
            </w:pPr>
            <w:r w:rsidRPr="00F627DB">
              <w:rPr>
                <w:rFonts w:ascii="Times New Roman" w:hAnsi="Times New Roman" w:cs="Times New Roman"/>
                <w:iCs/>
                <w:sz w:val="18"/>
                <w:szCs w:val="18"/>
              </w:rPr>
              <w:t xml:space="preserve">Правильно </w:t>
            </w:r>
            <w:r w:rsidRPr="00F627DB">
              <w:rPr>
                <w:rFonts w:ascii="Times New Roman" w:hAnsi="Times New Roman" w:cs="Times New Roman"/>
                <w:b/>
                <w:iCs/>
                <w:sz w:val="18"/>
                <w:szCs w:val="18"/>
              </w:rPr>
              <w:t>называть</w:t>
            </w:r>
            <w:r w:rsidRPr="00F627DB">
              <w:rPr>
                <w:rFonts w:ascii="Times New Roman" w:hAnsi="Times New Roman" w:cs="Times New Roman"/>
                <w:iCs/>
                <w:sz w:val="18"/>
                <w:szCs w:val="18"/>
              </w:rPr>
              <w:t xml:space="preserve"> буквы в алфавитном порядке. </w:t>
            </w:r>
            <w:r w:rsidRPr="00F627DB">
              <w:rPr>
                <w:rFonts w:ascii="Times New Roman" w:hAnsi="Times New Roman" w:cs="Times New Roman"/>
                <w:b/>
                <w:iCs/>
                <w:sz w:val="18"/>
                <w:szCs w:val="18"/>
              </w:rPr>
              <w:t>Работать</w:t>
            </w:r>
            <w:r w:rsidRPr="00F627DB">
              <w:rPr>
                <w:rFonts w:ascii="Times New Roman" w:hAnsi="Times New Roman" w:cs="Times New Roman"/>
                <w:iCs/>
                <w:sz w:val="18"/>
                <w:szCs w:val="18"/>
              </w:rPr>
              <w:t xml:space="preserve"> с памяткой «Алфавит» в учебнике.</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Классифицировать</w:t>
            </w:r>
            <w:r w:rsidRPr="00F627DB">
              <w:rPr>
                <w:rFonts w:ascii="Times New Roman" w:hAnsi="Times New Roman" w:cs="Times New Roman"/>
                <w:iCs/>
                <w:sz w:val="18"/>
                <w:szCs w:val="18"/>
              </w:rPr>
              <w:t xml:space="preserve"> буквы по сходству в их названии, по характеристике звука, который они называют. </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Располагать</w:t>
            </w:r>
            <w:r w:rsidRPr="00F627DB">
              <w:rPr>
                <w:rFonts w:ascii="Times New Roman" w:hAnsi="Times New Roman" w:cs="Times New Roman"/>
                <w:iCs/>
                <w:sz w:val="18"/>
                <w:szCs w:val="18"/>
              </w:rPr>
              <w:t xml:space="preserve"> заданные слова в алфавитном порядке. </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Применять</w:t>
            </w:r>
            <w:r w:rsidRPr="00F627DB">
              <w:rPr>
                <w:rFonts w:ascii="Times New Roman" w:hAnsi="Times New Roman" w:cs="Times New Roman"/>
                <w:iCs/>
                <w:sz w:val="18"/>
                <w:szCs w:val="18"/>
              </w:rPr>
              <w:t xml:space="preserve"> знание алфавита при пользовании словарями.</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Осуществлять</w:t>
            </w:r>
            <w:r w:rsidRPr="00F627DB">
              <w:rPr>
                <w:rFonts w:ascii="Times New Roman" w:hAnsi="Times New Roman" w:cs="Times New Roman"/>
                <w:iCs/>
                <w:sz w:val="18"/>
                <w:szCs w:val="18"/>
              </w:rPr>
              <w:t xml:space="preserve"> сотрудничество в парах при выполнении учебных задач.</w:t>
            </w: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Звук и буква</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xml:space="preserve"> отличительные признаки звуков </w:t>
            </w:r>
            <w:r w:rsidRPr="00F627DB">
              <w:rPr>
                <w:rFonts w:ascii="Times New Roman" w:hAnsi="Times New Roman" w:cs="Times New Roman"/>
                <w:sz w:val="18"/>
                <w:szCs w:val="18"/>
              </w:rPr>
              <w:br/>
              <w:t>и букв.</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различать звуки и буквы, переводить слово звучащее </w:t>
            </w:r>
            <w:r w:rsidRPr="00F627DB">
              <w:rPr>
                <w:rFonts w:ascii="Times New Roman" w:hAnsi="Times New Roman" w:cs="Times New Roman"/>
                <w:sz w:val="18"/>
                <w:szCs w:val="18"/>
              </w:rPr>
              <w:br/>
              <w:t xml:space="preserve">в слово </w:t>
            </w:r>
            <w:r>
              <w:rPr>
                <w:rFonts w:ascii="Times New Roman" w:hAnsi="Times New Roman" w:cs="Times New Roman"/>
                <w:sz w:val="18"/>
                <w:szCs w:val="18"/>
              </w:rPr>
              <w:t>написанное; объяснять употребле</w:t>
            </w:r>
            <w:r w:rsidRPr="00F627DB">
              <w:rPr>
                <w:rFonts w:ascii="Times New Roman" w:hAnsi="Times New Roman" w:cs="Times New Roman"/>
                <w:sz w:val="18"/>
                <w:szCs w:val="18"/>
              </w:rPr>
              <w:t>ние (выбор) эмоционально-окрашенных слов особенностями содержания и стиля текста</w:t>
            </w: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применять установленные правила в планировании способа решения.</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узнавать, называть и определять объекты и явления окружающей действительности в соответствии с содержанием предмета.</w:t>
            </w:r>
            <w:r w:rsidRPr="00F627DB">
              <w:rPr>
                <w:rFonts w:ascii="Times New Roman" w:hAnsi="Times New Roman" w:cs="Times New Roman"/>
                <w:b/>
                <w:bCs/>
                <w:sz w:val="18"/>
                <w:szCs w:val="18"/>
              </w:rPr>
              <w:t xml:space="preserve"> Коммуникативные: </w:t>
            </w:r>
            <w:r w:rsidRPr="00F627DB">
              <w:rPr>
                <w:rFonts w:ascii="Times New Roman" w:hAnsi="Times New Roman" w:cs="Times New Roman"/>
                <w:sz w:val="18"/>
                <w:szCs w:val="18"/>
              </w:rPr>
              <w:t>задавать вопросы, просить о помощи, формулировать свои затруднения</w:t>
            </w: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Мотивация учебной деятельности</w:t>
            </w:r>
          </w:p>
        </w:tc>
      </w:tr>
      <w:tr w:rsidR="00D10CB7" w:rsidRPr="00F627DB" w:rsidTr="00D10CB7">
        <w:trPr>
          <w:gridAfter w:val="1"/>
          <w:wAfter w:w="1417" w:type="dxa"/>
          <w:trHeight w:val="2910"/>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t>19</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270AEC" w:rsidRDefault="00D10CB7" w:rsidP="00C64065">
            <w:pPr>
              <w:rPr>
                <w:rFonts w:eastAsia="Calibri"/>
                <w:lang w:eastAsia="en-US"/>
              </w:rPr>
            </w:pPr>
            <w:r>
              <w:rPr>
                <w:rFonts w:eastAsia="Calibri"/>
                <w:lang w:eastAsia="en-US"/>
              </w:rPr>
              <w:t>11.04</w:t>
            </w: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Default="00D10CB7" w:rsidP="00096628">
            <w:pPr>
              <w:ind w:right="-108"/>
              <w:rPr>
                <w:rFonts w:ascii="Times New Roman" w:hAnsi="Times New Roman" w:cs="Times New Roman"/>
                <w:i/>
                <w:sz w:val="24"/>
                <w:szCs w:val="24"/>
              </w:rPr>
            </w:pPr>
            <w:r w:rsidRPr="008C5A4B">
              <w:rPr>
                <w:rFonts w:ascii="Times New Roman" w:hAnsi="Times New Roman" w:cs="Times New Roman"/>
                <w:iCs/>
                <w:sz w:val="24"/>
                <w:szCs w:val="24"/>
              </w:rPr>
              <w:t>Русский алфавит или Азбука.</w:t>
            </w:r>
            <w:r w:rsidRPr="008C5A4B">
              <w:rPr>
                <w:rFonts w:ascii="Times New Roman" w:hAnsi="Times New Roman" w:cs="Times New Roman"/>
                <w:iCs/>
                <w:sz w:val="24"/>
                <w:szCs w:val="24"/>
              </w:rPr>
              <w:br/>
            </w:r>
            <w:r>
              <w:rPr>
                <w:rFonts w:ascii="Times New Roman" w:hAnsi="Times New Roman" w:cs="Times New Roman"/>
                <w:i/>
                <w:sz w:val="24"/>
                <w:szCs w:val="24"/>
              </w:rPr>
              <w:t>К</w:t>
            </w:r>
            <w:r w:rsidRPr="008C5A4B">
              <w:rPr>
                <w:rFonts w:ascii="Times New Roman" w:hAnsi="Times New Roman" w:cs="Times New Roman"/>
                <w:i/>
                <w:sz w:val="24"/>
                <w:szCs w:val="24"/>
              </w:rPr>
              <w:t>омбинирован</w:t>
            </w:r>
          </w:p>
          <w:p w:rsidR="00D10CB7" w:rsidRDefault="00D10CB7" w:rsidP="00096628">
            <w:pPr>
              <w:ind w:right="-108"/>
              <w:rPr>
                <w:rFonts w:ascii="Times New Roman" w:hAnsi="Times New Roman" w:cs="Times New Roman"/>
                <w:i/>
                <w:sz w:val="24"/>
                <w:szCs w:val="24"/>
              </w:rPr>
            </w:pPr>
            <w:r w:rsidRPr="008C5A4B">
              <w:rPr>
                <w:rFonts w:ascii="Times New Roman" w:hAnsi="Times New Roman" w:cs="Times New Roman"/>
                <w:i/>
                <w:sz w:val="24"/>
                <w:szCs w:val="24"/>
              </w:rPr>
              <w:t>ный</w:t>
            </w:r>
            <w:r>
              <w:rPr>
                <w:rFonts w:ascii="Times New Roman" w:hAnsi="Times New Roman" w:cs="Times New Roman"/>
                <w:i/>
                <w:sz w:val="24"/>
                <w:szCs w:val="24"/>
              </w:rPr>
              <w:t>.</w:t>
            </w:r>
          </w:p>
          <w:p w:rsidR="00D10CB7" w:rsidRPr="008C5A4B" w:rsidRDefault="00D10CB7" w:rsidP="00096628">
            <w:pPr>
              <w:ind w:right="-108"/>
              <w:rPr>
                <w:rFonts w:ascii="Times New Roman" w:hAnsi="Times New Roman" w:cs="Times New Roman"/>
                <w:i/>
                <w:sz w:val="24"/>
                <w:szCs w:val="24"/>
              </w:rPr>
            </w:pPr>
            <w:r w:rsidRPr="008C5A4B">
              <w:rPr>
                <w:rFonts w:ascii="Times New Roman" w:hAnsi="Times New Roman" w:cs="Times New Roman"/>
                <w:i/>
                <w:sz w:val="24"/>
                <w:szCs w:val="24"/>
              </w:rPr>
              <w:t xml:space="preserve"> </w:t>
            </w:r>
            <w:r>
              <w:rPr>
                <w:rFonts w:ascii="Times New Roman" w:hAnsi="Times New Roman" w:cs="Times New Roman"/>
                <w:iCs/>
                <w:sz w:val="24"/>
                <w:szCs w:val="24"/>
              </w:rPr>
              <w:t>52-54</w:t>
            </w:r>
            <w:r>
              <w:rPr>
                <w:rFonts w:ascii="Times New Roman" w:hAnsi="Times New Roman" w:cs="Times New Roman"/>
                <w:i/>
                <w:sz w:val="24"/>
                <w:szCs w:val="24"/>
              </w:rPr>
              <w:t xml:space="preserve"> К.р.5-7</w:t>
            </w:r>
          </w:p>
        </w:tc>
        <w:tc>
          <w:tcPr>
            <w:tcW w:w="277" w:type="dxa"/>
            <w:tcBorders>
              <w:top w:val="single" w:sz="6" w:space="0" w:color="000000"/>
              <w:left w:val="single" w:sz="4" w:space="0" w:color="auto"/>
              <w:bottom w:val="single" w:sz="6" w:space="0" w:color="000000"/>
              <w:right w:val="single" w:sz="6" w:space="0" w:color="000000"/>
            </w:tcBorders>
          </w:tcPr>
          <w:p w:rsidR="00D10CB7" w:rsidRPr="008C5A4B" w:rsidRDefault="00D10CB7" w:rsidP="00B82CE6">
            <w:pPr>
              <w:rPr>
                <w:rFonts w:ascii="Times New Roman" w:hAnsi="Times New Roman" w:cs="Times New Roman"/>
                <w:sz w:val="24"/>
                <w:szCs w:val="24"/>
              </w:rPr>
            </w:pPr>
            <w:r w:rsidRPr="008C5A4B">
              <w:rPr>
                <w:rFonts w:ascii="Times New Roman" w:hAnsi="Times New Roman" w:cs="Times New Roman"/>
                <w:sz w:val="24"/>
                <w:szCs w:val="24"/>
              </w:rPr>
              <w:t>1</w:t>
            </w:r>
          </w:p>
          <w:p w:rsidR="00D10CB7" w:rsidRPr="008C5A4B" w:rsidRDefault="00D10CB7" w:rsidP="00B82CE6">
            <w:pPr>
              <w:rPr>
                <w:rFonts w:ascii="Times New Roman" w:hAnsi="Times New Roman" w:cs="Times New Roman"/>
                <w:sz w:val="24"/>
                <w:szCs w:val="24"/>
              </w:rPr>
            </w:pPr>
          </w:p>
          <w:p w:rsidR="00D10CB7" w:rsidRPr="008C5A4B" w:rsidRDefault="00D10CB7"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Располагать</w:t>
            </w:r>
            <w:r w:rsidRPr="00F627DB">
              <w:rPr>
                <w:rFonts w:ascii="Times New Roman" w:hAnsi="Times New Roman" w:cs="Times New Roman"/>
                <w:iCs/>
                <w:sz w:val="18"/>
                <w:szCs w:val="18"/>
              </w:rPr>
              <w:t xml:space="preserve"> заданные слова в алфавитном порядке. </w:t>
            </w:r>
          </w:p>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Применять</w:t>
            </w:r>
            <w:r w:rsidRPr="00F627DB">
              <w:rPr>
                <w:rFonts w:ascii="Times New Roman" w:hAnsi="Times New Roman" w:cs="Times New Roman"/>
                <w:iCs/>
                <w:sz w:val="18"/>
                <w:szCs w:val="18"/>
              </w:rPr>
              <w:t xml:space="preserve"> знание алфавита при пользовании словарями.</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iCs/>
                <w:sz w:val="18"/>
                <w:szCs w:val="18"/>
              </w:rPr>
              <w:t>Осуществлять</w:t>
            </w:r>
            <w:r w:rsidRPr="00F627DB">
              <w:rPr>
                <w:rFonts w:ascii="Times New Roman" w:hAnsi="Times New Roman" w:cs="Times New Roman"/>
                <w:iCs/>
                <w:sz w:val="18"/>
                <w:szCs w:val="18"/>
              </w:rPr>
              <w:t xml:space="preserve"> сотрудничество в парах при выполнении учебных задач.</w:t>
            </w: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Звукобуквенный анализ слов</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xml:space="preserve"> отличительные признаки гласных и согласных звуков.</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правильно произносить звуки в слове и вне слова, правильно называть буквы, распознавать гласные звуки, а также буквы, которыми обозначаются на письме эти звуки</w:t>
            </w: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формировать умение работать в группе.</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развивать первоначальное умение практического исследования   языка.</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задавать вопросы, просить о помощи, формулировать свои затруднения</w:t>
            </w: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Мотивация учебной деятельности</w:t>
            </w:r>
          </w:p>
        </w:tc>
      </w:tr>
      <w:tr w:rsidR="00D10CB7"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t>20</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270AEC" w:rsidRDefault="00D10CB7" w:rsidP="00C64065">
            <w:pPr>
              <w:rPr>
                <w:rFonts w:eastAsia="Calibri"/>
                <w:lang w:eastAsia="en-US"/>
              </w:rPr>
            </w:pPr>
            <w:r>
              <w:rPr>
                <w:rFonts w:eastAsia="Calibri"/>
                <w:lang w:eastAsia="en-US"/>
              </w:rPr>
              <w:t>12.0</w:t>
            </w:r>
            <w:r>
              <w:rPr>
                <w:rFonts w:eastAsia="Calibri"/>
                <w:lang w:eastAsia="en-US"/>
              </w:rPr>
              <w:lastRenderedPageBreak/>
              <w:t>4</w:t>
            </w: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Default="00D10CB7" w:rsidP="00B82CE6">
            <w:pPr>
              <w:pStyle w:val="ParagraphStyle"/>
              <w:spacing w:line="264" w:lineRule="auto"/>
              <w:rPr>
                <w:rFonts w:ascii="Times New Roman" w:hAnsi="Times New Roman" w:cs="Times New Roman"/>
                <w:iCs/>
              </w:rPr>
            </w:pPr>
            <w:r w:rsidRPr="008C5A4B">
              <w:rPr>
                <w:rFonts w:ascii="Times New Roman" w:hAnsi="Times New Roman" w:cs="Times New Roman"/>
                <w:iCs/>
              </w:rPr>
              <w:t>Гласные звуки и буквы.</w:t>
            </w:r>
          </w:p>
          <w:p w:rsidR="00D10CB7" w:rsidRDefault="00D10CB7" w:rsidP="00B82CE6">
            <w:pPr>
              <w:pStyle w:val="ParagraphStyle"/>
              <w:spacing w:line="264" w:lineRule="auto"/>
              <w:rPr>
                <w:rFonts w:ascii="Times New Roman" w:hAnsi="Times New Roman" w:cs="Times New Roman"/>
                <w:i/>
              </w:rPr>
            </w:pPr>
            <w:r>
              <w:rPr>
                <w:rFonts w:ascii="Times New Roman" w:hAnsi="Times New Roman" w:cs="Times New Roman"/>
                <w:iCs/>
              </w:rPr>
              <w:t>Контрольное списывание.</w:t>
            </w:r>
            <w:r w:rsidRPr="008C5A4B">
              <w:rPr>
                <w:rFonts w:ascii="Times New Roman" w:hAnsi="Times New Roman" w:cs="Times New Roman"/>
                <w:iCs/>
              </w:rPr>
              <w:br/>
            </w:r>
            <w:r>
              <w:rPr>
                <w:rFonts w:ascii="Times New Roman" w:hAnsi="Times New Roman" w:cs="Times New Roman"/>
                <w:i/>
              </w:rPr>
              <w:lastRenderedPageBreak/>
              <w:t>Комбинированный</w:t>
            </w:r>
          </w:p>
          <w:p w:rsidR="00D10CB7" w:rsidRDefault="00D10CB7" w:rsidP="00B82CE6">
            <w:pPr>
              <w:pStyle w:val="ParagraphStyle"/>
              <w:spacing w:line="264" w:lineRule="auto"/>
              <w:rPr>
                <w:rFonts w:ascii="Times New Roman" w:hAnsi="Times New Roman" w:cs="Times New Roman"/>
                <w:i/>
              </w:rPr>
            </w:pPr>
            <w:r>
              <w:rPr>
                <w:rFonts w:ascii="Times New Roman" w:hAnsi="Times New Roman" w:cs="Times New Roman"/>
                <w:i/>
              </w:rPr>
              <w:t xml:space="preserve"> К.р.7-10</w:t>
            </w:r>
          </w:p>
          <w:p w:rsidR="00D10CB7" w:rsidRPr="008C5A4B" w:rsidRDefault="00D10CB7" w:rsidP="00B82CE6">
            <w:pPr>
              <w:pStyle w:val="ParagraphStyle"/>
              <w:spacing w:line="264" w:lineRule="auto"/>
              <w:rPr>
                <w:rFonts w:ascii="Times New Roman" w:hAnsi="Times New Roman" w:cs="Times New Roman"/>
              </w:rPr>
            </w:pPr>
            <w:r>
              <w:rPr>
                <w:rFonts w:ascii="Times New Roman" w:hAnsi="Times New Roman" w:cs="Times New Roman"/>
                <w:i/>
              </w:rPr>
              <w:t>55-57</w:t>
            </w:r>
          </w:p>
        </w:tc>
        <w:tc>
          <w:tcPr>
            <w:tcW w:w="277" w:type="dxa"/>
            <w:tcBorders>
              <w:top w:val="single" w:sz="6" w:space="0" w:color="000000"/>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rPr>
                <w:rFonts w:ascii="Times New Roman" w:hAnsi="Times New Roman" w:cs="Times New Roman"/>
              </w:rPr>
            </w:pPr>
            <w:r w:rsidRPr="008C5A4B">
              <w:rPr>
                <w:rFonts w:ascii="Times New Roman" w:hAnsi="Times New Roman" w:cs="Times New Roman"/>
              </w:rPr>
              <w:lastRenderedPageBreak/>
              <w:t>1</w:t>
            </w: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Различать</w:t>
            </w:r>
            <w:r w:rsidRPr="00F627DB">
              <w:rPr>
                <w:rFonts w:ascii="Times New Roman" w:hAnsi="Times New Roman" w:cs="Times New Roman"/>
                <w:iCs/>
                <w:sz w:val="18"/>
                <w:szCs w:val="18"/>
              </w:rPr>
              <w:t xml:space="preserve"> в слове гласные звуки по их признакам.</w:t>
            </w:r>
          </w:p>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iCs/>
                <w:sz w:val="18"/>
                <w:szCs w:val="18"/>
              </w:rPr>
              <w:t xml:space="preserve">Правильно </w:t>
            </w:r>
            <w:r w:rsidRPr="00F627DB">
              <w:rPr>
                <w:rFonts w:ascii="Times New Roman" w:hAnsi="Times New Roman" w:cs="Times New Roman"/>
                <w:b/>
                <w:iCs/>
                <w:sz w:val="18"/>
                <w:szCs w:val="18"/>
              </w:rPr>
              <w:t>произносить</w:t>
            </w:r>
            <w:r w:rsidRPr="00F627DB">
              <w:rPr>
                <w:rFonts w:ascii="Times New Roman" w:hAnsi="Times New Roman" w:cs="Times New Roman"/>
                <w:iCs/>
                <w:sz w:val="18"/>
                <w:szCs w:val="18"/>
              </w:rPr>
              <w:t xml:space="preserve"> гласные звуки.</w:t>
            </w:r>
          </w:p>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Различать</w:t>
            </w:r>
            <w:r w:rsidRPr="00F627DB">
              <w:rPr>
                <w:rFonts w:ascii="Times New Roman" w:hAnsi="Times New Roman" w:cs="Times New Roman"/>
                <w:iCs/>
                <w:sz w:val="18"/>
                <w:szCs w:val="18"/>
              </w:rPr>
              <w:t xml:space="preserve"> гласные звуки и буквы, </w:t>
            </w:r>
            <w:r w:rsidRPr="00F627DB">
              <w:rPr>
                <w:rFonts w:ascii="Times New Roman" w:hAnsi="Times New Roman" w:cs="Times New Roman"/>
                <w:iCs/>
                <w:sz w:val="18"/>
                <w:szCs w:val="18"/>
              </w:rPr>
              <w:lastRenderedPageBreak/>
              <w:t>обозначающие гласные звуки.</w:t>
            </w:r>
          </w:p>
          <w:p w:rsidR="00D10CB7" w:rsidRPr="00F627DB" w:rsidRDefault="00D10CB7" w:rsidP="00B82CE6">
            <w:pPr>
              <w:pStyle w:val="ParagraphStyle"/>
              <w:spacing w:line="264" w:lineRule="auto"/>
              <w:rPr>
                <w:rFonts w:ascii="Times New Roman" w:hAnsi="Times New Roman" w:cs="Times New Roman"/>
                <w:sz w:val="18"/>
                <w:szCs w:val="18"/>
              </w:rPr>
            </w:pP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lastRenderedPageBreak/>
              <w:t xml:space="preserve">Звук, звонкий </w:t>
            </w:r>
            <w:r w:rsidRPr="00F627DB">
              <w:rPr>
                <w:rFonts w:ascii="Times New Roman" w:hAnsi="Times New Roman" w:cs="Times New Roman"/>
                <w:sz w:val="18"/>
                <w:szCs w:val="18"/>
              </w:rPr>
              <w:br/>
              <w:t>и глухой согласный звук</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определять звонкие и глухие согласные звуки в словах </w:t>
            </w:r>
            <w:r w:rsidRPr="00F627DB">
              <w:rPr>
                <w:rFonts w:ascii="Times New Roman" w:hAnsi="Times New Roman" w:cs="Times New Roman"/>
                <w:sz w:val="18"/>
                <w:szCs w:val="18"/>
              </w:rPr>
              <w:br/>
              <w:t>и обозначать их на письме буквами, формулировать вывод по результатам наблюдений</w:t>
            </w: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формулировать и удерживать учебную задачу.</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Познавательные:</w:t>
            </w:r>
            <w:r w:rsidRPr="00F627DB">
              <w:rPr>
                <w:rFonts w:ascii="Times New Roman" w:hAnsi="Times New Roman" w:cs="Times New Roman"/>
                <w:sz w:val="18"/>
                <w:szCs w:val="18"/>
              </w:rPr>
              <w:t xml:space="preserve"> развивать первоначальное умение практического исследования </w:t>
            </w:r>
            <w:r w:rsidRPr="00F627DB">
              <w:rPr>
                <w:rFonts w:ascii="Times New Roman" w:hAnsi="Times New Roman" w:cs="Times New Roman"/>
                <w:sz w:val="18"/>
                <w:szCs w:val="18"/>
              </w:rPr>
              <w:lastRenderedPageBreak/>
              <w:t>языка.</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 xml:space="preserve">ставить вопросы, обращаться </w:t>
            </w:r>
            <w:r w:rsidRPr="00F627DB">
              <w:rPr>
                <w:rFonts w:ascii="Times New Roman" w:hAnsi="Times New Roman" w:cs="Times New Roman"/>
                <w:sz w:val="18"/>
                <w:szCs w:val="18"/>
              </w:rPr>
              <w:br/>
              <w:t>за помощью, формулировать собственное мнение и позицию</w:t>
            </w: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lastRenderedPageBreak/>
              <w:t>Мотивация учебной деятельности</w:t>
            </w:r>
          </w:p>
        </w:tc>
      </w:tr>
      <w:tr w:rsidR="00D10CB7"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lastRenderedPageBreak/>
              <w:t>21</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270AEC" w:rsidRDefault="00D10CB7" w:rsidP="00C64065">
            <w:pPr>
              <w:rPr>
                <w:rFonts w:eastAsia="Calibri"/>
                <w:lang w:eastAsia="en-US"/>
              </w:rPr>
            </w:pPr>
            <w:r>
              <w:rPr>
                <w:rFonts w:eastAsia="Calibri"/>
                <w:lang w:eastAsia="en-US"/>
              </w:rPr>
              <w:t>13.04</w:t>
            </w: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Pr="008C5A4B" w:rsidRDefault="00D10CB7" w:rsidP="00096628">
            <w:pPr>
              <w:pStyle w:val="ParagraphStyle"/>
              <w:spacing w:line="264" w:lineRule="auto"/>
              <w:rPr>
                <w:rFonts w:ascii="Times New Roman" w:hAnsi="Times New Roman" w:cs="Times New Roman"/>
              </w:rPr>
            </w:pPr>
            <w:r w:rsidRPr="008C5A4B">
              <w:rPr>
                <w:rFonts w:ascii="Times New Roman" w:hAnsi="Times New Roman" w:cs="Times New Roman"/>
                <w:iCs/>
              </w:rPr>
              <w:t xml:space="preserve">Буквы </w:t>
            </w:r>
            <w:r w:rsidRPr="008C5A4B">
              <w:rPr>
                <w:rFonts w:ascii="Times New Roman" w:hAnsi="Times New Roman" w:cs="Times New Roman"/>
                <w:b/>
                <w:iCs/>
              </w:rPr>
              <w:t xml:space="preserve">е, ё, ю, я </w:t>
            </w:r>
            <w:r w:rsidRPr="008C5A4B">
              <w:rPr>
                <w:rFonts w:ascii="Times New Roman" w:hAnsi="Times New Roman" w:cs="Times New Roman"/>
                <w:iCs/>
              </w:rPr>
              <w:t xml:space="preserve"> и их функции в слове. </w:t>
            </w:r>
            <w:r w:rsidRPr="008C5A4B">
              <w:rPr>
                <w:rFonts w:ascii="Times New Roman" w:hAnsi="Times New Roman" w:cs="Times New Roman"/>
                <w:iCs/>
              </w:rPr>
              <w:br/>
            </w:r>
            <w:r>
              <w:rPr>
                <w:rFonts w:ascii="Times New Roman" w:hAnsi="Times New Roman" w:cs="Times New Roman"/>
                <w:i/>
              </w:rPr>
              <w:t>Комбинированный.</w:t>
            </w:r>
            <w:r>
              <w:rPr>
                <w:rFonts w:ascii="Times New Roman" w:hAnsi="Times New Roman" w:cs="Times New Roman"/>
                <w:iCs/>
              </w:rPr>
              <w:t xml:space="preserve"> С.58-59</w:t>
            </w:r>
            <w:r>
              <w:rPr>
                <w:rFonts w:ascii="Times New Roman" w:hAnsi="Times New Roman" w:cs="Times New Roman"/>
                <w:i/>
              </w:rPr>
              <w:t xml:space="preserve"> К.р.11-12</w:t>
            </w:r>
          </w:p>
        </w:tc>
        <w:tc>
          <w:tcPr>
            <w:tcW w:w="277" w:type="dxa"/>
            <w:tcBorders>
              <w:top w:val="single" w:sz="6" w:space="0" w:color="000000"/>
              <w:left w:val="single" w:sz="4" w:space="0" w:color="auto"/>
              <w:bottom w:val="single" w:sz="6" w:space="0" w:color="000000"/>
              <w:right w:val="single" w:sz="6" w:space="0" w:color="000000"/>
            </w:tcBorders>
          </w:tcPr>
          <w:p w:rsidR="00D10CB7" w:rsidRPr="008C5A4B" w:rsidRDefault="00D10CB7" w:rsidP="00B82CE6">
            <w:pPr>
              <w:rPr>
                <w:rFonts w:ascii="Times New Roman" w:hAnsi="Times New Roman" w:cs="Times New Roman"/>
                <w:sz w:val="24"/>
                <w:szCs w:val="24"/>
              </w:rPr>
            </w:pPr>
            <w:r w:rsidRPr="008C5A4B">
              <w:rPr>
                <w:rFonts w:ascii="Times New Roman" w:hAnsi="Times New Roman" w:cs="Times New Roman"/>
                <w:sz w:val="24"/>
                <w:szCs w:val="24"/>
              </w:rPr>
              <w:t>1</w:t>
            </w:r>
          </w:p>
          <w:p w:rsidR="00D10CB7" w:rsidRPr="008C5A4B" w:rsidRDefault="00D10CB7" w:rsidP="00B82CE6">
            <w:pPr>
              <w:rPr>
                <w:rFonts w:ascii="Times New Roman" w:hAnsi="Times New Roman" w:cs="Times New Roman"/>
                <w:sz w:val="24"/>
                <w:szCs w:val="24"/>
              </w:rPr>
            </w:pPr>
          </w:p>
          <w:p w:rsidR="00D10CB7" w:rsidRPr="008C5A4B" w:rsidRDefault="00D10CB7"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Работать</w:t>
            </w:r>
            <w:r w:rsidRPr="00F627DB">
              <w:rPr>
                <w:rFonts w:ascii="Times New Roman" w:hAnsi="Times New Roman" w:cs="Times New Roman"/>
                <w:iCs/>
                <w:sz w:val="18"/>
                <w:szCs w:val="18"/>
              </w:rPr>
              <w:t xml:space="preserve"> с форзацем учебника «Чудо-городок звуков» и «Чудо-городок букв», а также с памяткой в учебнике «Гласные звуки и буквы».</w:t>
            </w:r>
          </w:p>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Соотносить</w:t>
            </w:r>
            <w:r w:rsidRPr="00F627DB">
              <w:rPr>
                <w:rFonts w:ascii="Times New Roman" w:hAnsi="Times New Roman" w:cs="Times New Roman"/>
                <w:iCs/>
                <w:sz w:val="18"/>
                <w:szCs w:val="18"/>
              </w:rPr>
              <w:t xml:space="preserve"> количество звуков и букв в таких словах, как </w:t>
            </w:r>
            <w:r w:rsidRPr="00F627DB">
              <w:rPr>
                <w:rFonts w:ascii="Times New Roman" w:hAnsi="Times New Roman" w:cs="Times New Roman"/>
                <w:i/>
                <w:iCs/>
                <w:sz w:val="18"/>
                <w:szCs w:val="18"/>
              </w:rPr>
              <w:t>клён, ёлка, мяч, маяк</w:t>
            </w:r>
            <w:r w:rsidRPr="00F627DB">
              <w:rPr>
                <w:rFonts w:ascii="Times New Roman" w:hAnsi="Times New Roman" w:cs="Times New Roman"/>
                <w:iCs/>
                <w:sz w:val="18"/>
                <w:szCs w:val="18"/>
              </w:rPr>
              <w:t>.</w:t>
            </w:r>
          </w:p>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Объяснять</w:t>
            </w:r>
            <w:r w:rsidRPr="00F627DB">
              <w:rPr>
                <w:rFonts w:ascii="Times New Roman" w:hAnsi="Times New Roman" w:cs="Times New Roman"/>
                <w:iCs/>
                <w:sz w:val="18"/>
                <w:szCs w:val="18"/>
              </w:rPr>
              <w:t xml:space="preserve"> причины расхождения количества звуков и букв в слове.</w:t>
            </w:r>
          </w:p>
          <w:p w:rsidR="00D10CB7" w:rsidRPr="00F627DB" w:rsidRDefault="00D10CB7" w:rsidP="00B82CE6">
            <w:pPr>
              <w:pStyle w:val="ParagraphStyle"/>
              <w:rPr>
                <w:rFonts w:ascii="Times New Roman" w:hAnsi="Times New Roman" w:cs="Times New Roman"/>
                <w:sz w:val="18"/>
                <w:szCs w:val="18"/>
              </w:rPr>
            </w:pP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sz w:val="18"/>
                <w:szCs w:val="18"/>
              </w:rPr>
              <w:t>Слог, деление слов на слоги</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 xml:space="preserve">Узнают </w:t>
            </w:r>
            <w:r w:rsidRPr="00F627DB">
              <w:rPr>
                <w:rFonts w:ascii="Times New Roman" w:hAnsi="Times New Roman" w:cs="Times New Roman"/>
                <w:sz w:val="18"/>
                <w:szCs w:val="18"/>
              </w:rPr>
              <w:t xml:space="preserve">особенности звука [й’] и буквы </w:t>
            </w:r>
            <w:r w:rsidRPr="00F627DB">
              <w:rPr>
                <w:rFonts w:ascii="Times New Roman" w:hAnsi="Times New Roman" w:cs="Times New Roman"/>
                <w:b/>
                <w:bCs/>
                <w:i/>
                <w:iCs/>
                <w:sz w:val="18"/>
                <w:szCs w:val="18"/>
              </w:rPr>
              <w:t>й</w:t>
            </w:r>
            <w:r w:rsidRPr="00F627DB">
              <w:rPr>
                <w:rFonts w:ascii="Times New Roman" w:hAnsi="Times New Roman" w:cs="Times New Roman"/>
                <w:sz w:val="18"/>
                <w:szCs w:val="18"/>
              </w:rPr>
              <w:t>.</w:t>
            </w:r>
          </w:p>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делить слова со звуком [й’] на слоги, распознавать  гласные и согласные звуки, выполнять фонетический анализ слов</w:t>
            </w: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tabs>
                <w:tab w:val="left" w:pos="1995"/>
              </w:tabs>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формировать умение работать в группе.</w:t>
            </w:r>
          </w:p>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развивать первоначальное умение практического исследования  языка.</w:t>
            </w:r>
          </w:p>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задавать вопросы, просить о помощи, формулировать свои затруднения</w:t>
            </w: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D10CB7"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8C5A4B" w:rsidRDefault="00D10CB7" w:rsidP="00B82CE6">
            <w:pPr>
              <w:pStyle w:val="ParagraphStyle"/>
              <w:spacing w:line="264" w:lineRule="auto"/>
              <w:ind w:right="-60"/>
              <w:jc w:val="center"/>
              <w:rPr>
                <w:rFonts w:ascii="Times New Roman" w:hAnsi="Times New Roman" w:cs="Times New Roman"/>
              </w:rPr>
            </w:pPr>
            <w:r w:rsidRPr="008C5A4B">
              <w:rPr>
                <w:rFonts w:ascii="Times New Roman" w:hAnsi="Times New Roman" w:cs="Times New Roman"/>
              </w:rPr>
              <w:t>22</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7D16A3" w:rsidRDefault="00D10CB7" w:rsidP="00C64065">
            <w:pPr>
              <w:rPr>
                <w:sz w:val="28"/>
                <w:szCs w:val="28"/>
              </w:rPr>
            </w:pPr>
            <w:r>
              <w:rPr>
                <w:sz w:val="28"/>
                <w:szCs w:val="28"/>
              </w:rPr>
              <w:t>14.04</w:t>
            </w: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Default="00D10CB7" w:rsidP="00902991">
            <w:pPr>
              <w:pStyle w:val="ParagraphStyle"/>
              <w:spacing w:line="264" w:lineRule="auto"/>
              <w:rPr>
                <w:rFonts w:ascii="Times New Roman" w:hAnsi="Times New Roman" w:cs="Times New Roman"/>
                <w:iCs/>
              </w:rPr>
            </w:pPr>
            <w:r w:rsidRPr="008C5A4B">
              <w:rPr>
                <w:rFonts w:ascii="Times New Roman" w:hAnsi="Times New Roman" w:cs="Times New Roman"/>
                <w:iCs/>
              </w:rPr>
              <w:t>«Гласные звуки»</w:t>
            </w:r>
          </w:p>
          <w:p w:rsidR="00D10CB7" w:rsidRDefault="00D10CB7" w:rsidP="00902991">
            <w:pPr>
              <w:pStyle w:val="ParagraphStyle"/>
              <w:spacing w:line="264" w:lineRule="auto"/>
              <w:rPr>
                <w:rFonts w:ascii="Times New Roman" w:hAnsi="Times New Roman" w:cs="Times New Roman"/>
                <w:i/>
              </w:rPr>
            </w:pPr>
            <w:r w:rsidRPr="008C5A4B">
              <w:rPr>
                <w:rFonts w:ascii="Times New Roman" w:hAnsi="Times New Roman" w:cs="Times New Roman"/>
                <w:iCs/>
              </w:rPr>
              <w:t xml:space="preserve">Слова с буквой Э. </w:t>
            </w:r>
            <w:r>
              <w:rPr>
                <w:rStyle w:val="FontStyle11"/>
                <w:i/>
                <w:sz w:val="24"/>
                <w:szCs w:val="24"/>
              </w:rPr>
              <w:t>Словарный диктант</w:t>
            </w:r>
            <w:r w:rsidRPr="008C5A4B">
              <w:rPr>
                <w:rFonts w:ascii="Times New Roman" w:hAnsi="Times New Roman" w:cs="Times New Roman"/>
                <w:i/>
              </w:rPr>
              <w:t xml:space="preserve"> </w:t>
            </w:r>
            <w:r>
              <w:rPr>
                <w:rFonts w:ascii="Times New Roman" w:hAnsi="Times New Roman" w:cs="Times New Roman"/>
                <w:i/>
              </w:rPr>
              <w:t>Комбинированный</w:t>
            </w:r>
          </w:p>
          <w:p w:rsidR="00D10CB7" w:rsidRDefault="00D10CB7" w:rsidP="00902991">
            <w:pPr>
              <w:pStyle w:val="ParagraphStyle"/>
              <w:spacing w:line="264" w:lineRule="auto"/>
              <w:rPr>
                <w:rFonts w:ascii="Times New Roman" w:hAnsi="Times New Roman" w:cs="Times New Roman"/>
                <w:i/>
              </w:rPr>
            </w:pPr>
            <w:r>
              <w:rPr>
                <w:rFonts w:ascii="Times New Roman" w:hAnsi="Times New Roman" w:cs="Times New Roman"/>
                <w:i/>
              </w:rPr>
              <w:t>60-61</w:t>
            </w:r>
          </w:p>
          <w:p w:rsidR="00D10CB7" w:rsidRPr="008C5A4B" w:rsidRDefault="00D10CB7" w:rsidP="00902991">
            <w:pPr>
              <w:pStyle w:val="ParagraphStyle"/>
              <w:spacing w:line="264" w:lineRule="auto"/>
              <w:rPr>
                <w:rFonts w:ascii="Times New Roman" w:hAnsi="Times New Roman" w:cs="Times New Roman"/>
              </w:rPr>
            </w:pPr>
            <w:r>
              <w:rPr>
                <w:rFonts w:ascii="Times New Roman" w:hAnsi="Times New Roman" w:cs="Times New Roman"/>
                <w:i/>
              </w:rPr>
              <w:t xml:space="preserve"> К.р.13-14</w:t>
            </w:r>
          </w:p>
        </w:tc>
        <w:tc>
          <w:tcPr>
            <w:tcW w:w="277" w:type="dxa"/>
            <w:tcBorders>
              <w:top w:val="single" w:sz="6" w:space="0" w:color="000000"/>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rPr>
                <w:rFonts w:ascii="Times New Roman" w:hAnsi="Times New Roman" w:cs="Times New Roman"/>
              </w:rPr>
            </w:pPr>
            <w:r w:rsidRPr="008C5A4B">
              <w:rPr>
                <w:rFonts w:ascii="Times New Roman" w:hAnsi="Times New Roman" w:cs="Times New Roman"/>
              </w:rPr>
              <w:t>1</w:t>
            </w: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Анализировать</w:t>
            </w:r>
            <w:r w:rsidRPr="00F627DB">
              <w:rPr>
                <w:rFonts w:ascii="Times New Roman" w:hAnsi="Times New Roman" w:cs="Times New Roman"/>
                <w:iCs/>
                <w:sz w:val="18"/>
                <w:szCs w:val="18"/>
              </w:rPr>
              <w:t xml:space="preserve"> слова с целью выделения в них гласных звуков, одинаковых гласных звуков и др..</w:t>
            </w:r>
          </w:p>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Наблюдать</w:t>
            </w:r>
            <w:r w:rsidRPr="00F627DB">
              <w:rPr>
                <w:rFonts w:ascii="Times New Roman" w:hAnsi="Times New Roman" w:cs="Times New Roman"/>
                <w:iCs/>
                <w:sz w:val="18"/>
                <w:szCs w:val="18"/>
              </w:rPr>
              <w:t xml:space="preserve"> над способами пополнения словарного запаса русского языка.</w:t>
            </w:r>
          </w:p>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b/>
                <w:iCs/>
                <w:sz w:val="18"/>
                <w:szCs w:val="18"/>
              </w:rPr>
              <w:t>Находить</w:t>
            </w:r>
            <w:r w:rsidRPr="00F627DB">
              <w:rPr>
                <w:rFonts w:ascii="Times New Roman" w:hAnsi="Times New Roman" w:cs="Times New Roman"/>
                <w:iCs/>
                <w:sz w:val="18"/>
                <w:szCs w:val="18"/>
              </w:rPr>
              <w:t xml:space="preserve"> незнакомые слова и </w:t>
            </w:r>
            <w:r w:rsidRPr="00F627DB">
              <w:rPr>
                <w:rFonts w:ascii="Times New Roman" w:hAnsi="Times New Roman" w:cs="Times New Roman"/>
                <w:b/>
                <w:iCs/>
                <w:sz w:val="18"/>
                <w:szCs w:val="18"/>
              </w:rPr>
              <w:t>определять</w:t>
            </w:r>
            <w:r w:rsidRPr="00F627DB">
              <w:rPr>
                <w:rFonts w:ascii="Times New Roman" w:hAnsi="Times New Roman" w:cs="Times New Roman"/>
                <w:iCs/>
                <w:sz w:val="18"/>
                <w:szCs w:val="18"/>
              </w:rPr>
              <w:t xml:space="preserve"> их значение по толковому словарю.</w:t>
            </w: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sz w:val="18"/>
                <w:szCs w:val="18"/>
              </w:rPr>
              <w:t>Мягкий знак, мягкость согласных звуков</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xml:space="preserve"> о способах обозначения мягкости согласных.</w:t>
            </w:r>
          </w:p>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различать согласные по твёрдости-мягкости и обозначать мягкость согласных мягким знаком, сравнивать количество звуков и букв в словах с мягким знаком (</w:t>
            </w:r>
            <w:r w:rsidRPr="00F627DB">
              <w:rPr>
                <w:rFonts w:ascii="Times New Roman" w:hAnsi="Times New Roman" w:cs="Times New Roman"/>
                <w:b/>
                <w:bCs/>
                <w:i/>
                <w:iCs/>
                <w:sz w:val="18"/>
                <w:szCs w:val="18"/>
              </w:rPr>
              <w:t>ь</w:t>
            </w:r>
            <w:r w:rsidRPr="00F627DB">
              <w:rPr>
                <w:rFonts w:ascii="Times New Roman" w:hAnsi="Times New Roman" w:cs="Times New Roman"/>
                <w:sz w:val="18"/>
                <w:szCs w:val="18"/>
              </w:rPr>
              <w:t>)</w:t>
            </w: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формировать умение работать в группе.</w:t>
            </w:r>
          </w:p>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развивать первоначальное умение практического исследования  языка.</w:t>
            </w:r>
          </w:p>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задавать вопросы, просить о помощи, формулировать свои затруднения</w:t>
            </w:r>
          </w:p>
          <w:p w:rsidR="00D10CB7" w:rsidRPr="00F627DB" w:rsidRDefault="00D10CB7" w:rsidP="00B82CE6">
            <w:pPr>
              <w:pStyle w:val="ParagraphStyle"/>
              <w:rPr>
                <w:rFonts w:ascii="Times New Roman" w:hAnsi="Times New Roman" w:cs="Times New Roman"/>
                <w:sz w:val="18"/>
                <w:szCs w:val="18"/>
              </w:rPr>
            </w:pP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D10CB7" w:rsidRPr="00F627DB" w:rsidTr="00D10CB7">
        <w:trPr>
          <w:gridAfter w:val="1"/>
          <w:wAfter w:w="1417" w:type="dxa"/>
          <w:trHeight w:val="390"/>
          <w:jc w:val="center"/>
        </w:trPr>
        <w:tc>
          <w:tcPr>
            <w:tcW w:w="433" w:type="dxa"/>
            <w:gridSpan w:val="3"/>
            <w:tcBorders>
              <w:top w:val="single" w:sz="6" w:space="0" w:color="000000"/>
              <w:left w:val="single" w:sz="6" w:space="0" w:color="000000"/>
              <w:bottom w:val="single" w:sz="4" w:space="0" w:color="auto"/>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t>23</w:t>
            </w:r>
          </w:p>
        </w:tc>
        <w:tc>
          <w:tcPr>
            <w:tcW w:w="307" w:type="dxa"/>
            <w:gridSpan w:val="3"/>
            <w:tcBorders>
              <w:top w:val="single" w:sz="6" w:space="0" w:color="000000"/>
              <w:left w:val="single" w:sz="6" w:space="0" w:color="000000"/>
              <w:bottom w:val="single" w:sz="4" w:space="0" w:color="auto"/>
              <w:right w:val="single" w:sz="4" w:space="0" w:color="auto"/>
            </w:tcBorders>
          </w:tcPr>
          <w:p w:rsidR="00D10CB7" w:rsidRPr="00E237B2" w:rsidRDefault="00D10CB7" w:rsidP="00C64065">
            <w:pPr>
              <w:rPr>
                <w:sz w:val="28"/>
                <w:szCs w:val="28"/>
              </w:rPr>
            </w:pPr>
            <w:r>
              <w:rPr>
                <w:rFonts w:eastAsia="Calibri"/>
                <w:lang w:eastAsia="en-US"/>
              </w:rPr>
              <w:t>17.04</w:t>
            </w:r>
          </w:p>
        </w:tc>
        <w:tc>
          <w:tcPr>
            <w:tcW w:w="276" w:type="dxa"/>
            <w:gridSpan w:val="5"/>
            <w:tcBorders>
              <w:top w:val="single" w:sz="6" w:space="0" w:color="000000"/>
              <w:left w:val="single" w:sz="4" w:space="0" w:color="auto"/>
              <w:bottom w:val="single" w:sz="4" w:space="0" w:color="auto"/>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4" w:space="0" w:color="auto"/>
              <w:right w:val="single" w:sz="4" w:space="0" w:color="auto"/>
            </w:tcBorders>
          </w:tcPr>
          <w:p w:rsidR="00D10CB7" w:rsidRPr="00096628" w:rsidRDefault="00D10CB7" w:rsidP="00B82CE6">
            <w:pPr>
              <w:pStyle w:val="ParagraphStyle"/>
              <w:spacing w:line="264" w:lineRule="auto"/>
              <w:rPr>
                <w:rFonts w:ascii="Times New Roman" w:hAnsi="Times New Roman" w:cs="Times New Roman"/>
              </w:rPr>
            </w:pPr>
            <w:r w:rsidRPr="008C5A4B">
              <w:rPr>
                <w:rFonts w:ascii="Times New Roman" w:hAnsi="Times New Roman" w:cs="Times New Roman"/>
                <w:iCs/>
              </w:rPr>
              <w:t xml:space="preserve">Обозначение  безударного гласного на письме. </w:t>
            </w:r>
            <w:r>
              <w:rPr>
                <w:rFonts w:ascii="Times New Roman" w:hAnsi="Times New Roman" w:cs="Times New Roman"/>
                <w:iCs/>
              </w:rPr>
              <w:t>63-64</w:t>
            </w:r>
            <w:r w:rsidRPr="008C5A4B">
              <w:rPr>
                <w:rFonts w:ascii="Times New Roman" w:hAnsi="Times New Roman" w:cs="Times New Roman"/>
                <w:b/>
                <w:i/>
                <w:iCs/>
              </w:rPr>
              <w:t>Развитие речи.</w:t>
            </w:r>
            <w:r w:rsidRPr="008C5A4B">
              <w:rPr>
                <w:rFonts w:ascii="Times New Roman" w:hAnsi="Times New Roman" w:cs="Times New Roman"/>
                <w:iCs/>
              </w:rPr>
              <w:t xml:space="preserve"> Составление развёрнутого ответа на вопрос.</w:t>
            </w:r>
            <w:r w:rsidRPr="008C5A4B">
              <w:rPr>
                <w:rFonts w:ascii="Times New Roman" w:hAnsi="Times New Roman" w:cs="Times New Roman"/>
                <w:iCs/>
              </w:rPr>
              <w:br/>
            </w:r>
            <w:r>
              <w:rPr>
                <w:rFonts w:ascii="Times New Roman" w:hAnsi="Times New Roman" w:cs="Times New Roman"/>
                <w:i/>
              </w:rPr>
              <w:lastRenderedPageBreak/>
              <w:t>Комбинированный. К.р.15</w:t>
            </w:r>
          </w:p>
        </w:tc>
        <w:tc>
          <w:tcPr>
            <w:tcW w:w="277" w:type="dxa"/>
            <w:tcBorders>
              <w:top w:val="single" w:sz="6" w:space="0" w:color="000000"/>
              <w:left w:val="single" w:sz="4" w:space="0" w:color="auto"/>
              <w:bottom w:val="single" w:sz="4" w:space="0" w:color="auto"/>
              <w:right w:val="single" w:sz="6" w:space="0" w:color="000000"/>
            </w:tcBorders>
          </w:tcPr>
          <w:p w:rsidR="00D10CB7" w:rsidRPr="008C5A4B" w:rsidRDefault="00D10CB7" w:rsidP="00B82CE6">
            <w:pPr>
              <w:pStyle w:val="ParagraphStyle"/>
              <w:spacing w:line="264" w:lineRule="auto"/>
              <w:rPr>
                <w:rFonts w:ascii="Times New Roman" w:hAnsi="Times New Roman" w:cs="Times New Roman"/>
              </w:rPr>
            </w:pPr>
            <w:r w:rsidRPr="008C5A4B">
              <w:rPr>
                <w:rFonts w:ascii="Times New Roman" w:hAnsi="Times New Roman" w:cs="Times New Roman"/>
              </w:rPr>
              <w:lastRenderedPageBreak/>
              <w:t>1</w:t>
            </w:r>
          </w:p>
        </w:tc>
        <w:tc>
          <w:tcPr>
            <w:tcW w:w="3785" w:type="dxa"/>
            <w:gridSpan w:val="2"/>
            <w:tcBorders>
              <w:top w:val="single" w:sz="6" w:space="0" w:color="000000"/>
              <w:left w:val="single" w:sz="6" w:space="0" w:color="000000"/>
              <w:bottom w:val="single" w:sz="4" w:space="0" w:color="auto"/>
              <w:right w:val="single" w:sz="6" w:space="0" w:color="000000"/>
            </w:tcBorders>
          </w:tcPr>
          <w:p w:rsidR="00D10CB7" w:rsidRPr="00F627DB" w:rsidRDefault="00D10CB7" w:rsidP="00B82CE6">
            <w:pPr>
              <w:pStyle w:val="ParagraphStyle"/>
              <w:rPr>
                <w:rFonts w:ascii="Times New Roman" w:hAnsi="Times New Roman" w:cs="Times New Roman"/>
                <w:sz w:val="18"/>
                <w:szCs w:val="18"/>
              </w:rPr>
            </w:pPr>
          </w:p>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Различать</w:t>
            </w:r>
            <w:r w:rsidRPr="00F627DB">
              <w:rPr>
                <w:rFonts w:ascii="Times New Roman" w:hAnsi="Times New Roman" w:cs="Times New Roman"/>
                <w:iCs/>
                <w:sz w:val="18"/>
                <w:szCs w:val="18"/>
              </w:rPr>
              <w:t xml:space="preserve"> в слове гласные звуки по их признакам.</w:t>
            </w:r>
          </w:p>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iCs/>
                <w:sz w:val="18"/>
                <w:szCs w:val="18"/>
              </w:rPr>
              <w:t xml:space="preserve">Правильно </w:t>
            </w:r>
            <w:r w:rsidRPr="00F627DB">
              <w:rPr>
                <w:rFonts w:ascii="Times New Roman" w:hAnsi="Times New Roman" w:cs="Times New Roman"/>
                <w:b/>
                <w:iCs/>
                <w:sz w:val="18"/>
                <w:szCs w:val="18"/>
              </w:rPr>
              <w:t>произносить</w:t>
            </w:r>
            <w:r w:rsidRPr="00F627DB">
              <w:rPr>
                <w:rFonts w:ascii="Times New Roman" w:hAnsi="Times New Roman" w:cs="Times New Roman"/>
                <w:iCs/>
                <w:sz w:val="18"/>
                <w:szCs w:val="18"/>
              </w:rPr>
              <w:t xml:space="preserve"> гласные звуки.</w:t>
            </w:r>
            <w:r w:rsidRPr="00F627DB">
              <w:rPr>
                <w:rFonts w:ascii="Times New Roman" w:hAnsi="Times New Roman" w:cs="Times New Roman"/>
                <w:b/>
                <w:iCs/>
                <w:sz w:val="18"/>
                <w:szCs w:val="18"/>
              </w:rPr>
              <w:t xml:space="preserve"> Соотносить</w:t>
            </w:r>
            <w:r w:rsidRPr="00F627DB">
              <w:rPr>
                <w:rFonts w:ascii="Times New Roman" w:hAnsi="Times New Roman" w:cs="Times New Roman"/>
                <w:iCs/>
                <w:sz w:val="18"/>
                <w:szCs w:val="18"/>
              </w:rPr>
              <w:t xml:space="preserve"> количество звуков и букв в таких словах, как </w:t>
            </w:r>
            <w:r w:rsidRPr="00F627DB">
              <w:rPr>
                <w:rFonts w:ascii="Times New Roman" w:hAnsi="Times New Roman" w:cs="Times New Roman"/>
                <w:i/>
                <w:iCs/>
                <w:sz w:val="18"/>
                <w:szCs w:val="18"/>
              </w:rPr>
              <w:t>клён, ёлка, мяч, маяк</w:t>
            </w:r>
            <w:r w:rsidRPr="00F627DB">
              <w:rPr>
                <w:rFonts w:ascii="Times New Roman" w:hAnsi="Times New Roman" w:cs="Times New Roman"/>
                <w:iCs/>
                <w:sz w:val="18"/>
                <w:szCs w:val="18"/>
              </w:rPr>
              <w:t>.</w:t>
            </w:r>
            <w:r w:rsidRPr="00F627DB">
              <w:rPr>
                <w:rFonts w:ascii="Times New Roman" w:hAnsi="Times New Roman" w:cs="Times New Roman"/>
                <w:b/>
                <w:iCs/>
                <w:sz w:val="18"/>
                <w:szCs w:val="18"/>
              </w:rPr>
              <w:t xml:space="preserve"> Анализировать</w:t>
            </w:r>
            <w:r w:rsidRPr="00F627DB">
              <w:rPr>
                <w:rFonts w:ascii="Times New Roman" w:hAnsi="Times New Roman" w:cs="Times New Roman"/>
                <w:iCs/>
                <w:sz w:val="18"/>
                <w:szCs w:val="18"/>
              </w:rPr>
              <w:t xml:space="preserve"> слова с целью выделения в них гласных звуков, одинаковых гласных звуков и др..</w:t>
            </w:r>
          </w:p>
          <w:p w:rsidR="00D10CB7" w:rsidRPr="00F627DB" w:rsidRDefault="00D10CB7" w:rsidP="00B82CE6">
            <w:pPr>
              <w:rPr>
                <w:rFonts w:ascii="Times New Roman" w:hAnsi="Times New Roman" w:cs="Times New Roman"/>
                <w:iCs/>
                <w:sz w:val="18"/>
                <w:szCs w:val="18"/>
              </w:rPr>
            </w:pPr>
          </w:p>
          <w:p w:rsidR="00D10CB7" w:rsidRPr="00F627DB" w:rsidRDefault="00D10CB7" w:rsidP="00B82CE6">
            <w:pPr>
              <w:rPr>
                <w:rFonts w:ascii="Times New Roman" w:hAnsi="Times New Roman" w:cs="Times New Roman"/>
                <w:iCs/>
                <w:sz w:val="18"/>
                <w:szCs w:val="18"/>
              </w:rPr>
            </w:pPr>
          </w:p>
          <w:p w:rsidR="00D10CB7" w:rsidRPr="00F627DB" w:rsidRDefault="00D10CB7" w:rsidP="00B82CE6">
            <w:pPr>
              <w:pStyle w:val="ParagraphStyle"/>
              <w:rPr>
                <w:rFonts w:ascii="Times New Roman" w:hAnsi="Times New Roman" w:cs="Times New Roman"/>
                <w:sz w:val="18"/>
                <w:szCs w:val="18"/>
              </w:rPr>
            </w:pPr>
          </w:p>
        </w:tc>
        <w:tc>
          <w:tcPr>
            <w:tcW w:w="1318" w:type="dxa"/>
            <w:tcBorders>
              <w:top w:val="single" w:sz="6" w:space="0" w:color="000000"/>
              <w:left w:val="single" w:sz="6" w:space="0" w:color="000000"/>
              <w:bottom w:val="single" w:sz="4" w:space="0" w:color="auto"/>
              <w:right w:val="single" w:sz="6" w:space="0" w:color="000000"/>
            </w:tcBorders>
          </w:tcPr>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sz w:val="18"/>
                <w:szCs w:val="18"/>
              </w:rPr>
              <w:lastRenderedPageBreak/>
              <w:t>Мягкий знак, мягкость согласных звуков</w:t>
            </w:r>
          </w:p>
        </w:tc>
        <w:tc>
          <w:tcPr>
            <w:tcW w:w="2835" w:type="dxa"/>
            <w:tcBorders>
              <w:top w:val="single" w:sz="6" w:space="0" w:color="000000"/>
              <w:left w:val="single" w:sz="6" w:space="0" w:color="000000"/>
              <w:bottom w:val="single" w:sz="4" w:space="0" w:color="auto"/>
              <w:right w:val="single" w:sz="6" w:space="0" w:color="000000"/>
            </w:tcBorders>
          </w:tcPr>
          <w:p w:rsidR="00D10CB7" w:rsidRPr="00F627DB" w:rsidRDefault="00D10CB7" w:rsidP="00B82CE6">
            <w:pPr>
              <w:pStyle w:val="ParagraphStyle"/>
              <w:rPr>
                <w:rFonts w:ascii="Times New Roman" w:hAnsi="Times New Roman" w:cs="Times New Roman"/>
                <w:b/>
                <w:bCs/>
                <w:sz w:val="18"/>
                <w:szCs w:val="18"/>
              </w:rPr>
            </w:pPr>
          </w:p>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xml:space="preserve"> о способах обозначения мягкости согласных.</w:t>
            </w:r>
          </w:p>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различать согласные по твёрдости-мягкости и обозначать мягкость согласных мягким знаком, сравнивать количество звуков и букв в словах с мягким знаком (</w:t>
            </w:r>
            <w:r w:rsidRPr="00F627DB">
              <w:rPr>
                <w:rFonts w:ascii="Times New Roman" w:hAnsi="Times New Roman" w:cs="Times New Roman"/>
                <w:b/>
                <w:bCs/>
                <w:i/>
                <w:iCs/>
                <w:sz w:val="18"/>
                <w:szCs w:val="18"/>
              </w:rPr>
              <w:t>ь</w:t>
            </w:r>
            <w:r w:rsidRPr="00F627DB">
              <w:rPr>
                <w:rFonts w:ascii="Times New Roman" w:hAnsi="Times New Roman" w:cs="Times New Roman"/>
                <w:sz w:val="18"/>
                <w:szCs w:val="18"/>
              </w:rPr>
              <w:t>)</w:t>
            </w:r>
          </w:p>
        </w:tc>
        <w:tc>
          <w:tcPr>
            <w:tcW w:w="2409" w:type="dxa"/>
            <w:tcBorders>
              <w:top w:val="single" w:sz="6" w:space="0" w:color="000000"/>
              <w:left w:val="single" w:sz="6" w:space="0" w:color="000000"/>
              <w:bottom w:val="single" w:sz="4" w:space="0" w:color="auto"/>
              <w:right w:val="single" w:sz="6" w:space="0" w:color="000000"/>
            </w:tcBorders>
          </w:tcPr>
          <w:p w:rsidR="00D10CB7" w:rsidRPr="00F627DB" w:rsidRDefault="00D10CB7" w:rsidP="00B82CE6">
            <w:pPr>
              <w:pStyle w:val="ParagraphStyle"/>
              <w:tabs>
                <w:tab w:val="left" w:pos="1995"/>
              </w:tabs>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формировать умение работать в группе.</w:t>
            </w:r>
          </w:p>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развивать первоначальное умение практического исследования  языка.</w:t>
            </w:r>
          </w:p>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задавать вопросы, просить о помощи, формулировать свои затруднения</w:t>
            </w:r>
          </w:p>
        </w:tc>
        <w:tc>
          <w:tcPr>
            <w:tcW w:w="993" w:type="dxa"/>
            <w:tcBorders>
              <w:top w:val="single" w:sz="6" w:space="0" w:color="000000"/>
              <w:left w:val="single" w:sz="6" w:space="0" w:color="000000"/>
              <w:bottom w:val="single" w:sz="4" w:space="0" w:color="auto"/>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D10CB7" w:rsidRPr="00F627DB" w:rsidTr="00D10CB7">
        <w:trPr>
          <w:gridAfter w:val="1"/>
          <w:wAfter w:w="1417" w:type="dxa"/>
          <w:trHeight w:val="3060"/>
          <w:jc w:val="center"/>
        </w:trPr>
        <w:tc>
          <w:tcPr>
            <w:tcW w:w="433" w:type="dxa"/>
            <w:gridSpan w:val="3"/>
            <w:tcBorders>
              <w:top w:val="single" w:sz="4" w:space="0" w:color="auto"/>
              <w:left w:val="single" w:sz="6" w:space="0" w:color="000000"/>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lastRenderedPageBreak/>
              <w:t>24</w:t>
            </w:r>
          </w:p>
        </w:tc>
        <w:tc>
          <w:tcPr>
            <w:tcW w:w="307" w:type="dxa"/>
            <w:gridSpan w:val="3"/>
            <w:tcBorders>
              <w:top w:val="single" w:sz="4" w:space="0" w:color="auto"/>
              <w:left w:val="single" w:sz="6" w:space="0" w:color="000000"/>
              <w:bottom w:val="single" w:sz="6" w:space="0" w:color="000000"/>
              <w:right w:val="single" w:sz="4" w:space="0" w:color="auto"/>
            </w:tcBorders>
          </w:tcPr>
          <w:p w:rsidR="00D10CB7" w:rsidRPr="00270AEC" w:rsidRDefault="00D10CB7" w:rsidP="00C64065">
            <w:pPr>
              <w:rPr>
                <w:rFonts w:eastAsia="Calibri"/>
                <w:lang w:eastAsia="en-US"/>
              </w:rPr>
            </w:pPr>
            <w:r>
              <w:rPr>
                <w:rFonts w:eastAsia="Calibri"/>
                <w:lang w:eastAsia="en-US"/>
              </w:rPr>
              <w:t>18.04</w:t>
            </w:r>
          </w:p>
        </w:tc>
        <w:tc>
          <w:tcPr>
            <w:tcW w:w="276" w:type="dxa"/>
            <w:gridSpan w:val="5"/>
            <w:tcBorders>
              <w:top w:val="single" w:sz="4" w:space="0" w:color="auto"/>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p>
        </w:tc>
        <w:tc>
          <w:tcPr>
            <w:tcW w:w="1850" w:type="dxa"/>
            <w:tcBorders>
              <w:top w:val="single" w:sz="4" w:space="0" w:color="auto"/>
              <w:left w:val="single" w:sz="6" w:space="0" w:color="000000"/>
              <w:bottom w:val="single" w:sz="6" w:space="0" w:color="000000"/>
              <w:right w:val="single" w:sz="4" w:space="0" w:color="auto"/>
            </w:tcBorders>
          </w:tcPr>
          <w:p w:rsidR="00D10CB7" w:rsidRPr="008C5A4B" w:rsidRDefault="00D10CB7" w:rsidP="00B82CE6">
            <w:pPr>
              <w:pStyle w:val="ParagraphStyle"/>
              <w:spacing w:line="264" w:lineRule="auto"/>
              <w:rPr>
                <w:rFonts w:ascii="Times New Roman" w:hAnsi="Times New Roman" w:cs="Times New Roman"/>
              </w:rPr>
            </w:pPr>
            <w:r w:rsidRPr="008C5A4B">
              <w:rPr>
                <w:rFonts w:ascii="Times New Roman" w:hAnsi="Times New Roman" w:cs="Times New Roman"/>
              </w:rPr>
              <w:t xml:space="preserve">Особенности проверяемых и проверочных слов. </w:t>
            </w:r>
            <w:r w:rsidRPr="008C5A4B">
              <w:rPr>
                <w:rFonts w:ascii="Times New Roman" w:hAnsi="Times New Roman" w:cs="Times New Roman"/>
              </w:rPr>
              <w:br/>
            </w:r>
            <w:r>
              <w:rPr>
                <w:rFonts w:ascii="Times New Roman" w:hAnsi="Times New Roman" w:cs="Times New Roman"/>
                <w:i/>
              </w:rPr>
              <w:t>Комбинированный с.65-66</w:t>
            </w:r>
          </w:p>
        </w:tc>
        <w:tc>
          <w:tcPr>
            <w:tcW w:w="277" w:type="dxa"/>
            <w:tcBorders>
              <w:top w:val="single" w:sz="4" w:space="0" w:color="auto"/>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rPr>
                <w:rFonts w:ascii="Times New Roman" w:hAnsi="Times New Roman" w:cs="Times New Roman"/>
              </w:rPr>
            </w:pPr>
            <w:r w:rsidRPr="008C5A4B">
              <w:rPr>
                <w:rFonts w:ascii="Times New Roman" w:hAnsi="Times New Roman" w:cs="Times New Roman"/>
              </w:rPr>
              <w:t>1</w:t>
            </w:r>
          </w:p>
        </w:tc>
        <w:tc>
          <w:tcPr>
            <w:tcW w:w="3785" w:type="dxa"/>
            <w:gridSpan w:val="2"/>
            <w:tcBorders>
              <w:top w:val="single" w:sz="4" w:space="0" w:color="auto"/>
              <w:left w:val="single" w:sz="6" w:space="0" w:color="000000"/>
              <w:bottom w:val="single" w:sz="6" w:space="0" w:color="000000"/>
              <w:right w:val="single" w:sz="6" w:space="0" w:color="000000"/>
            </w:tcBorders>
          </w:tcPr>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Определять</w:t>
            </w:r>
            <w:r w:rsidRPr="00F627DB">
              <w:rPr>
                <w:rFonts w:ascii="Times New Roman" w:hAnsi="Times New Roman" w:cs="Times New Roman"/>
                <w:iCs/>
                <w:sz w:val="18"/>
                <w:szCs w:val="18"/>
              </w:rPr>
              <w:t xml:space="preserve"> на слух парный по глухости-звонкости согласный звук на конце слова. </w:t>
            </w:r>
          </w:p>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Соотносить</w:t>
            </w:r>
            <w:r w:rsidRPr="00F627DB">
              <w:rPr>
                <w:rFonts w:ascii="Times New Roman" w:hAnsi="Times New Roman" w:cs="Times New Roman"/>
                <w:iCs/>
                <w:sz w:val="18"/>
                <w:szCs w:val="18"/>
              </w:rPr>
              <w:t xml:space="preserve"> произношение и написание парного звонкого согласного звука на конце слова.</w:t>
            </w:r>
          </w:p>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Находить</w:t>
            </w:r>
            <w:r w:rsidRPr="00F627DB">
              <w:rPr>
                <w:rFonts w:ascii="Times New Roman" w:hAnsi="Times New Roman" w:cs="Times New Roman"/>
                <w:iCs/>
                <w:sz w:val="18"/>
                <w:szCs w:val="18"/>
              </w:rPr>
              <w:t xml:space="preserve"> в двусложных словах букву парного согласного звука, написание которой надо проверять.</w:t>
            </w:r>
          </w:p>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Различать</w:t>
            </w:r>
            <w:r w:rsidRPr="00F627DB">
              <w:rPr>
                <w:rFonts w:ascii="Times New Roman" w:hAnsi="Times New Roman" w:cs="Times New Roman"/>
                <w:iCs/>
                <w:sz w:val="18"/>
                <w:szCs w:val="18"/>
              </w:rPr>
              <w:t xml:space="preserve"> проверочное и проверяемое слова.</w:t>
            </w:r>
          </w:p>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 xml:space="preserve">Писать </w:t>
            </w:r>
            <w:r w:rsidRPr="00F627DB">
              <w:rPr>
                <w:rFonts w:ascii="Times New Roman" w:hAnsi="Times New Roman" w:cs="Times New Roman"/>
                <w:iCs/>
                <w:sz w:val="18"/>
                <w:szCs w:val="18"/>
              </w:rPr>
              <w:t xml:space="preserve">двусложные слова с парным по глухости-звонкости согласным звуком на конце, </w:t>
            </w:r>
            <w:r w:rsidRPr="00F627DB">
              <w:rPr>
                <w:rFonts w:ascii="Times New Roman" w:hAnsi="Times New Roman" w:cs="Times New Roman"/>
                <w:b/>
                <w:iCs/>
                <w:sz w:val="18"/>
                <w:szCs w:val="18"/>
              </w:rPr>
              <w:t>объяснять</w:t>
            </w:r>
            <w:r w:rsidRPr="00F627DB">
              <w:rPr>
                <w:rFonts w:ascii="Times New Roman" w:hAnsi="Times New Roman" w:cs="Times New Roman"/>
                <w:iCs/>
                <w:sz w:val="18"/>
                <w:szCs w:val="18"/>
              </w:rPr>
              <w:t xml:space="preserve"> их правописание. </w:t>
            </w:r>
          </w:p>
          <w:p w:rsidR="00D10CB7" w:rsidRPr="00F627DB" w:rsidRDefault="00D10CB7" w:rsidP="00B82CE6">
            <w:pPr>
              <w:rPr>
                <w:rFonts w:ascii="Times New Roman" w:hAnsi="Times New Roman" w:cs="Times New Roman"/>
                <w:b/>
                <w:iCs/>
                <w:sz w:val="18"/>
                <w:szCs w:val="18"/>
              </w:rPr>
            </w:pPr>
            <w:r w:rsidRPr="00F627DB">
              <w:rPr>
                <w:rFonts w:ascii="Times New Roman" w:hAnsi="Times New Roman" w:cs="Times New Roman"/>
                <w:b/>
                <w:iCs/>
                <w:sz w:val="18"/>
                <w:szCs w:val="18"/>
              </w:rPr>
              <w:t xml:space="preserve"> </w:t>
            </w:r>
          </w:p>
          <w:p w:rsidR="00D10CB7" w:rsidRPr="00F627DB" w:rsidRDefault="00D10CB7" w:rsidP="00B82CE6">
            <w:pPr>
              <w:pStyle w:val="ParagraphStyle"/>
              <w:rPr>
                <w:rFonts w:ascii="Times New Roman" w:hAnsi="Times New Roman" w:cs="Times New Roman"/>
                <w:sz w:val="18"/>
                <w:szCs w:val="18"/>
              </w:rPr>
            </w:pPr>
          </w:p>
        </w:tc>
        <w:tc>
          <w:tcPr>
            <w:tcW w:w="1318" w:type="dxa"/>
            <w:tcBorders>
              <w:top w:val="single" w:sz="4" w:space="0" w:color="auto"/>
              <w:left w:val="single" w:sz="6" w:space="0" w:color="000000"/>
              <w:bottom w:val="single" w:sz="6" w:space="0" w:color="000000"/>
              <w:right w:val="single" w:sz="6" w:space="0" w:color="000000"/>
            </w:tcBorders>
          </w:tcPr>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sz w:val="18"/>
                <w:szCs w:val="18"/>
              </w:rPr>
              <w:t>Обозначени</w:t>
            </w:r>
          </w:p>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sz w:val="18"/>
                <w:szCs w:val="18"/>
              </w:rPr>
              <w:t>е мягкости согласных звуков гласными буквами</w:t>
            </w:r>
          </w:p>
        </w:tc>
        <w:tc>
          <w:tcPr>
            <w:tcW w:w="2835" w:type="dxa"/>
            <w:tcBorders>
              <w:top w:val="single" w:sz="4" w:space="0" w:color="auto"/>
              <w:left w:val="single" w:sz="6" w:space="0" w:color="000000"/>
              <w:bottom w:val="single" w:sz="6" w:space="0" w:color="000000"/>
              <w:right w:val="single" w:sz="6" w:space="0" w:color="000000"/>
            </w:tcBorders>
          </w:tcPr>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b/>
                <w:sz w:val="18"/>
                <w:szCs w:val="18"/>
              </w:rPr>
              <w:t>Узнают</w:t>
            </w:r>
            <w:r w:rsidRPr="00F627DB">
              <w:rPr>
                <w:rFonts w:ascii="Times New Roman" w:hAnsi="Times New Roman" w:cs="Times New Roman"/>
                <w:sz w:val="18"/>
                <w:szCs w:val="18"/>
              </w:rPr>
              <w:t>, что перед звуком</w:t>
            </w:r>
          </w:p>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sz w:val="18"/>
                <w:szCs w:val="18"/>
              </w:rPr>
              <w:t>[и] согласные произносятся мягко, звук [и] обозначает мягкость предыдущего согласного звука.</w:t>
            </w:r>
          </w:p>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различать </w:t>
            </w:r>
          </w:p>
          <w:p w:rsidR="00D10CB7" w:rsidRPr="00F627DB" w:rsidRDefault="00D10CB7" w:rsidP="00B82CE6">
            <w:pPr>
              <w:pStyle w:val="ParagraphStyle"/>
              <w:rPr>
                <w:rFonts w:ascii="Times New Roman" w:hAnsi="Times New Roman" w:cs="Times New Roman"/>
                <w:b/>
                <w:bCs/>
                <w:sz w:val="18"/>
                <w:szCs w:val="18"/>
              </w:rPr>
            </w:pPr>
            <w:r w:rsidRPr="00F627DB">
              <w:rPr>
                <w:rFonts w:ascii="Times New Roman" w:hAnsi="Times New Roman" w:cs="Times New Roman"/>
                <w:sz w:val="18"/>
                <w:szCs w:val="18"/>
              </w:rPr>
              <w:t>согласные по твёрдости – мягкости, писать изученные слова с непроверяемыми написаниями; работать в паре</w:t>
            </w:r>
          </w:p>
        </w:tc>
        <w:tc>
          <w:tcPr>
            <w:tcW w:w="2409" w:type="dxa"/>
            <w:tcBorders>
              <w:top w:val="single" w:sz="4" w:space="0" w:color="auto"/>
              <w:left w:val="single" w:sz="6" w:space="0" w:color="000000"/>
              <w:bottom w:val="single" w:sz="6" w:space="0" w:color="000000"/>
              <w:right w:val="single" w:sz="6" w:space="0" w:color="000000"/>
            </w:tcBorders>
          </w:tcPr>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Регулятивные:</w:t>
            </w:r>
          </w:p>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sz w:val="18"/>
                <w:szCs w:val="18"/>
              </w:rPr>
              <w:t>формировать умение работать в группе.</w:t>
            </w:r>
          </w:p>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подведение под понятие на основе распознавания объектов, выделения существенных признаков.</w:t>
            </w:r>
          </w:p>
          <w:p w:rsidR="00D10CB7" w:rsidRPr="00F627DB" w:rsidRDefault="00D10CB7"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задавать вопросы, просить о помощи, формулировать свои затруднения</w:t>
            </w:r>
          </w:p>
          <w:p w:rsidR="00D10CB7" w:rsidRPr="00F627DB" w:rsidRDefault="00D10CB7" w:rsidP="00B82CE6">
            <w:pPr>
              <w:pStyle w:val="ParagraphStyle"/>
              <w:rPr>
                <w:rFonts w:ascii="Times New Roman" w:hAnsi="Times New Roman" w:cs="Times New Roman"/>
                <w:b/>
                <w:bCs/>
                <w:sz w:val="18"/>
                <w:szCs w:val="18"/>
              </w:rPr>
            </w:pPr>
          </w:p>
        </w:tc>
        <w:tc>
          <w:tcPr>
            <w:tcW w:w="993" w:type="dxa"/>
            <w:tcBorders>
              <w:top w:val="single" w:sz="4" w:space="0" w:color="auto"/>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D10CB7"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t>25</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270AEC" w:rsidRDefault="00D10CB7" w:rsidP="00C64065">
            <w:pPr>
              <w:rPr>
                <w:rFonts w:eastAsia="Calibri"/>
                <w:lang w:eastAsia="en-US"/>
              </w:rPr>
            </w:pPr>
            <w:r>
              <w:rPr>
                <w:rFonts w:eastAsia="Calibri"/>
                <w:lang w:eastAsia="en-US"/>
              </w:rPr>
              <w:t>19.04</w:t>
            </w: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Pr="008C5A4B" w:rsidRDefault="00D10CB7" w:rsidP="00B82CE6">
            <w:pPr>
              <w:pStyle w:val="ParagraphStyle"/>
              <w:spacing w:line="264" w:lineRule="auto"/>
              <w:rPr>
                <w:rFonts w:ascii="Times New Roman" w:hAnsi="Times New Roman" w:cs="Times New Roman"/>
              </w:rPr>
            </w:pPr>
            <w:r w:rsidRPr="008C5A4B">
              <w:rPr>
                <w:rFonts w:ascii="Times New Roman" w:hAnsi="Times New Roman" w:cs="Times New Roman"/>
                <w:iCs/>
              </w:rPr>
              <w:t>Правописание гласных в ударных и безударных слогах.</w:t>
            </w:r>
            <w:r w:rsidRPr="008C5A4B">
              <w:rPr>
                <w:rFonts w:ascii="Times New Roman" w:hAnsi="Times New Roman" w:cs="Times New Roman"/>
                <w:iCs/>
              </w:rPr>
              <w:br/>
            </w:r>
            <w:r>
              <w:rPr>
                <w:rFonts w:ascii="Times New Roman" w:hAnsi="Times New Roman" w:cs="Times New Roman"/>
                <w:i/>
                <w:iCs/>
              </w:rPr>
              <w:t xml:space="preserve"> Овладение новыми знаниямис.67-68</w:t>
            </w:r>
          </w:p>
        </w:tc>
        <w:tc>
          <w:tcPr>
            <w:tcW w:w="277" w:type="dxa"/>
            <w:tcBorders>
              <w:top w:val="single" w:sz="6" w:space="0" w:color="000000"/>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rPr>
                <w:rFonts w:ascii="Times New Roman" w:hAnsi="Times New Roman" w:cs="Times New Roman"/>
              </w:rPr>
            </w:pPr>
            <w:r w:rsidRPr="008C5A4B">
              <w:rPr>
                <w:rFonts w:ascii="Times New Roman" w:hAnsi="Times New Roman" w:cs="Times New Roman"/>
              </w:rPr>
              <w:t>1</w:t>
            </w: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Определять</w:t>
            </w:r>
            <w:r w:rsidRPr="00F627DB">
              <w:rPr>
                <w:rFonts w:ascii="Times New Roman" w:hAnsi="Times New Roman" w:cs="Times New Roman"/>
                <w:iCs/>
                <w:sz w:val="18"/>
                <w:szCs w:val="18"/>
              </w:rPr>
              <w:t xml:space="preserve"> на слух парный по глухости-звонкости согласный звук на конце слова. </w:t>
            </w:r>
          </w:p>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Соотносить</w:t>
            </w:r>
            <w:r w:rsidRPr="00F627DB">
              <w:rPr>
                <w:rFonts w:ascii="Times New Roman" w:hAnsi="Times New Roman" w:cs="Times New Roman"/>
                <w:iCs/>
                <w:sz w:val="18"/>
                <w:szCs w:val="18"/>
              </w:rPr>
              <w:t xml:space="preserve"> произношение и написание парного звонкого согласного звука на конце слова.</w:t>
            </w:r>
          </w:p>
          <w:p w:rsidR="00D10CB7" w:rsidRPr="008C5A4B" w:rsidRDefault="00D10CB7" w:rsidP="008C5A4B">
            <w:pPr>
              <w:rPr>
                <w:rFonts w:ascii="Times New Roman" w:hAnsi="Times New Roman" w:cs="Times New Roman"/>
                <w:iCs/>
                <w:sz w:val="18"/>
                <w:szCs w:val="18"/>
              </w:rPr>
            </w:pPr>
            <w:r w:rsidRPr="00F627DB">
              <w:rPr>
                <w:rFonts w:ascii="Times New Roman" w:hAnsi="Times New Roman" w:cs="Times New Roman"/>
                <w:b/>
                <w:iCs/>
                <w:sz w:val="18"/>
                <w:szCs w:val="18"/>
              </w:rPr>
              <w:t>Находить</w:t>
            </w:r>
            <w:r w:rsidRPr="00F627DB">
              <w:rPr>
                <w:rFonts w:ascii="Times New Roman" w:hAnsi="Times New Roman" w:cs="Times New Roman"/>
                <w:iCs/>
                <w:sz w:val="18"/>
                <w:szCs w:val="18"/>
              </w:rPr>
              <w:t xml:space="preserve"> в двусложных словах букву парного согласного звука, написание которой надо проверять.</w:t>
            </w: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Обозначение мягкости согласных звуков гласными буквами</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b/>
                <w:bCs/>
                <w:i/>
                <w:iCs/>
                <w:sz w:val="18"/>
                <w:szCs w:val="18"/>
              </w:rPr>
              <w:t xml:space="preserve"> </w:t>
            </w:r>
            <w:r w:rsidRPr="00F627DB">
              <w:rPr>
                <w:rFonts w:ascii="Times New Roman" w:hAnsi="Times New Roman" w:cs="Times New Roman"/>
                <w:sz w:val="18"/>
                <w:szCs w:val="18"/>
              </w:rPr>
              <w:t xml:space="preserve">особенности букв  </w:t>
            </w:r>
            <w:r w:rsidRPr="00F627DB">
              <w:rPr>
                <w:rFonts w:ascii="Times New Roman" w:hAnsi="Times New Roman" w:cs="Times New Roman"/>
                <w:b/>
                <w:bCs/>
                <w:i/>
                <w:iCs/>
                <w:sz w:val="18"/>
                <w:szCs w:val="18"/>
              </w:rPr>
              <w:t>е</w:t>
            </w:r>
            <w:r w:rsidRPr="00F627DB">
              <w:rPr>
                <w:rFonts w:ascii="Times New Roman" w:hAnsi="Times New Roman" w:cs="Times New Roman"/>
                <w:sz w:val="18"/>
                <w:szCs w:val="18"/>
              </w:rPr>
              <w:t xml:space="preserve">, </w:t>
            </w:r>
            <w:r w:rsidRPr="00F627DB">
              <w:rPr>
                <w:rFonts w:ascii="Times New Roman" w:hAnsi="Times New Roman" w:cs="Times New Roman"/>
                <w:b/>
                <w:bCs/>
                <w:i/>
                <w:iCs/>
                <w:sz w:val="18"/>
                <w:szCs w:val="18"/>
              </w:rPr>
              <w:t>ё</w:t>
            </w:r>
            <w:r w:rsidRPr="00F627DB">
              <w:rPr>
                <w:rFonts w:ascii="Times New Roman" w:hAnsi="Times New Roman" w:cs="Times New Roman"/>
                <w:sz w:val="18"/>
                <w:szCs w:val="18"/>
              </w:rPr>
              <w:t xml:space="preserve">, </w:t>
            </w:r>
            <w:r w:rsidRPr="00F627DB">
              <w:rPr>
                <w:rFonts w:ascii="Times New Roman" w:hAnsi="Times New Roman" w:cs="Times New Roman"/>
                <w:b/>
                <w:bCs/>
                <w:i/>
                <w:iCs/>
                <w:sz w:val="18"/>
                <w:szCs w:val="18"/>
              </w:rPr>
              <w:t>ю</w:t>
            </w:r>
            <w:r w:rsidRPr="00F627DB">
              <w:rPr>
                <w:rFonts w:ascii="Times New Roman" w:hAnsi="Times New Roman" w:cs="Times New Roman"/>
                <w:sz w:val="18"/>
                <w:szCs w:val="18"/>
              </w:rPr>
              <w:t xml:space="preserve">, </w:t>
            </w:r>
            <w:r w:rsidRPr="00F627DB">
              <w:rPr>
                <w:rFonts w:ascii="Times New Roman" w:hAnsi="Times New Roman" w:cs="Times New Roman"/>
                <w:b/>
                <w:bCs/>
                <w:i/>
                <w:iCs/>
                <w:sz w:val="18"/>
                <w:szCs w:val="18"/>
              </w:rPr>
              <w:t>я</w:t>
            </w:r>
            <w:r w:rsidRPr="00F627DB">
              <w:rPr>
                <w:rFonts w:ascii="Times New Roman" w:hAnsi="Times New Roman" w:cs="Times New Roman"/>
                <w:sz w:val="18"/>
                <w:szCs w:val="18"/>
              </w:rPr>
              <w:t>.</w:t>
            </w:r>
          </w:p>
          <w:p w:rsidR="00D10CB7" w:rsidRPr="00F627DB" w:rsidRDefault="00D10CB7" w:rsidP="00B82CE6">
            <w:pPr>
              <w:pStyle w:val="ParagraphStyle"/>
              <w:spacing w:line="264" w:lineRule="auto"/>
              <w:rPr>
                <w:rFonts w:ascii="Times New Roman" w:hAnsi="Times New Roman" w:cs="Times New Roman"/>
                <w:b/>
                <w:bCs/>
                <w:i/>
                <w:iCs/>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различать согласные по твёрдости – мягкости, обозначать на письме мягкость согласного звука буквами </w:t>
            </w:r>
            <w:r w:rsidRPr="00F627DB">
              <w:rPr>
                <w:rFonts w:ascii="Times New Roman" w:hAnsi="Times New Roman" w:cs="Times New Roman"/>
                <w:b/>
                <w:bCs/>
                <w:i/>
                <w:iCs/>
                <w:sz w:val="18"/>
                <w:szCs w:val="18"/>
              </w:rPr>
              <w:t>е</w:t>
            </w:r>
            <w:r w:rsidRPr="00F627DB">
              <w:rPr>
                <w:rFonts w:ascii="Times New Roman" w:hAnsi="Times New Roman" w:cs="Times New Roman"/>
                <w:sz w:val="18"/>
                <w:szCs w:val="18"/>
              </w:rPr>
              <w:t xml:space="preserve">, </w:t>
            </w:r>
            <w:r w:rsidRPr="00F627DB">
              <w:rPr>
                <w:rFonts w:ascii="Times New Roman" w:hAnsi="Times New Roman" w:cs="Times New Roman"/>
                <w:b/>
                <w:bCs/>
                <w:i/>
                <w:iCs/>
                <w:sz w:val="18"/>
                <w:szCs w:val="18"/>
              </w:rPr>
              <w:t>ё</w:t>
            </w:r>
            <w:r w:rsidRPr="00F627DB">
              <w:rPr>
                <w:rFonts w:ascii="Times New Roman" w:hAnsi="Times New Roman" w:cs="Times New Roman"/>
                <w:sz w:val="18"/>
                <w:szCs w:val="18"/>
              </w:rPr>
              <w:t xml:space="preserve">, </w:t>
            </w:r>
            <w:r w:rsidRPr="00F627DB">
              <w:rPr>
                <w:rFonts w:ascii="Times New Roman" w:hAnsi="Times New Roman" w:cs="Times New Roman"/>
                <w:b/>
                <w:bCs/>
                <w:i/>
                <w:iCs/>
                <w:sz w:val="18"/>
                <w:szCs w:val="18"/>
              </w:rPr>
              <w:t>ю</w:t>
            </w:r>
            <w:r w:rsidRPr="00F627DB">
              <w:rPr>
                <w:rFonts w:ascii="Times New Roman" w:hAnsi="Times New Roman" w:cs="Times New Roman"/>
                <w:sz w:val="18"/>
                <w:szCs w:val="18"/>
              </w:rPr>
              <w:t xml:space="preserve">, </w:t>
            </w:r>
            <w:r w:rsidRPr="00F627DB">
              <w:rPr>
                <w:rFonts w:ascii="Times New Roman" w:hAnsi="Times New Roman" w:cs="Times New Roman"/>
                <w:b/>
                <w:bCs/>
                <w:i/>
                <w:iCs/>
                <w:sz w:val="18"/>
                <w:szCs w:val="18"/>
              </w:rPr>
              <w:t>я</w:t>
            </w: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формировать умение работать в группе.</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развивать первоначальное умение практического исследования языка.</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задавать вопросы, просить о помощи, формулировать свои затруднения</w:t>
            </w: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D10CB7"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t>26</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270AEC" w:rsidRDefault="00D10CB7" w:rsidP="00C64065">
            <w:pPr>
              <w:rPr>
                <w:rFonts w:eastAsia="Calibri"/>
                <w:lang w:eastAsia="en-US"/>
              </w:rPr>
            </w:pPr>
            <w:r>
              <w:rPr>
                <w:rFonts w:eastAsia="Calibri"/>
                <w:lang w:eastAsia="en-US"/>
              </w:rPr>
              <w:t>20.04</w:t>
            </w: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Default="00D10CB7" w:rsidP="00B82CE6">
            <w:pPr>
              <w:pStyle w:val="ParagraphStyle"/>
              <w:spacing w:line="264" w:lineRule="auto"/>
              <w:rPr>
                <w:rFonts w:ascii="Times New Roman" w:hAnsi="Times New Roman" w:cs="Times New Roman"/>
                <w:i/>
                <w:iCs/>
              </w:rPr>
            </w:pPr>
            <w:r w:rsidRPr="008C5A4B">
              <w:rPr>
                <w:rFonts w:ascii="Times New Roman" w:hAnsi="Times New Roman" w:cs="Times New Roman"/>
                <w:iCs/>
              </w:rPr>
              <w:t>Правописание гласных в ударных и безударных слогах.</w:t>
            </w:r>
            <w:r w:rsidRPr="008C5A4B">
              <w:rPr>
                <w:rFonts w:ascii="Times New Roman" w:hAnsi="Times New Roman" w:cs="Times New Roman"/>
                <w:iCs/>
              </w:rPr>
              <w:br/>
            </w:r>
            <w:r>
              <w:rPr>
                <w:rFonts w:ascii="Times New Roman" w:hAnsi="Times New Roman" w:cs="Times New Roman"/>
                <w:i/>
                <w:iCs/>
              </w:rPr>
              <w:t>Урок-</w:t>
            </w:r>
            <w:r w:rsidRPr="008C5A4B">
              <w:rPr>
                <w:rFonts w:ascii="Times New Roman" w:hAnsi="Times New Roman" w:cs="Times New Roman"/>
                <w:i/>
                <w:iCs/>
              </w:rPr>
              <w:t>закреп</w:t>
            </w:r>
            <w:r>
              <w:rPr>
                <w:rFonts w:ascii="Times New Roman" w:hAnsi="Times New Roman" w:cs="Times New Roman"/>
                <w:i/>
                <w:iCs/>
              </w:rPr>
              <w:t>ление.</w:t>
            </w:r>
          </w:p>
          <w:p w:rsidR="00D10CB7" w:rsidRPr="008C5A4B" w:rsidRDefault="00D10CB7" w:rsidP="00B82CE6">
            <w:pPr>
              <w:pStyle w:val="ParagraphStyle"/>
              <w:spacing w:line="264" w:lineRule="auto"/>
              <w:rPr>
                <w:rFonts w:ascii="Times New Roman" w:hAnsi="Times New Roman" w:cs="Times New Roman"/>
              </w:rPr>
            </w:pPr>
            <w:r>
              <w:rPr>
                <w:rFonts w:ascii="Times New Roman" w:hAnsi="Times New Roman" w:cs="Times New Roman"/>
                <w:i/>
                <w:iCs/>
              </w:rPr>
              <w:lastRenderedPageBreak/>
              <w:t>С.69-70</w:t>
            </w:r>
          </w:p>
        </w:tc>
        <w:tc>
          <w:tcPr>
            <w:tcW w:w="277" w:type="dxa"/>
            <w:tcBorders>
              <w:top w:val="single" w:sz="6" w:space="0" w:color="000000"/>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rPr>
                <w:rFonts w:ascii="Times New Roman" w:hAnsi="Times New Roman" w:cs="Times New Roman"/>
              </w:rPr>
            </w:pPr>
            <w:r w:rsidRPr="008C5A4B">
              <w:rPr>
                <w:rFonts w:ascii="Times New Roman" w:hAnsi="Times New Roman" w:cs="Times New Roman"/>
              </w:rPr>
              <w:lastRenderedPageBreak/>
              <w:t>1</w:t>
            </w: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8C5A4B" w:rsidRDefault="00D10CB7" w:rsidP="008C5A4B">
            <w:pPr>
              <w:rPr>
                <w:rFonts w:ascii="Times New Roman" w:hAnsi="Times New Roman" w:cs="Times New Roman"/>
                <w:iCs/>
                <w:sz w:val="18"/>
                <w:szCs w:val="18"/>
              </w:rPr>
            </w:pPr>
            <w:r w:rsidRPr="00F627DB">
              <w:rPr>
                <w:rFonts w:ascii="Times New Roman" w:hAnsi="Times New Roman" w:cs="Times New Roman"/>
                <w:b/>
                <w:iCs/>
                <w:sz w:val="18"/>
                <w:szCs w:val="18"/>
              </w:rPr>
              <w:t>Определять</w:t>
            </w:r>
            <w:r w:rsidRPr="00F627DB">
              <w:rPr>
                <w:rFonts w:ascii="Times New Roman" w:hAnsi="Times New Roman" w:cs="Times New Roman"/>
                <w:iCs/>
                <w:sz w:val="18"/>
                <w:szCs w:val="18"/>
              </w:rPr>
              <w:t xml:space="preserve"> на слух парный по глухости-звонкости согласный звук на конце слова. </w:t>
            </w:r>
            <w:r w:rsidRPr="00F627DB">
              <w:rPr>
                <w:rFonts w:ascii="Times New Roman" w:hAnsi="Times New Roman" w:cs="Times New Roman"/>
                <w:b/>
                <w:iCs/>
                <w:sz w:val="18"/>
                <w:szCs w:val="18"/>
              </w:rPr>
              <w:t>Соотносить</w:t>
            </w:r>
            <w:r w:rsidRPr="00F627DB">
              <w:rPr>
                <w:rFonts w:ascii="Times New Roman" w:hAnsi="Times New Roman" w:cs="Times New Roman"/>
                <w:iCs/>
                <w:sz w:val="18"/>
                <w:szCs w:val="18"/>
              </w:rPr>
              <w:t xml:space="preserve"> произношение и написание парного звонкого согласного звука на конце слова.</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Различать</w:t>
            </w:r>
            <w:r w:rsidRPr="00F627DB">
              <w:rPr>
                <w:rFonts w:ascii="Times New Roman" w:hAnsi="Times New Roman" w:cs="Times New Roman"/>
                <w:iCs/>
                <w:sz w:val="18"/>
                <w:szCs w:val="18"/>
              </w:rPr>
              <w:t xml:space="preserve"> проверочное и проверяемое слова.</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 xml:space="preserve">Писать </w:t>
            </w:r>
            <w:r w:rsidRPr="00F627DB">
              <w:rPr>
                <w:rFonts w:ascii="Times New Roman" w:hAnsi="Times New Roman" w:cs="Times New Roman"/>
                <w:iCs/>
                <w:sz w:val="18"/>
                <w:szCs w:val="18"/>
              </w:rPr>
              <w:t xml:space="preserve">двусложные слова с парным по глухости-звонкости согласным звуком на </w:t>
            </w:r>
            <w:r w:rsidRPr="00F627DB">
              <w:rPr>
                <w:rFonts w:ascii="Times New Roman" w:hAnsi="Times New Roman" w:cs="Times New Roman"/>
                <w:iCs/>
                <w:sz w:val="18"/>
                <w:szCs w:val="18"/>
              </w:rPr>
              <w:lastRenderedPageBreak/>
              <w:t xml:space="preserve">конце, </w:t>
            </w:r>
            <w:r w:rsidRPr="00F627DB">
              <w:rPr>
                <w:rFonts w:ascii="Times New Roman" w:hAnsi="Times New Roman" w:cs="Times New Roman"/>
                <w:b/>
                <w:iCs/>
                <w:sz w:val="18"/>
                <w:szCs w:val="18"/>
              </w:rPr>
              <w:t>объяснять</w:t>
            </w:r>
            <w:r w:rsidRPr="00F627DB">
              <w:rPr>
                <w:rFonts w:ascii="Times New Roman" w:hAnsi="Times New Roman" w:cs="Times New Roman"/>
                <w:iCs/>
                <w:sz w:val="18"/>
                <w:szCs w:val="18"/>
              </w:rPr>
              <w:t xml:space="preserve"> их правописание. </w:t>
            </w: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lastRenderedPageBreak/>
              <w:t>Обозначение мягкости согласных звуков гласными буквами</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b/>
                <w:bCs/>
                <w:i/>
                <w:iCs/>
                <w:sz w:val="18"/>
                <w:szCs w:val="18"/>
              </w:rPr>
              <w:t xml:space="preserve"> </w:t>
            </w:r>
            <w:r w:rsidRPr="00F627DB">
              <w:rPr>
                <w:rFonts w:ascii="Times New Roman" w:hAnsi="Times New Roman" w:cs="Times New Roman"/>
                <w:sz w:val="18"/>
                <w:szCs w:val="18"/>
              </w:rPr>
              <w:t xml:space="preserve">особенности буквы </w:t>
            </w:r>
            <w:r w:rsidRPr="00F627DB">
              <w:rPr>
                <w:rFonts w:ascii="Times New Roman" w:hAnsi="Times New Roman" w:cs="Times New Roman"/>
                <w:b/>
                <w:bCs/>
                <w:i/>
                <w:iCs/>
                <w:sz w:val="18"/>
                <w:szCs w:val="18"/>
              </w:rPr>
              <w:t>и</w:t>
            </w:r>
            <w:r w:rsidRPr="00F627DB">
              <w:rPr>
                <w:rFonts w:ascii="Times New Roman" w:hAnsi="Times New Roman" w:cs="Times New Roman"/>
                <w:sz w:val="18"/>
                <w:szCs w:val="18"/>
              </w:rPr>
              <w:t>.</w:t>
            </w:r>
          </w:p>
          <w:p w:rsidR="00D10CB7" w:rsidRPr="00F627DB" w:rsidRDefault="00D10CB7" w:rsidP="00B82CE6">
            <w:pPr>
              <w:pStyle w:val="ParagraphStyle"/>
              <w:spacing w:line="264" w:lineRule="auto"/>
              <w:rPr>
                <w:rFonts w:ascii="Times New Roman" w:hAnsi="Times New Roman" w:cs="Times New Roman"/>
                <w:b/>
                <w:bCs/>
                <w:i/>
                <w:iCs/>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различать согласные по твёрдости – мягкости, обозначать на письме мягкость согласного звука буквой </w:t>
            </w:r>
            <w:r w:rsidRPr="00F627DB">
              <w:rPr>
                <w:rFonts w:ascii="Times New Roman" w:hAnsi="Times New Roman" w:cs="Times New Roman"/>
                <w:b/>
                <w:bCs/>
                <w:i/>
                <w:iCs/>
                <w:sz w:val="18"/>
                <w:szCs w:val="18"/>
              </w:rPr>
              <w:t>и</w:t>
            </w: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формировать умение работать в группе.</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развивать первоначальное умение практического исследования языка.</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 xml:space="preserve">задавать вопросы, просить о помощи, формулировать </w:t>
            </w:r>
            <w:r w:rsidRPr="00F627DB">
              <w:rPr>
                <w:rFonts w:ascii="Times New Roman" w:hAnsi="Times New Roman" w:cs="Times New Roman"/>
                <w:sz w:val="18"/>
                <w:szCs w:val="18"/>
              </w:rPr>
              <w:lastRenderedPageBreak/>
              <w:t>свои затруднения</w:t>
            </w: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lastRenderedPageBreak/>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D10CB7"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lastRenderedPageBreak/>
              <w:t>27</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7D16A3" w:rsidRDefault="00D10CB7" w:rsidP="00C64065">
            <w:pPr>
              <w:rPr>
                <w:sz w:val="28"/>
                <w:szCs w:val="28"/>
              </w:rPr>
            </w:pPr>
            <w:r>
              <w:rPr>
                <w:sz w:val="28"/>
                <w:szCs w:val="28"/>
              </w:rPr>
              <w:t>21.04</w:t>
            </w: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4" w:space="0" w:color="auto"/>
              <w:right w:val="single" w:sz="4" w:space="0" w:color="auto"/>
            </w:tcBorders>
          </w:tcPr>
          <w:p w:rsidR="00D10CB7" w:rsidRPr="008C5A4B" w:rsidRDefault="00D10CB7" w:rsidP="00B82CE6">
            <w:pPr>
              <w:pStyle w:val="ParagraphStyle"/>
              <w:spacing w:line="264" w:lineRule="auto"/>
              <w:rPr>
                <w:rFonts w:ascii="Times New Roman" w:hAnsi="Times New Roman" w:cs="Times New Roman"/>
              </w:rPr>
            </w:pPr>
            <w:r w:rsidRPr="008C5A4B">
              <w:rPr>
                <w:rFonts w:ascii="Times New Roman" w:hAnsi="Times New Roman" w:cs="Times New Roman"/>
                <w:iCs/>
              </w:rPr>
              <w:t>Написание слов с непроверяемой буквой безударного гласного звука.</w:t>
            </w:r>
            <w:r>
              <w:rPr>
                <w:rFonts w:ascii="Times New Roman" w:hAnsi="Times New Roman" w:cs="Times New Roman"/>
                <w:iCs/>
              </w:rPr>
              <w:t xml:space="preserve"> Проверь себя.с.71-73</w:t>
            </w:r>
          </w:p>
        </w:tc>
        <w:tc>
          <w:tcPr>
            <w:tcW w:w="277" w:type="dxa"/>
            <w:tcBorders>
              <w:top w:val="single" w:sz="6" w:space="0" w:color="000000"/>
              <w:left w:val="single" w:sz="4" w:space="0" w:color="auto"/>
              <w:bottom w:val="single" w:sz="6" w:space="0" w:color="000000"/>
              <w:right w:val="single" w:sz="6" w:space="0" w:color="000000"/>
            </w:tcBorders>
          </w:tcPr>
          <w:p w:rsidR="00D10CB7" w:rsidRPr="008C5A4B" w:rsidRDefault="00D10CB7" w:rsidP="00B82CE6">
            <w:pPr>
              <w:rPr>
                <w:rFonts w:ascii="Times New Roman" w:hAnsi="Times New Roman" w:cs="Times New Roman"/>
                <w:sz w:val="24"/>
                <w:szCs w:val="24"/>
              </w:rPr>
            </w:pPr>
            <w:r w:rsidRPr="008C5A4B">
              <w:rPr>
                <w:rFonts w:ascii="Times New Roman" w:hAnsi="Times New Roman" w:cs="Times New Roman"/>
                <w:sz w:val="24"/>
                <w:szCs w:val="24"/>
              </w:rPr>
              <w:t>1</w:t>
            </w:r>
          </w:p>
          <w:p w:rsidR="00D10CB7" w:rsidRPr="008C5A4B" w:rsidRDefault="00D10CB7"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Находить</w:t>
            </w:r>
            <w:r w:rsidRPr="00F627DB">
              <w:rPr>
                <w:rFonts w:ascii="Times New Roman" w:hAnsi="Times New Roman" w:cs="Times New Roman"/>
                <w:iCs/>
                <w:sz w:val="18"/>
                <w:szCs w:val="18"/>
              </w:rPr>
              <w:t xml:space="preserve"> в двусложных словах букву парного согласного звука, написание которой надо проверять.</w:t>
            </w:r>
          </w:p>
          <w:p w:rsidR="00D10CB7" w:rsidRPr="008C5A4B" w:rsidRDefault="00D10CB7" w:rsidP="008C5A4B">
            <w:pPr>
              <w:rPr>
                <w:rFonts w:ascii="Times New Roman" w:hAnsi="Times New Roman" w:cs="Times New Roman"/>
                <w:iCs/>
                <w:sz w:val="18"/>
                <w:szCs w:val="18"/>
              </w:rPr>
            </w:pPr>
            <w:r w:rsidRPr="00F627DB">
              <w:rPr>
                <w:rFonts w:ascii="Times New Roman" w:hAnsi="Times New Roman" w:cs="Times New Roman"/>
                <w:b/>
                <w:iCs/>
                <w:sz w:val="18"/>
                <w:szCs w:val="18"/>
              </w:rPr>
              <w:t>Различать</w:t>
            </w:r>
            <w:r w:rsidRPr="00F627DB">
              <w:rPr>
                <w:rFonts w:ascii="Times New Roman" w:hAnsi="Times New Roman" w:cs="Times New Roman"/>
                <w:iCs/>
                <w:sz w:val="18"/>
                <w:szCs w:val="18"/>
              </w:rPr>
              <w:t xml:space="preserve"> проверочное и проверяемое слова.</w:t>
            </w:r>
            <w:r w:rsidRPr="00F627DB">
              <w:rPr>
                <w:rFonts w:ascii="Times New Roman" w:hAnsi="Times New Roman" w:cs="Times New Roman"/>
                <w:b/>
                <w:iCs/>
                <w:sz w:val="18"/>
                <w:szCs w:val="18"/>
              </w:rPr>
              <w:t xml:space="preserve"> Писать </w:t>
            </w:r>
            <w:r w:rsidRPr="00F627DB">
              <w:rPr>
                <w:rFonts w:ascii="Times New Roman" w:hAnsi="Times New Roman" w:cs="Times New Roman"/>
                <w:iCs/>
                <w:sz w:val="18"/>
                <w:szCs w:val="18"/>
              </w:rPr>
              <w:t xml:space="preserve">двусложные слова с парным по глухости-звонкости согласным звуком на конце, </w:t>
            </w:r>
            <w:r w:rsidRPr="00F627DB">
              <w:rPr>
                <w:rFonts w:ascii="Times New Roman" w:hAnsi="Times New Roman" w:cs="Times New Roman"/>
                <w:b/>
                <w:iCs/>
                <w:sz w:val="18"/>
                <w:szCs w:val="18"/>
              </w:rPr>
              <w:t>объяснять</w:t>
            </w:r>
            <w:r w:rsidRPr="00F627DB">
              <w:rPr>
                <w:rFonts w:ascii="Times New Roman" w:hAnsi="Times New Roman" w:cs="Times New Roman"/>
                <w:iCs/>
                <w:sz w:val="18"/>
                <w:szCs w:val="18"/>
              </w:rPr>
              <w:t xml:space="preserve"> их правописание. </w:t>
            </w: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Списывание</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b/>
                <w:bCs/>
                <w:i/>
                <w:iCs/>
                <w:sz w:val="18"/>
                <w:szCs w:val="18"/>
              </w:rPr>
              <w:t xml:space="preserve"> </w:t>
            </w:r>
            <w:r w:rsidRPr="00F627DB">
              <w:rPr>
                <w:rFonts w:ascii="Times New Roman" w:hAnsi="Times New Roman" w:cs="Times New Roman"/>
                <w:sz w:val="18"/>
                <w:szCs w:val="18"/>
              </w:rPr>
              <w:t>правильно списывать текст, применять полученные знания на практике</w:t>
            </w: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формировать умение работать в группе.</w:t>
            </w:r>
          </w:p>
          <w:p w:rsidR="00D10CB7" w:rsidRPr="00F627DB" w:rsidRDefault="00D10CB7" w:rsidP="00B82CE6">
            <w:pPr>
              <w:pStyle w:val="ParagraphStyle"/>
              <w:spacing w:line="264" w:lineRule="auto"/>
              <w:rPr>
                <w:rFonts w:ascii="Times New Roman" w:hAnsi="Times New Roman" w:cs="Times New Roman"/>
                <w:b/>
                <w:bCs/>
                <w:sz w:val="18"/>
                <w:szCs w:val="18"/>
              </w:rPr>
            </w:pPr>
            <w:r w:rsidRPr="00F627DB">
              <w:rPr>
                <w:rFonts w:ascii="Times New Roman" w:hAnsi="Times New Roman" w:cs="Times New Roman"/>
                <w:b/>
                <w:bCs/>
                <w:sz w:val="18"/>
                <w:szCs w:val="18"/>
              </w:rPr>
              <w:t>Познавательные:</w:t>
            </w:r>
          </w:p>
          <w:p w:rsidR="00D10CB7" w:rsidRPr="00F627DB" w:rsidRDefault="00D10CB7" w:rsidP="008C5A4B">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развивать первоначальное умение практического исследования языка.</w:t>
            </w:r>
          </w:p>
          <w:p w:rsidR="00D10CB7" w:rsidRPr="00F627DB" w:rsidRDefault="00D10CB7" w:rsidP="008C5A4B">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задавать вопросы, формулировать свои затруднения</w:t>
            </w: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 xml:space="preserve">на основе критериев успешнос ти учебной деятельности </w:t>
            </w:r>
          </w:p>
        </w:tc>
      </w:tr>
      <w:tr w:rsidR="00D10CB7" w:rsidRPr="00F627DB" w:rsidTr="00D10CB7">
        <w:trPr>
          <w:gridAfter w:val="1"/>
          <w:wAfter w:w="1417" w:type="dxa"/>
          <w:trHeight w:val="2214"/>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t>28</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270AEC" w:rsidRDefault="00D10CB7" w:rsidP="00C64065">
            <w:pPr>
              <w:rPr>
                <w:rFonts w:eastAsia="Calibri"/>
                <w:lang w:eastAsia="en-US"/>
              </w:rPr>
            </w:pPr>
            <w:r>
              <w:rPr>
                <w:rFonts w:eastAsia="Calibri"/>
                <w:lang w:eastAsia="en-US"/>
              </w:rPr>
              <w:t>24.04</w:t>
            </w: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Default="00D10CB7" w:rsidP="00B82CE6">
            <w:pPr>
              <w:pStyle w:val="ParagraphStyle"/>
              <w:spacing w:line="264" w:lineRule="auto"/>
              <w:rPr>
                <w:rFonts w:ascii="Times New Roman" w:hAnsi="Times New Roman" w:cs="Times New Roman"/>
                <w:i/>
              </w:rPr>
            </w:pPr>
            <w:r w:rsidRPr="008C5A4B">
              <w:rPr>
                <w:rFonts w:ascii="Times New Roman" w:hAnsi="Times New Roman" w:cs="Times New Roman"/>
                <w:i/>
              </w:rPr>
              <w:t>Согласные звуки и буквы.</w:t>
            </w:r>
            <w:r>
              <w:rPr>
                <w:rFonts w:ascii="Times New Roman" w:hAnsi="Times New Roman" w:cs="Times New Roman"/>
                <w:i/>
              </w:rPr>
              <w:t>Контрольное списывание.</w:t>
            </w:r>
          </w:p>
          <w:p w:rsidR="00D10CB7" w:rsidRDefault="00D10CB7" w:rsidP="00B82CE6">
            <w:pPr>
              <w:pStyle w:val="ParagraphStyle"/>
              <w:spacing w:line="264" w:lineRule="auto"/>
              <w:rPr>
                <w:rFonts w:ascii="Times New Roman" w:hAnsi="Times New Roman" w:cs="Times New Roman"/>
                <w:i/>
              </w:rPr>
            </w:pPr>
            <w:r>
              <w:rPr>
                <w:rFonts w:ascii="Times New Roman" w:hAnsi="Times New Roman" w:cs="Times New Roman"/>
                <w:i/>
              </w:rPr>
              <w:t>с.74-75</w:t>
            </w:r>
          </w:p>
          <w:p w:rsidR="00D10CB7" w:rsidRPr="00A450D0" w:rsidRDefault="00D10CB7" w:rsidP="00B82CE6">
            <w:pPr>
              <w:pStyle w:val="ParagraphStyle"/>
              <w:spacing w:line="264" w:lineRule="auto"/>
              <w:rPr>
                <w:rFonts w:ascii="Times New Roman" w:hAnsi="Times New Roman" w:cs="Times New Roman"/>
              </w:rPr>
            </w:pPr>
            <w:r>
              <w:rPr>
                <w:rFonts w:ascii="Times New Roman" w:hAnsi="Times New Roman" w:cs="Times New Roman"/>
                <w:i/>
              </w:rPr>
              <w:t>К.р.16-17</w:t>
            </w:r>
          </w:p>
        </w:tc>
        <w:tc>
          <w:tcPr>
            <w:tcW w:w="277" w:type="dxa"/>
            <w:tcBorders>
              <w:top w:val="single" w:sz="6" w:space="0" w:color="000000"/>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rPr>
                <w:rFonts w:ascii="Times New Roman" w:hAnsi="Times New Roman" w:cs="Times New Roman"/>
              </w:rPr>
            </w:pPr>
            <w:r w:rsidRPr="008C5A4B">
              <w:rPr>
                <w:rFonts w:ascii="Times New Roman" w:hAnsi="Times New Roman" w:cs="Times New Roman"/>
              </w:rPr>
              <w:t>1</w:t>
            </w: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Различать</w:t>
            </w:r>
            <w:r w:rsidRPr="00F627DB">
              <w:rPr>
                <w:rFonts w:ascii="Times New Roman" w:hAnsi="Times New Roman" w:cs="Times New Roman"/>
                <w:iCs/>
                <w:sz w:val="18"/>
                <w:szCs w:val="18"/>
              </w:rPr>
              <w:t xml:space="preserve"> в слове согласные звуки по их признакам.</w:t>
            </w:r>
          </w:p>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b/>
                <w:iCs/>
                <w:sz w:val="18"/>
                <w:szCs w:val="18"/>
              </w:rPr>
              <w:t>Наблюдать</w:t>
            </w:r>
            <w:r w:rsidRPr="00F627DB">
              <w:rPr>
                <w:rFonts w:ascii="Times New Roman" w:hAnsi="Times New Roman" w:cs="Times New Roman"/>
                <w:iCs/>
                <w:sz w:val="18"/>
                <w:szCs w:val="18"/>
              </w:rPr>
              <w:t xml:space="preserve"> над образованием согласных звуков и </w:t>
            </w:r>
            <w:r w:rsidRPr="00F627DB">
              <w:rPr>
                <w:rFonts w:ascii="Times New Roman" w:hAnsi="Times New Roman" w:cs="Times New Roman"/>
                <w:b/>
                <w:iCs/>
                <w:sz w:val="18"/>
                <w:szCs w:val="18"/>
              </w:rPr>
              <w:t>правильно</w:t>
            </w:r>
            <w:r w:rsidRPr="00F627DB">
              <w:rPr>
                <w:rFonts w:ascii="Times New Roman" w:hAnsi="Times New Roman" w:cs="Times New Roman"/>
                <w:iCs/>
                <w:sz w:val="18"/>
                <w:szCs w:val="18"/>
              </w:rPr>
              <w:t xml:space="preserve"> их </w:t>
            </w:r>
            <w:r w:rsidRPr="00F627DB">
              <w:rPr>
                <w:rFonts w:ascii="Times New Roman" w:hAnsi="Times New Roman" w:cs="Times New Roman"/>
                <w:b/>
                <w:iCs/>
                <w:sz w:val="18"/>
                <w:szCs w:val="18"/>
              </w:rPr>
              <w:t>произносить</w:t>
            </w:r>
            <w:r w:rsidRPr="00F627DB">
              <w:rPr>
                <w:rFonts w:ascii="Times New Roman" w:hAnsi="Times New Roman" w:cs="Times New Roman"/>
                <w:iCs/>
                <w:sz w:val="18"/>
                <w:szCs w:val="18"/>
              </w:rPr>
              <w:t>.</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iCs/>
                <w:sz w:val="18"/>
                <w:szCs w:val="18"/>
              </w:rPr>
              <w:t>Определять</w:t>
            </w:r>
            <w:r w:rsidRPr="00F627DB">
              <w:rPr>
                <w:rFonts w:ascii="Times New Roman" w:hAnsi="Times New Roman" w:cs="Times New Roman"/>
                <w:iCs/>
                <w:sz w:val="18"/>
                <w:szCs w:val="18"/>
              </w:rPr>
              <w:t xml:space="preserve"> согласный звук в слове и вне слова.</w:t>
            </w: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Йотированные гласные</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b/>
                <w:bCs/>
                <w:i/>
                <w:iCs/>
                <w:sz w:val="18"/>
                <w:szCs w:val="18"/>
              </w:rPr>
              <w:t xml:space="preserve"> </w:t>
            </w:r>
            <w:r w:rsidRPr="00F627DB">
              <w:rPr>
                <w:rFonts w:ascii="Times New Roman" w:hAnsi="Times New Roman" w:cs="Times New Roman"/>
                <w:sz w:val="18"/>
                <w:szCs w:val="18"/>
              </w:rPr>
              <w:t xml:space="preserve">распознавать йотированные гласные в начале слова </w:t>
            </w:r>
            <w:r w:rsidRPr="00F627DB">
              <w:rPr>
                <w:rFonts w:ascii="Times New Roman" w:hAnsi="Times New Roman" w:cs="Times New Roman"/>
                <w:sz w:val="18"/>
                <w:szCs w:val="18"/>
              </w:rPr>
              <w:br/>
              <w:t>и обозначать их на письме буквами, формулировать вывод по результатам наблюдений</w:t>
            </w:r>
          </w:p>
        </w:tc>
        <w:tc>
          <w:tcPr>
            <w:tcW w:w="2409" w:type="dxa"/>
            <w:tcBorders>
              <w:top w:val="single" w:sz="6" w:space="0" w:color="000000"/>
              <w:left w:val="single" w:sz="6" w:space="0" w:color="000000"/>
              <w:bottom w:val="single" w:sz="6" w:space="0" w:color="000000"/>
              <w:right w:val="single" w:sz="6" w:space="0" w:color="000000"/>
            </w:tcBorders>
          </w:tcPr>
          <w:p w:rsidR="00D10CB7" w:rsidRPr="00794D25" w:rsidRDefault="00D10CB7" w:rsidP="00794D25">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794D25">
              <w:rPr>
                <w:rFonts w:ascii="Times New Roman" w:hAnsi="Times New Roman" w:cs="Times New Roman"/>
                <w:sz w:val="18"/>
                <w:szCs w:val="18"/>
              </w:rPr>
              <w:t>формировать умение работать в группе.</w:t>
            </w:r>
          </w:p>
          <w:p w:rsidR="00D10CB7" w:rsidRPr="00794D25" w:rsidRDefault="00D10CB7" w:rsidP="00794D25">
            <w:pPr>
              <w:pStyle w:val="ParagraphStyle"/>
              <w:spacing w:line="264" w:lineRule="auto"/>
              <w:rPr>
                <w:rFonts w:ascii="Times New Roman" w:hAnsi="Times New Roman" w:cs="Times New Roman"/>
                <w:sz w:val="16"/>
                <w:szCs w:val="16"/>
              </w:rPr>
            </w:pPr>
            <w:r w:rsidRPr="00F627DB">
              <w:rPr>
                <w:rFonts w:ascii="Times New Roman" w:hAnsi="Times New Roman" w:cs="Times New Roman"/>
                <w:b/>
                <w:bCs/>
                <w:sz w:val="18"/>
                <w:szCs w:val="18"/>
              </w:rPr>
              <w:t xml:space="preserve">Познавательные: </w:t>
            </w:r>
            <w:r w:rsidRPr="00794D25">
              <w:rPr>
                <w:rFonts w:ascii="Times New Roman" w:hAnsi="Times New Roman" w:cs="Times New Roman"/>
                <w:sz w:val="18"/>
                <w:szCs w:val="18"/>
              </w:rPr>
              <w:t xml:space="preserve">развивать первоначальное умение </w:t>
            </w:r>
            <w:r w:rsidRPr="00794D25">
              <w:rPr>
                <w:rFonts w:ascii="Times New Roman" w:hAnsi="Times New Roman" w:cs="Times New Roman"/>
                <w:sz w:val="16"/>
                <w:szCs w:val="16"/>
              </w:rPr>
              <w:t>практического исследования языка.</w:t>
            </w:r>
          </w:p>
          <w:p w:rsidR="00D10CB7" w:rsidRPr="00F627DB" w:rsidRDefault="00D10CB7" w:rsidP="00794D25">
            <w:pPr>
              <w:rPr>
                <w:rFonts w:ascii="Times New Roman" w:hAnsi="Times New Roman" w:cs="Times New Roman"/>
                <w:b/>
                <w:bCs/>
                <w:sz w:val="18"/>
                <w:szCs w:val="18"/>
              </w:rPr>
            </w:pPr>
            <w:r w:rsidRPr="00F627DB">
              <w:rPr>
                <w:rFonts w:ascii="Times New Roman" w:hAnsi="Times New Roman" w:cs="Times New Roman"/>
                <w:b/>
                <w:bCs/>
                <w:sz w:val="18"/>
                <w:szCs w:val="18"/>
              </w:rPr>
              <w:t xml:space="preserve">Коммуникативные: </w:t>
            </w:r>
            <w:r w:rsidRPr="00794D25">
              <w:rPr>
                <w:rFonts w:ascii="Times New Roman" w:hAnsi="Times New Roman" w:cs="Times New Roman"/>
                <w:sz w:val="18"/>
                <w:szCs w:val="18"/>
              </w:rPr>
              <w:t>задавать вопросы, просить о помощи</w:t>
            </w: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D10CB7" w:rsidRPr="00F627DB" w:rsidTr="00D10CB7">
        <w:trPr>
          <w:gridAfter w:val="1"/>
          <w:wAfter w:w="1417" w:type="dxa"/>
          <w:trHeight w:val="2201"/>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t>29</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Default="00D10CB7" w:rsidP="00C64065">
            <w:pPr>
              <w:rPr>
                <w:rFonts w:eastAsia="Calibri"/>
                <w:lang w:eastAsia="en-US"/>
              </w:rPr>
            </w:pPr>
            <w:r>
              <w:rPr>
                <w:rFonts w:eastAsia="Calibri"/>
                <w:lang w:eastAsia="en-US"/>
              </w:rPr>
              <w:t>25.04</w:t>
            </w:r>
          </w:p>
          <w:p w:rsidR="00D10CB7" w:rsidRPr="00270AEC" w:rsidRDefault="00D10CB7" w:rsidP="00C64065">
            <w:pPr>
              <w:rPr>
                <w:rFonts w:eastAsia="Calibri"/>
                <w:lang w:eastAsia="en-US"/>
              </w:rPr>
            </w:pP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Default="00D10CB7" w:rsidP="00B82CE6">
            <w:pPr>
              <w:rPr>
                <w:rFonts w:ascii="Times New Roman" w:hAnsi="Times New Roman" w:cs="Times New Roman"/>
                <w:i/>
                <w:sz w:val="24"/>
                <w:szCs w:val="24"/>
              </w:rPr>
            </w:pPr>
            <w:r w:rsidRPr="008C5A4B">
              <w:rPr>
                <w:rFonts w:ascii="Times New Roman" w:hAnsi="Times New Roman" w:cs="Times New Roman"/>
                <w:iCs/>
                <w:sz w:val="24"/>
                <w:szCs w:val="24"/>
              </w:rPr>
              <w:t xml:space="preserve">Слова с удвоенными согласными. </w:t>
            </w:r>
            <w:r>
              <w:rPr>
                <w:rFonts w:ascii="Times New Roman" w:hAnsi="Times New Roman" w:cs="Times New Roman"/>
                <w:i/>
                <w:sz w:val="24"/>
                <w:szCs w:val="24"/>
              </w:rPr>
              <w:t>Комбинированный К.р.18-20</w:t>
            </w:r>
          </w:p>
          <w:p w:rsidR="00D10CB7" w:rsidRPr="008C5A4B" w:rsidRDefault="00D10CB7" w:rsidP="00B82CE6">
            <w:pPr>
              <w:rPr>
                <w:rFonts w:ascii="Times New Roman" w:hAnsi="Times New Roman" w:cs="Times New Roman"/>
                <w:iCs/>
                <w:sz w:val="24"/>
                <w:szCs w:val="24"/>
              </w:rPr>
            </w:pPr>
            <w:r>
              <w:rPr>
                <w:rFonts w:ascii="Times New Roman" w:hAnsi="Times New Roman" w:cs="Times New Roman"/>
                <w:i/>
                <w:sz w:val="24"/>
                <w:szCs w:val="24"/>
              </w:rPr>
              <w:t>С.76-77</w:t>
            </w:r>
          </w:p>
          <w:p w:rsidR="00D10CB7" w:rsidRPr="008C5A4B" w:rsidRDefault="00D10CB7" w:rsidP="00B82CE6">
            <w:pPr>
              <w:pStyle w:val="ParagraphStyle"/>
              <w:spacing w:line="264" w:lineRule="auto"/>
              <w:rPr>
                <w:rFonts w:ascii="Times New Roman" w:hAnsi="Times New Roman" w:cs="Times New Roman"/>
              </w:rPr>
            </w:pPr>
          </w:p>
        </w:tc>
        <w:tc>
          <w:tcPr>
            <w:tcW w:w="277" w:type="dxa"/>
            <w:tcBorders>
              <w:top w:val="single" w:sz="6" w:space="0" w:color="000000"/>
              <w:left w:val="single" w:sz="4" w:space="0" w:color="auto"/>
              <w:bottom w:val="single" w:sz="6" w:space="0" w:color="000000"/>
              <w:right w:val="single" w:sz="6" w:space="0" w:color="000000"/>
            </w:tcBorders>
          </w:tcPr>
          <w:p w:rsidR="00D10CB7" w:rsidRPr="008C5A4B" w:rsidRDefault="00D10CB7" w:rsidP="00B82CE6">
            <w:pPr>
              <w:rPr>
                <w:rFonts w:ascii="Times New Roman" w:hAnsi="Times New Roman" w:cs="Times New Roman"/>
                <w:sz w:val="24"/>
                <w:szCs w:val="24"/>
              </w:rPr>
            </w:pPr>
            <w:r w:rsidRPr="008C5A4B">
              <w:rPr>
                <w:rFonts w:ascii="Times New Roman" w:hAnsi="Times New Roman" w:cs="Times New Roman"/>
                <w:sz w:val="24"/>
                <w:szCs w:val="24"/>
              </w:rPr>
              <w:t>1</w:t>
            </w:r>
          </w:p>
          <w:p w:rsidR="00D10CB7" w:rsidRPr="008C5A4B" w:rsidRDefault="00D10CB7" w:rsidP="00B82CE6">
            <w:pPr>
              <w:rPr>
                <w:rFonts w:ascii="Times New Roman" w:hAnsi="Times New Roman" w:cs="Times New Roman"/>
                <w:sz w:val="24"/>
                <w:szCs w:val="24"/>
              </w:rPr>
            </w:pPr>
          </w:p>
          <w:p w:rsidR="00D10CB7" w:rsidRPr="008C5A4B" w:rsidRDefault="00D10CB7" w:rsidP="00B82CE6">
            <w:pPr>
              <w:rPr>
                <w:rFonts w:ascii="Times New Roman" w:hAnsi="Times New Roman" w:cs="Times New Roman"/>
                <w:sz w:val="24"/>
                <w:szCs w:val="24"/>
              </w:rPr>
            </w:pPr>
          </w:p>
          <w:p w:rsidR="00D10CB7" w:rsidRPr="008C5A4B" w:rsidRDefault="00D10CB7" w:rsidP="00B82CE6">
            <w:pPr>
              <w:rPr>
                <w:rFonts w:ascii="Times New Roman" w:hAnsi="Times New Roman" w:cs="Times New Roman"/>
                <w:sz w:val="24"/>
                <w:szCs w:val="24"/>
              </w:rPr>
            </w:pPr>
          </w:p>
          <w:p w:rsidR="00D10CB7" w:rsidRPr="008C5A4B" w:rsidRDefault="00D10CB7"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rPr>
                <w:rFonts w:ascii="Times New Roman" w:hAnsi="Times New Roman" w:cs="Times New Roman"/>
                <w:iCs/>
                <w:sz w:val="18"/>
                <w:szCs w:val="18"/>
              </w:rPr>
            </w:pPr>
            <w:r w:rsidRPr="00F627DB">
              <w:rPr>
                <w:rFonts w:ascii="Times New Roman" w:hAnsi="Times New Roman" w:cs="Times New Roman"/>
                <w:sz w:val="18"/>
                <w:szCs w:val="18"/>
              </w:rPr>
              <w:t xml:space="preserve"> </w:t>
            </w:r>
            <w:r w:rsidRPr="00F627DB">
              <w:rPr>
                <w:rFonts w:ascii="Times New Roman" w:hAnsi="Times New Roman" w:cs="Times New Roman"/>
                <w:b/>
                <w:iCs/>
                <w:sz w:val="18"/>
                <w:szCs w:val="18"/>
              </w:rPr>
              <w:t>Различать</w:t>
            </w:r>
            <w:r w:rsidRPr="00F627DB">
              <w:rPr>
                <w:rFonts w:ascii="Times New Roman" w:hAnsi="Times New Roman" w:cs="Times New Roman"/>
                <w:iCs/>
                <w:sz w:val="18"/>
                <w:szCs w:val="18"/>
              </w:rPr>
              <w:t xml:space="preserve"> согласные звуки и буквы, обозначающие согласные звуки.</w:t>
            </w:r>
          </w:p>
          <w:p w:rsidR="00D10CB7" w:rsidRPr="00794D25" w:rsidRDefault="00D10CB7" w:rsidP="00794D25">
            <w:pPr>
              <w:pStyle w:val="ParagraphStyle"/>
              <w:spacing w:line="264" w:lineRule="auto"/>
              <w:rPr>
                <w:rFonts w:ascii="Times New Roman" w:hAnsi="Times New Roman" w:cs="Times New Roman"/>
                <w:sz w:val="18"/>
                <w:szCs w:val="18"/>
              </w:rPr>
            </w:pPr>
            <w:r w:rsidRPr="00F627DB">
              <w:rPr>
                <w:rFonts w:ascii="Times New Roman" w:hAnsi="Times New Roman" w:cs="Times New Roman"/>
                <w:b/>
                <w:iCs/>
                <w:sz w:val="18"/>
                <w:szCs w:val="18"/>
              </w:rPr>
              <w:t>Наблюдать</w:t>
            </w:r>
            <w:r w:rsidRPr="00F627DB">
              <w:rPr>
                <w:rFonts w:ascii="Times New Roman" w:hAnsi="Times New Roman" w:cs="Times New Roman"/>
                <w:iCs/>
                <w:sz w:val="18"/>
                <w:szCs w:val="18"/>
              </w:rPr>
              <w:t xml:space="preserve"> над написанием и произношением слов с удвоенными согласными и определять способ переноса слов с удвоенными согласными (</w:t>
            </w:r>
            <w:r w:rsidRPr="00F627DB">
              <w:rPr>
                <w:rFonts w:ascii="Times New Roman" w:hAnsi="Times New Roman" w:cs="Times New Roman"/>
                <w:i/>
                <w:iCs/>
                <w:sz w:val="18"/>
                <w:szCs w:val="18"/>
              </w:rPr>
              <w:t>ван-на, кас-са</w:t>
            </w:r>
            <w:r w:rsidRPr="00F627DB">
              <w:rPr>
                <w:rFonts w:ascii="Times New Roman" w:hAnsi="Times New Roman" w:cs="Times New Roman"/>
                <w:iCs/>
                <w:sz w:val="18"/>
                <w:szCs w:val="18"/>
              </w:rPr>
              <w:t>).</w:t>
            </w: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Звукобуквенный, или фонетический, разбор</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различать количество букв и звуков в слове, выполнять фонетический разбор слов, определять, какой звук обязательно должен быть в слоге</w:t>
            </w: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применять установленные правила в планировании способа решения.</w:t>
            </w:r>
          </w:p>
          <w:p w:rsidR="00D10CB7" w:rsidRPr="00F627DB" w:rsidRDefault="00D10CB7"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использовать общие приёмы решения задач.</w:t>
            </w:r>
          </w:p>
          <w:p w:rsidR="00D10CB7" w:rsidRPr="00F627DB" w:rsidRDefault="00D10CB7"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 xml:space="preserve">ставить вопросы, обращаться </w:t>
            </w:r>
            <w:r w:rsidRPr="00F627DB">
              <w:rPr>
                <w:rFonts w:ascii="Times New Roman" w:hAnsi="Times New Roman" w:cs="Times New Roman"/>
                <w:sz w:val="18"/>
                <w:szCs w:val="18"/>
              </w:rPr>
              <w:br/>
              <w:t>за помощью</w:t>
            </w: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D10CB7"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t>30</w:t>
            </w:r>
          </w:p>
        </w:tc>
        <w:tc>
          <w:tcPr>
            <w:tcW w:w="307" w:type="dxa"/>
            <w:gridSpan w:val="3"/>
            <w:tcBorders>
              <w:top w:val="single" w:sz="6" w:space="0" w:color="000000"/>
              <w:left w:val="single" w:sz="6" w:space="0" w:color="000000"/>
              <w:bottom w:val="single" w:sz="6" w:space="0" w:color="000000"/>
              <w:right w:val="single" w:sz="4" w:space="0" w:color="auto"/>
            </w:tcBorders>
          </w:tcPr>
          <w:p w:rsidR="00D10CB7" w:rsidRPr="00270AEC" w:rsidRDefault="00D10CB7" w:rsidP="00C64065">
            <w:pPr>
              <w:rPr>
                <w:rFonts w:eastAsia="Calibri"/>
                <w:lang w:eastAsia="en-US"/>
              </w:rPr>
            </w:pPr>
            <w:r>
              <w:rPr>
                <w:rFonts w:eastAsia="Calibri"/>
                <w:lang w:eastAsia="en-US"/>
              </w:rPr>
              <w:t>26.04</w:t>
            </w:r>
          </w:p>
          <w:p w:rsidR="00D10CB7" w:rsidRPr="00270AEC" w:rsidRDefault="00D10CB7" w:rsidP="00C64065">
            <w:pPr>
              <w:rPr>
                <w:rFonts w:eastAsia="Calibri"/>
                <w:lang w:eastAsia="en-US"/>
              </w:rPr>
            </w:pPr>
          </w:p>
          <w:p w:rsidR="00D10CB7" w:rsidRPr="00270AEC" w:rsidRDefault="00D10CB7" w:rsidP="00C64065">
            <w:pPr>
              <w:rPr>
                <w:rFonts w:eastAsia="Calibri"/>
                <w:lang w:eastAsia="en-US"/>
              </w:rPr>
            </w:pPr>
          </w:p>
        </w:tc>
        <w:tc>
          <w:tcPr>
            <w:tcW w:w="276" w:type="dxa"/>
            <w:gridSpan w:val="5"/>
            <w:tcBorders>
              <w:top w:val="single" w:sz="6" w:space="0" w:color="000000"/>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D10CB7" w:rsidRPr="008C5A4B" w:rsidRDefault="00D10CB7" w:rsidP="00B82CE6">
            <w:pPr>
              <w:ind w:right="-108"/>
              <w:rPr>
                <w:rFonts w:ascii="Times New Roman" w:hAnsi="Times New Roman" w:cs="Times New Roman"/>
                <w:i/>
                <w:sz w:val="24"/>
                <w:szCs w:val="24"/>
              </w:rPr>
            </w:pPr>
            <w:r w:rsidRPr="008C5A4B">
              <w:rPr>
                <w:rFonts w:ascii="Times New Roman" w:hAnsi="Times New Roman" w:cs="Times New Roman"/>
                <w:iCs/>
                <w:sz w:val="24"/>
                <w:szCs w:val="24"/>
              </w:rPr>
              <w:t xml:space="preserve">Слова с буквами </w:t>
            </w:r>
            <w:r w:rsidRPr="008C5A4B">
              <w:rPr>
                <w:rFonts w:ascii="Times New Roman" w:hAnsi="Times New Roman" w:cs="Times New Roman"/>
                <w:b/>
                <w:iCs/>
                <w:sz w:val="24"/>
                <w:szCs w:val="24"/>
              </w:rPr>
              <w:t>Й</w:t>
            </w:r>
            <w:r w:rsidRPr="008C5A4B">
              <w:rPr>
                <w:rFonts w:ascii="Times New Roman" w:hAnsi="Times New Roman" w:cs="Times New Roman"/>
                <w:iCs/>
                <w:sz w:val="24"/>
                <w:szCs w:val="24"/>
              </w:rPr>
              <w:t xml:space="preserve"> и И </w:t>
            </w:r>
            <w:r w:rsidRPr="008C5A4B">
              <w:rPr>
                <w:rFonts w:ascii="Times New Roman" w:hAnsi="Times New Roman" w:cs="Times New Roman"/>
                <w:iCs/>
                <w:sz w:val="24"/>
                <w:szCs w:val="24"/>
              </w:rPr>
              <w:br/>
            </w:r>
            <w:r>
              <w:rPr>
                <w:rFonts w:ascii="Times New Roman" w:hAnsi="Times New Roman" w:cs="Times New Roman"/>
                <w:i/>
                <w:sz w:val="24"/>
                <w:szCs w:val="24"/>
              </w:rPr>
              <w:t xml:space="preserve">Комбинированный. </w:t>
            </w:r>
            <w:r>
              <w:rPr>
                <w:rFonts w:ascii="Times New Roman" w:hAnsi="Times New Roman" w:cs="Times New Roman"/>
                <w:iCs/>
                <w:sz w:val="24"/>
                <w:szCs w:val="24"/>
              </w:rPr>
              <w:t>с.78-80</w:t>
            </w:r>
            <w:r>
              <w:rPr>
                <w:rFonts w:ascii="Times New Roman" w:hAnsi="Times New Roman" w:cs="Times New Roman"/>
                <w:i/>
                <w:sz w:val="24"/>
                <w:szCs w:val="24"/>
              </w:rPr>
              <w:t xml:space="preserve"> К.р.21-22</w:t>
            </w:r>
          </w:p>
          <w:p w:rsidR="00D10CB7" w:rsidRPr="008C5A4B" w:rsidRDefault="00D10CB7" w:rsidP="00B82CE6">
            <w:pPr>
              <w:pStyle w:val="ParagraphStyle"/>
              <w:spacing w:line="264" w:lineRule="auto"/>
              <w:rPr>
                <w:rFonts w:ascii="Times New Roman" w:hAnsi="Times New Roman" w:cs="Times New Roman"/>
                <w:i/>
                <w:iCs/>
              </w:rPr>
            </w:pPr>
          </w:p>
        </w:tc>
        <w:tc>
          <w:tcPr>
            <w:tcW w:w="277" w:type="dxa"/>
            <w:tcBorders>
              <w:top w:val="single" w:sz="6" w:space="0" w:color="000000"/>
              <w:left w:val="single" w:sz="4" w:space="0" w:color="auto"/>
              <w:bottom w:val="single" w:sz="6" w:space="0" w:color="000000"/>
              <w:right w:val="single" w:sz="6" w:space="0" w:color="000000"/>
            </w:tcBorders>
          </w:tcPr>
          <w:p w:rsidR="00D10CB7" w:rsidRPr="008C5A4B" w:rsidRDefault="00D10CB7" w:rsidP="00B82CE6">
            <w:pPr>
              <w:pStyle w:val="ParagraphStyle"/>
              <w:spacing w:line="264" w:lineRule="auto"/>
              <w:rPr>
                <w:rFonts w:ascii="Times New Roman" w:hAnsi="Times New Roman" w:cs="Times New Roman"/>
                <w:iCs/>
              </w:rPr>
            </w:pPr>
            <w:r w:rsidRPr="008C5A4B">
              <w:rPr>
                <w:rFonts w:ascii="Times New Roman" w:hAnsi="Times New Roman" w:cs="Times New Roman"/>
                <w:iCs/>
              </w:rPr>
              <w:lastRenderedPageBreak/>
              <w:t>1</w:t>
            </w:r>
          </w:p>
        </w:tc>
        <w:tc>
          <w:tcPr>
            <w:tcW w:w="3785" w:type="dxa"/>
            <w:gridSpan w:val="2"/>
            <w:tcBorders>
              <w:top w:val="single" w:sz="6" w:space="0" w:color="000000"/>
              <w:left w:val="single" w:sz="6" w:space="0" w:color="000000"/>
              <w:bottom w:val="single" w:sz="6" w:space="0" w:color="000000"/>
              <w:right w:val="single" w:sz="6" w:space="0" w:color="000000"/>
            </w:tcBorders>
          </w:tcPr>
          <w:p w:rsidR="00D10CB7" w:rsidRPr="00794D25" w:rsidRDefault="00D10CB7" w:rsidP="00794D25">
            <w:pPr>
              <w:rPr>
                <w:rFonts w:ascii="Times New Roman" w:hAnsi="Times New Roman" w:cs="Times New Roman"/>
                <w:iCs/>
                <w:sz w:val="18"/>
                <w:szCs w:val="18"/>
              </w:rPr>
            </w:pPr>
            <w:r w:rsidRPr="00F627DB">
              <w:rPr>
                <w:rFonts w:ascii="Times New Roman" w:hAnsi="Times New Roman" w:cs="Times New Roman"/>
                <w:b/>
                <w:iCs/>
                <w:sz w:val="18"/>
                <w:szCs w:val="18"/>
              </w:rPr>
              <w:t>Различать</w:t>
            </w:r>
            <w:r w:rsidRPr="00F627DB">
              <w:rPr>
                <w:rFonts w:ascii="Times New Roman" w:hAnsi="Times New Roman" w:cs="Times New Roman"/>
                <w:iCs/>
                <w:sz w:val="18"/>
                <w:szCs w:val="18"/>
              </w:rPr>
              <w:t xml:space="preserve"> согласный звук [й’] и гласный звук [и].</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Составлять</w:t>
            </w:r>
            <w:r w:rsidRPr="00F627DB">
              <w:rPr>
                <w:rFonts w:ascii="Times New Roman" w:hAnsi="Times New Roman" w:cs="Times New Roman"/>
                <w:iCs/>
                <w:sz w:val="18"/>
                <w:szCs w:val="18"/>
              </w:rPr>
              <w:t xml:space="preserve"> слова из слогов, в одном из которых есть звук [й’].</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Определять</w:t>
            </w:r>
            <w:r w:rsidRPr="00F627DB">
              <w:rPr>
                <w:rFonts w:ascii="Times New Roman" w:hAnsi="Times New Roman" w:cs="Times New Roman"/>
                <w:iCs/>
                <w:sz w:val="18"/>
                <w:szCs w:val="18"/>
              </w:rPr>
              <w:t xml:space="preserve"> путём наблюдения способы переноса слов с буквой «и краткое» (</w:t>
            </w:r>
            <w:r w:rsidRPr="00F627DB">
              <w:rPr>
                <w:rFonts w:ascii="Times New Roman" w:hAnsi="Times New Roman" w:cs="Times New Roman"/>
                <w:i/>
                <w:iCs/>
                <w:sz w:val="18"/>
                <w:szCs w:val="18"/>
              </w:rPr>
              <w:t>май-ка</w:t>
            </w:r>
            <w:r w:rsidRPr="00F627DB">
              <w:rPr>
                <w:rFonts w:ascii="Times New Roman" w:hAnsi="Times New Roman" w:cs="Times New Roman"/>
                <w:iCs/>
                <w:sz w:val="18"/>
                <w:szCs w:val="18"/>
              </w:rPr>
              <w:t>).</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Накапливать</w:t>
            </w:r>
            <w:r w:rsidRPr="00F627DB">
              <w:rPr>
                <w:rFonts w:ascii="Times New Roman" w:hAnsi="Times New Roman" w:cs="Times New Roman"/>
                <w:iCs/>
                <w:sz w:val="18"/>
                <w:szCs w:val="18"/>
              </w:rPr>
              <w:t xml:space="preserve"> опыт в переносе слов с буквой </w:t>
            </w:r>
            <w:r w:rsidRPr="00F627DB">
              <w:rPr>
                <w:rFonts w:ascii="Times New Roman" w:hAnsi="Times New Roman" w:cs="Times New Roman"/>
                <w:iCs/>
                <w:sz w:val="18"/>
                <w:szCs w:val="18"/>
              </w:rPr>
              <w:lastRenderedPageBreak/>
              <w:t>«и краткое» (</w:t>
            </w:r>
            <w:r w:rsidRPr="00F627DB">
              <w:rPr>
                <w:rFonts w:ascii="Times New Roman" w:hAnsi="Times New Roman" w:cs="Times New Roman"/>
                <w:i/>
                <w:iCs/>
                <w:sz w:val="18"/>
                <w:szCs w:val="18"/>
              </w:rPr>
              <w:t>чай-ка</w:t>
            </w:r>
            <w:r w:rsidRPr="00F627DB">
              <w:rPr>
                <w:rFonts w:ascii="Times New Roman" w:hAnsi="Times New Roman" w:cs="Times New Roman"/>
                <w:iCs/>
                <w:sz w:val="18"/>
                <w:szCs w:val="18"/>
              </w:rPr>
              <w:t>) и с удвоенными согласными (</w:t>
            </w:r>
            <w:r w:rsidRPr="00F627DB">
              <w:rPr>
                <w:rFonts w:ascii="Times New Roman" w:hAnsi="Times New Roman" w:cs="Times New Roman"/>
                <w:i/>
                <w:iCs/>
                <w:sz w:val="18"/>
                <w:szCs w:val="18"/>
              </w:rPr>
              <w:t>ван-на</w:t>
            </w:r>
            <w:r w:rsidRPr="00F627DB">
              <w:rPr>
                <w:rFonts w:ascii="Times New Roman" w:hAnsi="Times New Roman" w:cs="Times New Roman"/>
                <w:iCs/>
                <w:sz w:val="18"/>
                <w:szCs w:val="18"/>
              </w:rPr>
              <w:t>).</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Оценивать</w:t>
            </w:r>
            <w:r w:rsidRPr="00F627DB">
              <w:rPr>
                <w:rFonts w:ascii="Times New Roman" w:hAnsi="Times New Roman" w:cs="Times New Roman"/>
                <w:iCs/>
                <w:sz w:val="18"/>
                <w:szCs w:val="18"/>
              </w:rPr>
              <w:t xml:space="preserve"> результаты выполненного задания «Проверь себя» по учебнику и электронному приложению к учебнику.</w:t>
            </w:r>
          </w:p>
        </w:tc>
        <w:tc>
          <w:tcPr>
            <w:tcW w:w="1318"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i/>
                <w:iCs/>
                <w:sz w:val="18"/>
                <w:szCs w:val="18"/>
              </w:rPr>
            </w:pPr>
            <w:r w:rsidRPr="00F627DB">
              <w:rPr>
                <w:rFonts w:ascii="Times New Roman" w:hAnsi="Times New Roman" w:cs="Times New Roman"/>
                <w:sz w:val="18"/>
                <w:szCs w:val="18"/>
              </w:rPr>
              <w:lastRenderedPageBreak/>
              <w:t xml:space="preserve">Сочетания </w:t>
            </w:r>
            <w:r w:rsidRPr="00F627DB">
              <w:rPr>
                <w:rFonts w:ascii="Times New Roman" w:hAnsi="Times New Roman" w:cs="Times New Roman"/>
                <w:sz w:val="18"/>
                <w:szCs w:val="18"/>
              </w:rPr>
              <w:br/>
            </w:r>
            <w:r w:rsidRPr="00F627DB">
              <w:rPr>
                <w:rFonts w:ascii="Times New Roman" w:hAnsi="Times New Roman" w:cs="Times New Roman"/>
                <w:i/>
                <w:iCs/>
                <w:sz w:val="18"/>
                <w:szCs w:val="18"/>
              </w:rPr>
              <w:t>жи</w:t>
            </w:r>
            <w:r w:rsidRPr="00F627DB">
              <w:rPr>
                <w:rFonts w:ascii="Times New Roman" w:hAnsi="Times New Roman" w:cs="Times New Roman"/>
                <w:sz w:val="18"/>
                <w:szCs w:val="18"/>
              </w:rPr>
              <w:t xml:space="preserve"> и </w:t>
            </w:r>
            <w:r w:rsidRPr="00F627DB">
              <w:rPr>
                <w:rFonts w:ascii="Times New Roman" w:hAnsi="Times New Roman" w:cs="Times New Roman"/>
                <w:i/>
                <w:iCs/>
                <w:sz w:val="18"/>
                <w:szCs w:val="18"/>
              </w:rPr>
              <w:t>ши</w:t>
            </w:r>
          </w:p>
        </w:tc>
        <w:tc>
          <w:tcPr>
            <w:tcW w:w="2835"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ind w:right="-45"/>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xml:space="preserve"> правило правописания сочетаний </w:t>
            </w:r>
            <w:r w:rsidRPr="00F627DB">
              <w:rPr>
                <w:rFonts w:ascii="Times New Roman" w:hAnsi="Times New Roman" w:cs="Times New Roman"/>
                <w:i/>
                <w:iCs/>
                <w:sz w:val="18"/>
                <w:szCs w:val="18"/>
              </w:rPr>
              <w:t>жи – ши</w:t>
            </w:r>
            <w:r w:rsidRPr="00F627DB">
              <w:rPr>
                <w:rFonts w:ascii="Times New Roman" w:hAnsi="Times New Roman" w:cs="Times New Roman"/>
                <w:sz w:val="18"/>
                <w:szCs w:val="18"/>
              </w:rPr>
              <w:t>.</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правильно произносить и писать слова с сочетаниями </w:t>
            </w:r>
            <w:r w:rsidRPr="00F627DB">
              <w:rPr>
                <w:rFonts w:ascii="Times New Roman" w:hAnsi="Times New Roman" w:cs="Times New Roman"/>
                <w:sz w:val="18"/>
                <w:szCs w:val="18"/>
              </w:rPr>
              <w:br/>
            </w:r>
            <w:r w:rsidRPr="00F627DB">
              <w:rPr>
                <w:rFonts w:ascii="Times New Roman" w:hAnsi="Times New Roman" w:cs="Times New Roman"/>
                <w:i/>
                <w:iCs/>
                <w:sz w:val="18"/>
                <w:szCs w:val="18"/>
              </w:rPr>
              <w:t>жи – ши</w:t>
            </w:r>
            <w:r w:rsidRPr="00F627DB">
              <w:rPr>
                <w:rFonts w:ascii="Times New Roman" w:hAnsi="Times New Roman" w:cs="Times New Roman"/>
                <w:sz w:val="18"/>
                <w:szCs w:val="18"/>
              </w:rPr>
              <w:t xml:space="preserve">, выделять </w:t>
            </w:r>
            <w:r w:rsidRPr="00F627DB">
              <w:rPr>
                <w:rFonts w:ascii="Times New Roman" w:hAnsi="Times New Roman" w:cs="Times New Roman"/>
                <w:sz w:val="18"/>
                <w:szCs w:val="18"/>
              </w:rPr>
              <w:br/>
              <w:t>в словах только твердые</w:t>
            </w:r>
          </w:p>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(мягкие) согласные звуки </w:t>
            </w:r>
          </w:p>
          <w:p w:rsidR="00D10CB7" w:rsidRPr="00F627DB" w:rsidRDefault="00D10CB7" w:rsidP="00B82CE6">
            <w:pPr>
              <w:pStyle w:val="ParagraphStyle"/>
              <w:spacing w:line="264" w:lineRule="auto"/>
              <w:rPr>
                <w:rFonts w:ascii="Times New Roman" w:hAnsi="Times New Roman" w:cs="Times New Roman"/>
                <w:sz w:val="18"/>
                <w:szCs w:val="18"/>
              </w:rPr>
            </w:pPr>
          </w:p>
        </w:tc>
        <w:tc>
          <w:tcPr>
            <w:tcW w:w="2409"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ind w:right="-45"/>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формировать умение работать в группе.</w:t>
            </w:r>
          </w:p>
          <w:p w:rsidR="00D10CB7" w:rsidRPr="00F627DB" w:rsidRDefault="00D10CB7" w:rsidP="00B82CE6">
            <w:pPr>
              <w:pStyle w:val="ParagraphStyle"/>
              <w:spacing w:line="264" w:lineRule="auto"/>
              <w:ind w:right="-60"/>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развивать первоначальное умение практического исследования языка</w:t>
            </w:r>
            <w:r w:rsidRPr="00F627DB">
              <w:rPr>
                <w:rFonts w:ascii="Times New Roman" w:hAnsi="Times New Roman" w:cs="Times New Roman"/>
                <w:b/>
                <w:bCs/>
                <w:sz w:val="18"/>
                <w:szCs w:val="18"/>
              </w:rPr>
              <w:t xml:space="preserve"> Коммуникативные</w:t>
            </w:r>
            <w:r w:rsidRPr="00F627DB">
              <w:rPr>
                <w:rFonts w:ascii="Times New Roman" w:hAnsi="Times New Roman" w:cs="Times New Roman"/>
                <w:sz w:val="18"/>
                <w:szCs w:val="18"/>
              </w:rPr>
              <w:t xml:space="preserve"> задавать вопросы просить о помощи</w:t>
            </w:r>
            <w:r w:rsidRPr="00F627DB">
              <w:rPr>
                <w:rFonts w:ascii="Times New Roman" w:hAnsi="Times New Roman" w:cs="Times New Roman"/>
                <w:b/>
                <w:bCs/>
                <w:sz w:val="18"/>
                <w:szCs w:val="18"/>
              </w:rPr>
              <w:t>:</w:t>
            </w:r>
            <w:r w:rsidRPr="00F627DB">
              <w:rPr>
                <w:rFonts w:ascii="Times New Roman" w:hAnsi="Times New Roman" w:cs="Times New Roman"/>
                <w:sz w:val="18"/>
                <w:szCs w:val="18"/>
              </w:rPr>
              <w:t xml:space="preserve"> формулировать свои </w:t>
            </w:r>
            <w:r w:rsidRPr="00F627DB">
              <w:rPr>
                <w:rFonts w:ascii="Times New Roman" w:hAnsi="Times New Roman" w:cs="Times New Roman"/>
                <w:sz w:val="18"/>
                <w:szCs w:val="18"/>
              </w:rPr>
              <w:lastRenderedPageBreak/>
              <w:t>затруднения</w:t>
            </w:r>
          </w:p>
          <w:p w:rsidR="00D10CB7" w:rsidRPr="00F627DB" w:rsidRDefault="00D10CB7" w:rsidP="00B82CE6">
            <w:pPr>
              <w:pStyle w:val="ParagraphStyle"/>
              <w:spacing w:line="264" w:lineRule="auto"/>
              <w:ind w:right="-60"/>
              <w:rPr>
                <w:rFonts w:ascii="Times New Roman" w:hAnsi="Times New Roman" w:cs="Times New Roman"/>
                <w:sz w:val="18"/>
                <w:szCs w:val="18"/>
              </w:rPr>
            </w:pPr>
          </w:p>
        </w:tc>
        <w:tc>
          <w:tcPr>
            <w:tcW w:w="993" w:type="dxa"/>
            <w:tcBorders>
              <w:top w:val="single" w:sz="6" w:space="0" w:color="000000"/>
              <w:left w:val="single" w:sz="6" w:space="0" w:color="000000"/>
              <w:bottom w:val="single" w:sz="6" w:space="0" w:color="000000"/>
              <w:right w:val="single" w:sz="6" w:space="0" w:color="000000"/>
            </w:tcBorders>
          </w:tcPr>
          <w:p w:rsidR="00D10CB7" w:rsidRPr="00F627DB" w:rsidRDefault="00D10CB7"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lastRenderedPageBreak/>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C56B41"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lastRenderedPageBreak/>
              <w:t>31</w:t>
            </w:r>
          </w:p>
        </w:tc>
        <w:tc>
          <w:tcPr>
            <w:tcW w:w="307" w:type="dxa"/>
            <w:gridSpan w:val="3"/>
            <w:tcBorders>
              <w:top w:val="single" w:sz="6" w:space="0" w:color="000000"/>
              <w:left w:val="single" w:sz="6" w:space="0" w:color="000000"/>
              <w:bottom w:val="single" w:sz="6" w:space="0" w:color="000000"/>
              <w:right w:val="single" w:sz="4" w:space="0" w:color="auto"/>
            </w:tcBorders>
          </w:tcPr>
          <w:p w:rsidR="00C56B41" w:rsidRPr="00270AEC" w:rsidRDefault="00C56B41" w:rsidP="00C64065">
            <w:pPr>
              <w:rPr>
                <w:rFonts w:eastAsia="Calibri"/>
                <w:lang w:eastAsia="en-US"/>
              </w:rPr>
            </w:pPr>
            <w:r>
              <w:rPr>
                <w:rFonts w:eastAsia="Calibri"/>
                <w:lang w:eastAsia="en-US"/>
              </w:rPr>
              <w:t>27.04</w:t>
            </w:r>
          </w:p>
          <w:p w:rsidR="00C56B41" w:rsidRPr="007D16A3" w:rsidRDefault="00C56B41" w:rsidP="00C64065">
            <w:pPr>
              <w:rPr>
                <w:sz w:val="28"/>
                <w:szCs w:val="28"/>
              </w:rPr>
            </w:pPr>
          </w:p>
        </w:tc>
        <w:tc>
          <w:tcPr>
            <w:tcW w:w="276" w:type="dxa"/>
            <w:gridSpan w:val="5"/>
            <w:tcBorders>
              <w:top w:val="single" w:sz="6" w:space="0" w:color="000000"/>
              <w:left w:val="single" w:sz="4" w:space="0" w:color="auto"/>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C56B41" w:rsidRDefault="00C56B41" w:rsidP="00B82CE6">
            <w:pPr>
              <w:pStyle w:val="ParagraphStyle"/>
              <w:spacing w:line="264" w:lineRule="auto"/>
              <w:rPr>
                <w:rFonts w:ascii="Times New Roman" w:hAnsi="Times New Roman" w:cs="Times New Roman"/>
                <w:i/>
              </w:rPr>
            </w:pPr>
            <w:r w:rsidRPr="008C5A4B">
              <w:rPr>
                <w:rFonts w:ascii="Times New Roman" w:hAnsi="Times New Roman" w:cs="Times New Roman"/>
                <w:iCs/>
              </w:rPr>
              <w:t>Твёрдые и мягкие согласные звуки.</w:t>
            </w:r>
            <w:r w:rsidRPr="008C5A4B">
              <w:rPr>
                <w:rFonts w:ascii="Times New Roman" w:hAnsi="Times New Roman" w:cs="Times New Roman"/>
                <w:iCs/>
              </w:rPr>
              <w:br/>
            </w:r>
            <w:r>
              <w:rPr>
                <w:rFonts w:ascii="Times New Roman" w:hAnsi="Times New Roman" w:cs="Times New Roman"/>
                <w:i/>
                <w:iCs/>
              </w:rPr>
              <w:t>О</w:t>
            </w:r>
            <w:r w:rsidRPr="008C5A4B">
              <w:rPr>
                <w:rFonts w:ascii="Times New Roman" w:hAnsi="Times New Roman" w:cs="Times New Roman"/>
                <w:i/>
                <w:iCs/>
              </w:rPr>
              <w:t>владение новыми</w:t>
            </w:r>
            <w:r w:rsidRPr="007D4E58">
              <w:rPr>
                <w:rFonts w:ascii="Times New Roman" w:hAnsi="Times New Roman" w:cs="Times New Roman"/>
                <w:i/>
                <w:iCs/>
              </w:rPr>
              <w:t xml:space="preserve"> </w:t>
            </w:r>
            <w:r>
              <w:rPr>
                <w:rFonts w:ascii="Times New Roman" w:hAnsi="Times New Roman" w:cs="Times New Roman"/>
                <w:i/>
                <w:iCs/>
              </w:rPr>
              <w:t>знаниям.</w:t>
            </w:r>
            <w:r w:rsidRPr="008C5A4B">
              <w:rPr>
                <w:rFonts w:ascii="Times New Roman" w:hAnsi="Times New Roman" w:cs="Times New Roman"/>
                <w:i/>
                <w:iCs/>
              </w:rPr>
              <w:t>)</w:t>
            </w:r>
            <w:r>
              <w:rPr>
                <w:rFonts w:ascii="Times New Roman" w:hAnsi="Times New Roman" w:cs="Times New Roman"/>
                <w:i/>
              </w:rPr>
              <w:t xml:space="preserve"> К.р.23-24</w:t>
            </w:r>
          </w:p>
          <w:p w:rsidR="00C56B41" w:rsidRDefault="00C56B41" w:rsidP="00B82CE6">
            <w:pPr>
              <w:pStyle w:val="ParagraphStyle"/>
              <w:spacing w:line="264" w:lineRule="auto"/>
              <w:rPr>
                <w:rFonts w:ascii="Times New Roman" w:hAnsi="Times New Roman" w:cs="Times New Roman"/>
                <w:i/>
              </w:rPr>
            </w:pPr>
            <w:r>
              <w:rPr>
                <w:rFonts w:ascii="Times New Roman" w:hAnsi="Times New Roman" w:cs="Times New Roman"/>
                <w:i/>
              </w:rPr>
              <w:t>с.81-83</w:t>
            </w:r>
          </w:p>
          <w:p w:rsidR="00C56B41" w:rsidRPr="007D4E58" w:rsidRDefault="00C56B41" w:rsidP="00B82CE6">
            <w:pPr>
              <w:pStyle w:val="ParagraphStyle"/>
              <w:spacing w:line="264" w:lineRule="auto"/>
              <w:rPr>
                <w:rFonts w:ascii="Times New Roman" w:hAnsi="Times New Roman" w:cs="Times New Roman"/>
              </w:rPr>
            </w:pPr>
            <w:r>
              <w:rPr>
                <w:rStyle w:val="FontStyle11"/>
                <w:i/>
                <w:sz w:val="24"/>
                <w:szCs w:val="24"/>
              </w:rPr>
              <w:t>Словарный диктант</w:t>
            </w:r>
          </w:p>
        </w:tc>
        <w:tc>
          <w:tcPr>
            <w:tcW w:w="277" w:type="dxa"/>
            <w:tcBorders>
              <w:top w:val="single" w:sz="6" w:space="0" w:color="000000"/>
              <w:left w:val="single" w:sz="4" w:space="0" w:color="auto"/>
              <w:bottom w:val="single" w:sz="6" w:space="0" w:color="000000"/>
              <w:right w:val="single" w:sz="4" w:space="0" w:color="auto"/>
            </w:tcBorders>
          </w:tcPr>
          <w:p w:rsidR="00C56B41" w:rsidRPr="008C5A4B" w:rsidRDefault="00C56B41" w:rsidP="00B82CE6">
            <w:pPr>
              <w:rPr>
                <w:rFonts w:ascii="Times New Roman" w:hAnsi="Times New Roman" w:cs="Times New Roman"/>
                <w:sz w:val="24"/>
                <w:szCs w:val="24"/>
              </w:rPr>
            </w:pPr>
            <w:r w:rsidRPr="008C5A4B">
              <w:rPr>
                <w:rFonts w:ascii="Times New Roman" w:hAnsi="Times New Roman" w:cs="Times New Roman"/>
                <w:sz w:val="24"/>
                <w:szCs w:val="24"/>
              </w:rPr>
              <w:t>1</w:t>
            </w:r>
          </w:p>
          <w:p w:rsidR="00C56B41" w:rsidRPr="008C5A4B" w:rsidRDefault="00C56B41"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4" w:space="0" w:color="auto"/>
              <w:bottom w:val="single" w:sz="6" w:space="0" w:color="000000"/>
              <w:right w:val="single" w:sz="6" w:space="0" w:color="000000"/>
            </w:tcBorders>
          </w:tcPr>
          <w:p w:rsidR="00C56B41" w:rsidRPr="00F627DB" w:rsidRDefault="00C56B41" w:rsidP="00B82CE6">
            <w:pPr>
              <w:rPr>
                <w:rFonts w:ascii="Times New Roman" w:hAnsi="Times New Roman" w:cs="Times New Roman"/>
                <w:iCs/>
                <w:sz w:val="18"/>
                <w:szCs w:val="18"/>
              </w:rPr>
            </w:pPr>
            <w:r w:rsidRPr="00F627DB">
              <w:rPr>
                <w:rFonts w:ascii="Times New Roman" w:hAnsi="Times New Roman" w:cs="Times New Roman"/>
                <w:b/>
                <w:iCs/>
                <w:sz w:val="18"/>
                <w:szCs w:val="18"/>
              </w:rPr>
              <w:t>Различать</w:t>
            </w:r>
            <w:r w:rsidRPr="00F627DB">
              <w:rPr>
                <w:rFonts w:ascii="Times New Roman" w:hAnsi="Times New Roman" w:cs="Times New Roman"/>
                <w:iCs/>
                <w:sz w:val="18"/>
                <w:szCs w:val="18"/>
              </w:rPr>
              <w:t xml:space="preserve"> в слове мягкие и твёрдые, парные и непарные согласные звуки. </w:t>
            </w:r>
            <w:r w:rsidRPr="00F627DB">
              <w:rPr>
                <w:rFonts w:ascii="Times New Roman" w:hAnsi="Times New Roman" w:cs="Times New Roman"/>
                <w:b/>
                <w:iCs/>
                <w:sz w:val="18"/>
                <w:szCs w:val="18"/>
              </w:rPr>
              <w:t>Работать</w:t>
            </w:r>
            <w:r w:rsidRPr="00F627DB">
              <w:rPr>
                <w:rFonts w:ascii="Times New Roman" w:hAnsi="Times New Roman" w:cs="Times New Roman"/>
                <w:iCs/>
                <w:sz w:val="18"/>
                <w:szCs w:val="18"/>
              </w:rPr>
              <w:t xml:space="preserve"> с графической информацией, </w:t>
            </w:r>
            <w:r w:rsidRPr="00F627DB">
              <w:rPr>
                <w:rFonts w:ascii="Times New Roman" w:hAnsi="Times New Roman" w:cs="Times New Roman"/>
                <w:b/>
                <w:iCs/>
                <w:sz w:val="18"/>
                <w:szCs w:val="18"/>
              </w:rPr>
              <w:t>анализировать</w:t>
            </w:r>
            <w:r w:rsidRPr="00F627DB">
              <w:rPr>
                <w:rFonts w:ascii="Times New Roman" w:hAnsi="Times New Roman" w:cs="Times New Roman"/>
                <w:iCs/>
                <w:sz w:val="18"/>
                <w:szCs w:val="18"/>
              </w:rPr>
              <w:t xml:space="preserve"> таблицу, </w:t>
            </w:r>
            <w:r w:rsidRPr="00F627DB">
              <w:rPr>
                <w:rFonts w:ascii="Times New Roman" w:hAnsi="Times New Roman" w:cs="Times New Roman"/>
                <w:b/>
                <w:iCs/>
                <w:sz w:val="18"/>
                <w:szCs w:val="18"/>
              </w:rPr>
              <w:t xml:space="preserve">получать </w:t>
            </w:r>
            <w:r w:rsidRPr="00F627DB">
              <w:rPr>
                <w:rFonts w:ascii="Times New Roman" w:hAnsi="Times New Roman" w:cs="Times New Roman"/>
                <w:iCs/>
                <w:sz w:val="18"/>
                <w:szCs w:val="18"/>
              </w:rPr>
              <w:t xml:space="preserve">новые сведения о согласных звуках. </w:t>
            </w:r>
          </w:p>
          <w:p w:rsidR="00C56B41" w:rsidRPr="00F627DB" w:rsidRDefault="00C56B41" w:rsidP="00B82CE6">
            <w:pPr>
              <w:rPr>
                <w:rFonts w:ascii="Times New Roman" w:hAnsi="Times New Roman" w:cs="Times New Roman"/>
                <w:iCs/>
                <w:sz w:val="18"/>
                <w:szCs w:val="18"/>
              </w:rPr>
            </w:pPr>
          </w:p>
          <w:p w:rsidR="00C56B41" w:rsidRPr="00F627DB" w:rsidRDefault="00C56B41" w:rsidP="00B82CE6">
            <w:pPr>
              <w:pStyle w:val="ParagraphStyle"/>
              <w:spacing w:line="264" w:lineRule="auto"/>
              <w:rPr>
                <w:rFonts w:ascii="Times New Roman" w:hAnsi="Times New Roman" w:cs="Times New Roman"/>
                <w:i/>
                <w:iCs/>
                <w:sz w:val="18"/>
                <w:szCs w:val="18"/>
              </w:rPr>
            </w:pPr>
          </w:p>
        </w:tc>
        <w:tc>
          <w:tcPr>
            <w:tcW w:w="1318"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i/>
                <w:iCs/>
                <w:sz w:val="18"/>
                <w:szCs w:val="18"/>
              </w:rPr>
            </w:pPr>
            <w:r w:rsidRPr="00F627DB">
              <w:rPr>
                <w:rFonts w:ascii="Times New Roman" w:hAnsi="Times New Roman" w:cs="Times New Roman"/>
                <w:sz w:val="18"/>
                <w:szCs w:val="18"/>
              </w:rPr>
              <w:t xml:space="preserve">Сочетания  </w:t>
            </w:r>
            <w:r w:rsidRPr="00F627DB">
              <w:rPr>
                <w:rFonts w:ascii="Times New Roman" w:hAnsi="Times New Roman" w:cs="Times New Roman"/>
                <w:sz w:val="18"/>
                <w:szCs w:val="18"/>
              </w:rPr>
              <w:br/>
            </w:r>
            <w:r w:rsidRPr="00F627DB">
              <w:rPr>
                <w:rFonts w:ascii="Times New Roman" w:hAnsi="Times New Roman" w:cs="Times New Roman"/>
                <w:i/>
                <w:iCs/>
                <w:sz w:val="18"/>
                <w:szCs w:val="18"/>
              </w:rPr>
              <w:t>жи – ши, ча – ща, чу – щу</w:t>
            </w:r>
          </w:p>
        </w:tc>
        <w:tc>
          <w:tcPr>
            <w:tcW w:w="2835"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правильно писать текст под диктовку, применять полученные знания на практике, использовать правила правописания сочетаний </w:t>
            </w:r>
            <w:r w:rsidRPr="00F627DB">
              <w:rPr>
                <w:rFonts w:ascii="Times New Roman" w:hAnsi="Times New Roman" w:cs="Times New Roman"/>
                <w:i/>
                <w:iCs/>
                <w:sz w:val="18"/>
                <w:szCs w:val="18"/>
              </w:rPr>
              <w:t>жи – ши, ча – ща, чу – щу</w:t>
            </w:r>
            <w:r w:rsidRPr="00F627DB">
              <w:rPr>
                <w:rFonts w:ascii="Times New Roman" w:hAnsi="Times New Roman" w:cs="Times New Roman"/>
                <w:sz w:val="18"/>
                <w:szCs w:val="18"/>
              </w:rPr>
              <w:t xml:space="preserve"> в практической деятельности</w:t>
            </w:r>
          </w:p>
        </w:tc>
        <w:tc>
          <w:tcPr>
            <w:tcW w:w="2409"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Регулятивные:</w:t>
            </w:r>
            <w:r w:rsidRPr="00F627DB">
              <w:rPr>
                <w:rFonts w:ascii="Times New Roman" w:hAnsi="Times New Roman" w:cs="Times New Roman"/>
                <w:sz w:val="18"/>
                <w:szCs w:val="18"/>
              </w:rPr>
              <w:t xml:space="preserve"> удерживать учебную задачу, применять  установленные правила в планировании способа решения.</w:t>
            </w:r>
          </w:p>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рефлексия способов и условий действий.</w:t>
            </w:r>
          </w:p>
          <w:p w:rsidR="00C56B41" w:rsidRPr="00F627DB" w:rsidRDefault="00C56B41" w:rsidP="00595EAA">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обращаться за помощью, формулировать свои затруднения</w:t>
            </w:r>
          </w:p>
        </w:tc>
        <w:tc>
          <w:tcPr>
            <w:tcW w:w="993"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C56B41"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t>32</w:t>
            </w:r>
          </w:p>
        </w:tc>
        <w:tc>
          <w:tcPr>
            <w:tcW w:w="315" w:type="dxa"/>
            <w:gridSpan w:val="4"/>
            <w:tcBorders>
              <w:top w:val="single" w:sz="6" w:space="0" w:color="000000"/>
              <w:left w:val="single" w:sz="6" w:space="0" w:color="000000"/>
              <w:bottom w:val="single" w:sz="6" w:space="0" w:color="000000"/>
              <w:right w:val="single" w:sz="4" w:space="0" w:color="auto"/>
            </w:tcBorders>
          </w:tcPr>
          <w:p w:rsidR="00C56B41" w:rsidRPr="007D16A3" w:rsidRDefault="00C56B41" w:rsidP="00C64065">
            <w:pPr>
              <w:rPr>
                <w:sz w:val="28"/>
                <w:szCs w:val="28"/>
              </w:rPr>
            </w:pPr>
            <w:r>
              <w:rPr>
                <w:sz w:val="28"/>
                <w:szCs w:val="28"/>
              </w:rPr>
              <w:t>28.04</w:t>
            </w:r>
          </w:p>
        </w:tc>
        <w:tc>
          <w:tcPr>
            <w:tcW w:w="268" w:type="dxa"/>
            <w:gridSpan w:val="4"/>
            <w:tcBorders>
              <w:top w:val="single" w:sz="6" w:space="0" w:color="000000"/>
              <w:left w:val="single" w:sz="4" w:space="0" w:color="auto"/>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C56B41" w:rsidRDefault="00C56B41" w:rsidP="007D4E58">
            <w:pPr>
              <w:pStyle w:val="ParagraphStyle"/>
              <w:spacing w:line="264" w:lineRule="auto"/>
              <w:rPr>
                <w:rFonts w:ascii="Times New Roman" w:hAnsi="Times New Roman" w:cs="Times New Roman"/>
                <w:i/>
              </w:rPr>
            </w:pPr>
            <w:r w:rsidRPr="008C5A4B">
              <w:rPr>
                <w:rFonts w:ascii="Times New Roman" w:hAnsi="Times New Roman" w:cs="Times New Roman"/>
                <w:i/>
              </w:rPr>
              <w:t xml:space="preserve"> </w:t>
            </w:r>
            <w:r>
              <w:rPr>
                <w:rFonts w:ascii="Times New Roman" w:hAnsi="Times New Roman" w:cs="Times New Roman"/>
              </w:rPr>
              <w:t xml:space="preserve"> </w:t>
            </w:r>
            <w:r w:rsidRPr="008C5A4B">
              <w:rPr>
                <w:rFonts w:ascii="Times New Roman" w:hAnsi="Times New Roman" w:cs="Times New Roman"/>
              </w:rPr>
              <w:t>Парные и непарные по твёрдости и мягкости согласные звуки.</w:t>
            </w:r>
            <w:r>
              <w:rPr>
                <w:rFonts w:ascii="Times New Roman" w:hAnsi="Times New Roman" w:cs="Times New Roman"/>
                <w:i/>
              </w:rPr>
              <w:t>Комбинированный</w:t>
            </w:r>
            <w:r w:rsidRPr="008C5A4B">
              <w:rPr>
                <w:rFonts w:ascii="Times New Roman" w:hAnsi="Times New Roman" w:cs="Times New Roman"/>
                <w:i/>
              </w:rPr>
              <w:t xml:space="preserve"> </w:t>
            </w:r>
            <w:r>
              <w:rPr>
                <w:rFonts w:ascii="Times New Roman" w:hAnsi="Times New Roman" w:cs="Times New Roman"/>
                <w:i/>
              </w:rPr>
              <w:t>К.р.26-27</w:t>
            </w:r>
          </w:p>
          <w:p w:rsidR="00C56B41" w:rsidRPr="008C5A4B" w:rsidRDefault="00C56B41" w:rsidP="007D4E58">
            <w:pPr>
              <w:pStyle w:val="ParagraphStyle"/>
              <w:spacing w:line="264" w:lineRule="auto"/>
              <w:rPr>
                <w:rFonts w:ascii="Times New Roman" w:hAnsi="Times New Roman" w:cs="Times New Roman"/>
              </w:rPr>
            </w:pPr>
            <w:r>
              <w:rPr>
                <w:rFonts w:ascii="Times New Roman" w:hAnsi="Times New Roman" w:cs="Times New Roman"/>
                <w:i/>
              </w:rPr>
              <w:t>84-85</w:t>
            </w:r>
          </w:p>
        </w:tc>
        <w:tc>
          <w:tcPr>
            <w:tcW w:w="277" w:type="dxa"/>
            <w:tcBorders>
              <w:top w:val="single" w:sz="6" w:space="0" w:color="000000"/>
              <w:left w:val="single" w:sz="4" w:space="0" w:color="auto"/>
              <w:bottom w:val="single" w:sz="6" w:space="0" w:color="000000"/>
              <w:right w:val="single" w:sz="4" w:space="0" w:color="auto"/>
            </w:tcBorders>
          </w:tcPr>
          <w:p w:rsidR="00C56B41" w:rsidRPr="008C5A4B" w:rsidRDefault="00C56B41" w:rsidP="00B82CE6">
            <w:pPr>
              <w:pStyle w:val="ParagraphStyle"/>
              <w:spacing w:line="264" w:lineRule="auto"/>
              <w:rPr>
                <w:rFonts w:ascii="Times New Roman" w:hAnsi="Times New Roman" w:cs="Times New Roman"/>
              </w:rPr>
            </w:pPr>
            <w:r w:rsidRPr="008C5A4B">
              <w:rPr>
                <w:rFonts w:ascii="Times New Roman" w:hAnsi="Times New Roman" w:cs="Times New Roman"/>
              </w:rPr>
              <w:t>1</w:t>
            </w:r>
          </w:p>
        </w:tc>
        <w:tc>
          <w:tcPr>
            <w:tcW w:w="3785" w:type="dxa"/>
            <w:gridSpan w:val="2"/>
            <w:tcBorders>
              <w:top w:val="single" w:sz="6" w:space="0" w:color="000000"/>
              <w:left w:val="single" w:sz="4" w:space="0" w:color="auto"/>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iCs/>
                <w:sz w:val="18"/>
                <w:szCs w:val="18"/>
              </w:rPr>
              <w:t>Определять</w:t>
            </w:r>
            <w:r w:rsidRPr="00F627DB">
              <w:rPr>
                <w:rFonts w:ascii="Times New Roman" w:hAnsi="Times New Roman" w:cs="Times New Roman"/>
                <w:iCs/>
                <w:sz w:val="18"/>
                <w:szCs w:val="18"/>
              </w:rPr>
              <w:t xml:space="preserve"> и правильно произносить мягкие и твёрдые согласные звуки. </w:t>
            </w:r>
            <w:r w:rsidRPr="00F627DB">
              <w:rPr>
                <w:rFonts w:ascii="Times New Roman" w:hAnsi="Times New Roman" w:cs="Times New Roman"/>
                <w:b/>
                <w:iCs/>
                <w:sz w:val="18"/>
                <w:szCs w:val="18"/>
              </w:rPr>
              <w:t>Распознавать</w:t>
            </w:r>
            <w:r w:rsidRPr="00F627DB">
              <w:rPr>
                <w:rFonts w:ascii="Times New Roman" w:hAnsi="Times New Roman" w:cs="Times New Roman"/>
                <w:iCs/>
                <w:sz w:val="18"/>
                <w:szCs w:val="18"/>
              </w:rPr>
              <w:t xml:space="preserve"> модели условных обозначений.</w:t>
            </w:r>
          </w:p>
        </w:tc>
        <w:tc>
          <w:tcPr>
            <w:tcW w:w="1318"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i/>
                <w:iCs/>
                <w:sz w:val="18"/>
                <w:szCs w:val="18"/>
              </w:rPr>
            </w:pPr>
            <w:r w:rsidRPr="00F627DB">
              <w:rPr>
                <w:rFonts w:ascii="Times New Roman" w:hAnsi="Times New Roman" w:cs="Times New Roman"/>
                <w:sz w:val="18"/>
                <w:szCs w:val="18"/>
              </w:rPr>
              <w:t xml:space="preserve">Сочетания </w:t>
            </w:r>
            <w:r w:rsidRPr="00F627DB">
              <w:rPr>
                <w:rFonts w:ascii="Times New Roman" w:hAnsi="Times New Roman" w:cs="Times New Roman"/>
                <w:sz w:val="18"/>
                <w:szCs w:val="18"/>
              </w:rPr>
              <w:br/>
            </w:r>
            <w:r w:rsidRPr="00F627DB">
              <w:rPr>
                <w:rFonts w:ascii="Times New Roman" w:hAnsi="Times New Roman" w:cs="Times New Roman"/>
                <w:i/>
                <w:iCs/>
                <w:sz w:val="18"/>
                <w:szCs w:val="18"/>
              </w:rPr>
              <w:t>ча – ща</w:t>
            </w:r>
          </w:p>
        </w:tc>
        <w:tc>
          <w:tcPr>
            <w:tcW w:w="2835"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xml:space="preserve"> правило правописания сочетаний </w:t>
            </w:r>
            <w:r w:rsidRPr="00F627DB">
              <w:rPr>
                <w:rFonts w:ascii="Times New Roman" w:hAnsi="Times New Roman" w:cs="Times New Roman"/>
                <w:sz w:val="18"/>
                <w:szCs w:val="18"/>
              </w:rPr>
              <w:br/>
            </w:r>
            <w:r w:rsidRPr="00F627DB">
              <w:rPr>
                <w:rFonts w:ascii="Times New Roman" w:hAnsi="Times New Roman" w:cs="Times New Roman"/>
                <w:i/>
                <w:iCs/>
                <w:sz w:val="18"/>
                <w:szCs w:val="18"/>
              </w:rPr>
              <w:t>ча – ща</w:t>
            </w:r>
            <w:r w:rsidRPr="00F627DB">
              <w:rPr>
                <w:rFonts w:ascii="Times New Roman" w:hAnsi="Times New Roman" w:cs="Times New Roman"/>
                <w:sz w:val="18"/>
                <w:szCs w:val="18"/>
              </w:rPr>
              <w:t>.</w:t>
            </w:r>
          </w:p>
          <w:p w:rsidR="00C56B41" w:rsidRPr="00F627DB" w:rsidRDefault="00C56B41" w:rsidP="00B82CE6">
            <w:pPr>
              <w:pStyle w:val="ParagraphStyle"/>
              <w:spacing w:line="264" w:lineRule="auto"/>
              <w:rPr>
                <w:rFonts w:ascii="Times New Roman" w:hAnsi="Times New Roman" w:cs="Times New Roman"/>
                <w:i/>
                <w:iCs/>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правильно произносить  и писать слова с сочетаниями </w:t>
            </w:r>
            <w:r w:rsidRPr="00F627DB">
              <w:rPr>
                <w:rFonts w:ascii="Times New Roman" w:hAnsi="Times New Roman" w:cs="Times New Roman"/>
                <w:sz w:val="18"/>
                <w:szCs w:val="18"/>
              </w:rPr>
              <w:br/>
            </w:r>
            <w:r w:rsidRPr="00F627DB">
              <w:rPr>
                <w:rFonts w:ascii="Times New Roman" w:hAnsi="Times New Roman" w:cs="Times New Roman"/>
                <w:i/>
                <w:iCs/>
                <w:sz w:val="18"/>
                <w:szCs w:val="18"/>
              </w:rPr>
              <w:t>ча – ща.</w:t>
            </w:r>
          </w:p>
        </w:tc>
        <w:tc>
          <w:tcPr>
            <w:tcW w:w="2409"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формировать умение работать в группе.</w:t>
            </w:r>
          </w:p>
          <w:p w:rsidR="00C56B41" w:rsidRPr="00F627DB" w:rsidRDefault="00C56B41"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развивать первоначальное умение практического исследования языка.</w:t>
            </w:r>
          </w:p>
          <w:p w:rsidR="00C56B41" w:rsidRPr="00F627DB" w:rsidRDefault="00C56B41"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задавать вопросы, просить о помощи, формулировать свои затруднения</w:t>
            </w:r>
          </w:p>
          <w:p w:rsidR="00C56B41" w:rsidRPr="00F627DB" w:rsidRDefault="00C56B41" w:rsidP="00B82CE6">
            <w:pPr>
              <w:pStyle w:val="ParagraphStyle"/>
              <w:spacing w:line="252" w:lineRule="auto"/>
              <w:rPr>
                <w:rFonts w:ascii="Times New Roman" w:hAnsi="Times New Roman" w:cs="Times New Roman"/>
                <w:sz w:val="18"/>
                <w:szCs w:val="18"/>
              </w:rPr>
            </w:pPr>
          </w:p>
        </w:tc>
        <w:tc>
          <w:tcPr>
            <w:tcW w:w="993"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C56B41"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t>33</w:t>
            </w:r>
          </w:p>
        </w:tc>
        <w:tc>
          <w:tcPr>
            <w:tcW w:w="315" w:type="dxa"/>
            <w:gridSpan w:val="4"/>
            <w:tcBorders>
              <w:top w:val="single" w:sz="6" w:space="0" w:color="000000"/>
              <w:left w:val="single" w:sz="6" w:space="0" w:color="000000"/>
              <w:bottom w:val="single" w:sz="6" w:space="0" w:color="000000"/>
              <w:right w:val="single" w:sz="4" w:space="0" w:color="auto"/>
            </w:tcBorders>
          </w:tcPr>
          <w:p w:rsidR="00C56B41" w:rsidRPr="00270AEC" w:rsidRDefault="00C56B41" w:rsidP="00C64065">
            <w:pPr>
              <w:rPr>
                <w:rFonts w:eastAsia="Calibri"/>
                <w:lang w:eastAsia="en-US"/>
              </w:rPr>
            </w:pPr>
          </w:p>
          <w:p w:rsidR="00C56B41" w:rsidRPr="00270AEC" w:rsidRDefault="00C56B41" w:rsidP="00C64065">
            <w:pPr>
              <w:rPr>
                <w:rFonts w:eastAsia="Calibri"/>
                <w:lang w:eastAsia="en-US"/>
              </w:rPr>
            </w:pPr>
            <w:r>
              <w:rPr>
                <w:rFonts w:eastAsia="Calibri"/>
                <w:lang w:eastAsia="en-US"/>
              </w:rPr>
              <w:t>1.05</w:t>
            </w:r>
          </w:p>
          <w:p w:rsidR="00C56B41" w:rsidRPr="00270AEC" w:rsidRDefault="00C56B41" w:rsidP="00C64065">
            <w:pPr>
              <w:rPr>
                <w:rFonts w:eastAsia="Calibri"/>
                <w:lang w:eastAsia="en-US"/>
              </w:rPr>
            </w:pPr>
          </w:p>
        </w:tc>
        <w:tc>
          <w:tcPr>
            <w:tcW w:w="268" w:type="dxa"/>
            <w:gridSpan w:val="4"/>
            <w:tcBorders>
              <w:top w:val="single" w:sz="6" w:space="0" w:color="000000"/>
              <w:left w:val="single" w:sz="4" w:space="0" w:color="auto"/>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C56B41" w:rsidRDefault="00C56B41" w:rsidP="00B82CE6">
            <w:pPr>
              <w:pStyle w:val="ParagraphStyle"/>
              <w:spacing w:line="264" w:lineRule="auto"/>
              <w:rPr>
                <w:rFonts w:ascii="Times New Roman" w:hAnsi="Times New Roman" w:cs="Times New Roman"/>
                <w:i/>
              </w:rPr>
            </w:pPr>
            <w:r w:rsidRPr="008C5A4B">
              <w:rPr>
                <w:rFonts w:ascii="Times New Roman" w:hAnsi="Times New Roman" w:cs="Times New Roman"/>
              </w:rPr>
              <w:t>Парные и непарные по твёрдости и мягкости согласные звуки.</w:t>
            </w:r>
            <w:r>
              <w:rPr>
                <w:rFonts w:ascii="Times New Roman" w:hAnsi="Times New Roman" w:cs="Times New Roman"/>
                <w:i/>
              </w:rPr>
              <w:t xml:space="preserve"> К.р.28-29</w:t>
            </w:r>
          </w:p>
          <w:p w:rsidR="00C56B41" w:rsidRPr="008C5A4B" w:rsidRDefault="00C56B41" w:rsidP="00B82CE6">
            <w:pPr>
              <w:pStyle w:val="ParagraphStyle"/>
              <w:spacing w:line="264" w:lineRule="auto"/>
              <w:rPr>
                <w:rFonts w:ascii="Times New Roman" w:hAnsi="Times New Roman" w:cs="Times New Roman"/>
              </w:rPr>
            </w:pPr>
            <w:r>
              <w:rPr>
                <w:rFonts w:ascii="Times New Roman" w:hAnsi="Times New Roman" w:cs="Times New Roman"/>
                <w:i/>
              </w:rPr>
              <w:t>с.86</w:t>
            </w:r>
          </w:p>
        </w:tc>
        <w:tc>
          <w:tcPr>
            <w:tcW w:w="277" w:type="dxa"/>
            <w:tcBorders>
              <w:top w:val="single" w:sz="6" w:space="0" w:color="000000"/>
              <w:left w:val="single" w:sz="4" w:space="0" w:color="auto"/>
              <w:bottom w:val="single" w:sz="6" w:space="0" w:color="000000"/>
              <w:right w:val="single" w:sz="4" w:space="0" w:color="auto"/>
            </w:tcBorders>
          </w:tcPr>
          <w:p w:rsidR="00C56B41" w:rsidRPr="008C5A4B" w:rsidRDefault="00C56B41" w:rsidP="00B82CE6">
            <w:pPr>
              <w:pStyle w:val="ParagraphStyle"/>
              <w:spacing w:line="264" w:lineRule="auto"/>
              <w:rPr>
                <w:rFonts w:ascii="Times New Roman" w:hAnsi="Times New Roman" w:cs="Times New Roman"/>
              </w:rPr>
            </w:pPr>
            <w:r w:rsidRPr="008C5A4B">
              <w:rPr>
                <w:rFonts w:ascii="Times New Roman" w:hAnsi="Times New Roman" w:cs="Times New Roman"/>
              </w:rPr>
              <w:t>1</w:t>
            </w:r>
          </w:p>
        </w:tc>
        <w:tc>
          <w:tcPr>
            <w:tcW w:w="3785" w:type="dxa"/>
            <w:gridSpan w:val="2"/>
            <w:tcBorders>
              <w:top w:val="single" w:sz="6" w:space="0" w:color="000000"/>
              <w:left w:val="single" w:sz="4" w:space="0" w:color="auto"/>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i/>
                <w:iCs/>
                <w:sz w:val="18"/>
                <w:szCs w:val="18"/>
              </w:rPr>
            </w:pPr>
            <w:r w:rsidRPr="00F627DB">
              <w:rPr>
                <w:rFonts w:ascii="Times New Roman" w:hAnsi="Times New Roman" w:cs="Times New Roman"/>
                <w:b/>
                <w:iCs/>
                <w:sz w:val="18"/>
                <w:szCs w:val="18"/>
              </w:rPr>
              <w:t>Определять</w:t>
            </w:r>
            <w:r w:rsidRPr="00F627DB">
              <w:rPr>
                <w:rFonts w:ascii="Times New Roman" w:hAnsi="Times New Roman" w:cs="Times New Roman"/>
                <w:iCs/>
                <w:sz w:val="18"/>
                <w:szCs w:val="18"/>
              </w:rPr>
              <w:t xml:space="preserve"> «работу» букв </w:t>
            </w:r>
            <w:r w:rsidRPr="00F627DB">
              <w:rPr>
                <w:rFonts w:ascii="Times New Roman" w:hAnsi="Times New Roman" w:cs="Times New Roman"/>
                <w:b/>
                <w:iCs/>
                <w:sz w:val="18"/>
                <w:szCs w:val="18"/>
              </w:rPr>
              <w:t>и, е, ё, ю, ь</w:t>
            </w:r>
            <w:r w:rsidRPr="00F627DB">
              <w:rPr>
                <w:rFonts w:ascii="Times New Roman" w:hAnsi="Times New Roman" w:cs="Times New Roman"/>
                <w:iCs/>
                <w:sz w:val="18"/>
                <w:szCs w:val="18"/>
              </w:rPr>
              <w:t xml:space="preserve"> после согласных в слове. </w:t>
            </w:r>
            <w:r w:rsidRPr="00F627DB">
              <w:rPr>
                <w:rFonts w:ascii="Times New Roman" w:hAnsi="Times New Roman" w:cs="Times New Roman"/>
                <w:b/>
                <w:iCs/>
                <w:sz w:val="18"/>
                <w:szCs w:val="18"/>
              </w:rPr>
              <w:t>Объяснять</w:t>
            </w:r>
            <w:r w:rsidRPr="00F627DB">
              <w:rPr>
                <w:rFonts w:ascii="Times New Roman" w:hAnsi="Times New Roman" w:cs="Times New Roman"/>
                <w:iCs/>
                <w:sz w:val="18"/>
                <w:szCs w:val="18"/>
              </w:rPr>
              <w:t xml:space="preserve">, как обозначена на письме твёрдость — мягкость согласного звука. </w:t>
            </w:r>
            <w:r w:rsidRPr="00F627DB">
              <w:rPr>
                <w:rFonts w:ascii="Times New Roman" w:hAnsi="Times New Roman" w:cs="Times New Roman"/>
                <w:b/>
                <w:iCs/>
                <w:sz w:val="18"/>
                <w:szCs w:val="18"/>
              </w:rPr>
              <w:t>Использовать</w:t>
            </w:r>
            <w:r w:rsidRPr="00F627DB">
              <w:rPr>
                <w:rFonts w:ascii="Times New Roman" w:hAnsi="Times New Roman" w:cs="Times New Roman"/>
                <w:iCs/>
                <w:sz w:val="18"/>
                <w:szCs w:val="18"/>
              </w:rPr>
              <w:t xml:space="preserve"> приёмы осмысленного чтения при работе с текстами. </w:t>
            </w:r>
            <w:r w:rsidRPr="00F627DB">
              <w:rPr>
                <w:rFonts w:ascii="Times New Roman" w:hAnsi="Times New Roman" w:cs="Times New Roman"/>
                <w:b/>
                <w:iCs/>
                <w:sz w:val="18"/>
                <w:szCs w:val="18"/>
              </w:rPr>
              <w:t>Оценивать</w:t>
            </w:r>
            <w:r w:rsidRPr="00F627DB">
              <w:rPr>
                <w:rFonts w:ascii="Times New Roman" w:hAnsi="Times New Roman" w:cs="Times New Roman"/>
                <w:iCs/>
                <w:sz w:val="18"/>
                <w:szCs w:val="18"/>
              </w:rPr>
              <w:t xml:space="preserve"> результаты выполненного задания «Проверь себя» по учебнику и электронному приложению к учебнику.</w:t>
            </w:r>
          </w:p>
        </w:tc>
        <w:tc>
          <w:tcPr>
            <w:tcW w:w="1318"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i/>
                <w:iCs/>
                <w:sz w:val="18"/>
                <w:szCs w:val="18"/>
              </w:rPr>
            </w:pPr>
            <w:r w:rsidRPr="00F627DB">
              <w:rPr>
                <w:rFonts w:ascii="Times New Roman" w:hAnsi="Times New Roman" w:cs="Times New Roman"/>
                <w:sz w:val="18"/>
                <w:szCs w:val="18"/>
              </w:rPr>
              <w:t xml:space="preserve">Сочетания </w:t>
            </w:r>
            <w:r w:rsidRPr="00F627DB">
              <w:rPr>
                <w:rFonts w:ascii="Times New Roman" w:hAnsi="Times New Roman" w:cs="Times New Roman"/>
                <w:sz w:val="18"/>
                <w:szCs w:val="18"/>
              </w:rPr>
              <w:br/>
            </w:r>
            <w:r w:rsidRPr="00F627DB">
              <w:rPr>
                <w:rFonts w:ascii="Times New Roman" w:hAnsi="Times New Roman" w:cs="Times New Roman"/>
                <w:i/>
                <w:iCs/>
                <w:sz w:val="18"/>
                <w:szCs w:val="18"/>
              </w:rPr>
              <w:t>чу – щу</w:t>
            </w:r>
          </w:p>
        </w:tc>
        <w:tc>
          <w:tcPr>
            <w:tcW w:w="2835"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xml:space="preserve"> правило правописания сочетаний </w:t>
            </w:r>
            <w:r w:rsidRPr="00F627DB">
              <w:rPr>
                <w:rFonts w:ascii="Times New Roman" w:hAnsi="Times New Roman" w:cs="Times New Roman"/>
                <w:sz w:val="18"/>
                <w:szCs w:val="18"/>
              </w:rPr>
              <w:br/>
            </w:r>
            <w:r w:rsidRPr="00F627DB">
              <w:rPr>
                <w:rFonts w:ascii="Times New Roman" w:hAnsi="Times New Roman" w:cs="Times New Roman"/>
                <w:i/>
                <w:iCs/>
                <w:sz w:val="18"/>
                <w:szCs w:val="18"/>
              </w:rPr>
              <w:t>чу – щу</w:t>
            </w:r>
            <w:r w:rsidRPr="00F627DB">
              <w:rPr>
                <w:rFonts w:ascii="Times New Roman" w:hAnsi="Times New Roman" w:cs="Times New Roman"/>
                <w:sz w:val="18"/>
                <w:szCs w:val="18"/>
              </w:rPr>
              <w:t>.</w:t>
            </w:r>
          </w:p>
          <w:p w:rsidR="00C56B41" w:rsidRPr="00F627DB" w:rsidRDefault="00C56B41" w:rsidP="00B82CE6">
            <w:pPr>
              <w:pStyle w:val="ParagraphStyle"/>
              <w:spacing w:line="264" w:lineRule="auto"/>
              <w:rPr>
                <w:rFonts w:ascii="Times New Roman" w:hAnsi="Times New Roman" w:cs="Times New Roman"/>
                <w:i/>
                <w:iCs/>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правильно произносить  и писать слова с сочетаниями</w:t>
            </w:r>
            <w:r w:rsidRPr="00F627DB">
              <w:rPr>
                <w:rFonts w:ascii="Times New Roman" w:hAnsi="Times New Roman" w:cs="Times New Roman"/>
                <w:i/>
                <w:iCs/>
                <w:sz w:val="18"/>
                <w:szCs w:val="18"/>
              </w:rPr>
              <w:t xml:space="preserve"> </w:t>
            </w:r>
            <w:r w:rsidRPr="00F627DB">
              <w:rPr>
                <w:rFonts w:ascii="Times New Roman" w:hAnsi="Times New Roman" w:cs="Times New Roman"/>
                <w:i/>
                <w:iCs/>
                <w:sz w:val="18"/>
                <w:szCs w:val="18"/>
              </w:rPr>
              <w:br/>
              <w:t>чу – щу</w:t>
            </w:r>
          </w:p>
        </w:tc>
        <w:tc>
          <w:tcPr>
            <w:tcW w:w="2409"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применять установленные правила в планировании способа решения.</w:t>
            </w:r>
          </w:p>
          <w:p w:rsidR="00C56B41" w:rsidRPr="00F627DB" w:rsidRDefault="00C56B41"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использовать общие приёмы решения задач.</w:t>
            </w:r>
          </w:p>
          <w:p w:rsidR="00C56B41" w:rsidRDefault="00C56B41"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w:t>
            </w:r>
          </w:p>
          <w:p w:rsidR="00C56B41" w:rsidRPr="00F627DB" w:rsidRDefault="00C56B41" w:rsidP="00B82CE6">
            <w:pPr>
              <w:pStyle w:val="ParagraphStyle"/>
              <w:spacing w:line="252" w:lineRule="auto"/>
              <w:rPr>
                <w:rFonts w:ascii="Times New Roman" w:hAnsi="Times New Roman" w:cs="Times New Roman"/>
                <w:sz w:val="18"/>
                <w:szCs w:val="18"/>
              </w:rPr>
            </w:pPr>
          </w:p>
        </w:tc>
        <w:tc>
          <w:tcPr>
            <w:tcW w:w="993"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C56B41" w:rsidRPr="00F627DB" w:rsidTr="00D10CB7">
        <w:trPr>
          <w:gridAfter w:val="1"/>
          <w:wAfter w:w="1417" w:type="dxa"/>
          <w:trHeight w:val="2649"/>
          <w:jc w:val="center"/>
        </w:trPr>
        <w:tc>
          <w:tcPr>
            <w:tcW w:w="433" w:type="dxa"/>
            <w:gridSpan w:val="3"/>
            <w:tcBorders>
              <w:top w:val="single" w:sz="6" w:space="0" w:color="000000"/>
              <w:left w:val="single" w:sz="6" w:space="0" w:color="000000"/>
              <w:bottom w:val="single" w:sz="4" w:space="0" w:color="auto"/>
              <w:right w:val="single" w:sz="6" w:space="0" w:color="000000"/>
            </w:tcBorders>
          </w:tcPr>
          <w:p w:rsidR="00C56B41" w:rsidRPr="008C5A4B" w:rsidRDefault="00C56B41" w:rsidP="00B82CE6">
            <w:pPr>
              <w:pStyle w:val="ParagraphStyle"/>
              <w:spacing w:line="264" w:lineRule="auto"/>
              <w:ind w:right="-60"/>
              <w:jc w:val="center"/>
              <w:rPr>
                <w:rFonts w:ascii="Times New Roman" w:hAnsi="Times New Roman" w:cs="Times New Roman"/>
              </w:rPr>
            </w:pPr>
            <w:r w:rsidRPr="008C5A4B">
              <w:rPr>
                <w:rFonts w:ascii="Times New Roman" w:hAnsi="Times New Roman" w:cs="Times New Roman"/>
              </w:rPr>
              <w:lastRenderedPageBreak/>
              <w:t>34</w:t>
            </w:r>
          </w:p>
          <w:p w:rsidR="00C56B41" w:rsidRPr="008C5A4B" w:rsidRDefault="00C56B41" w:rsidP="00B82CE6">
            <w:pPr>
              <w:pStyle w:val="ParagraphStyle"/>
              <w:spacing w:line="264" w:lineRule="auto"/>
              <w:ind w:right="-60"/>
              <w:jc w:val="center"/>
              <w:rPr>
                <w:rFonts w:ascii="Times New Roman" w:hAnsi="Times New Roman" w:cs="Times New Roman"/>
              </w:rPr>
            </w:pPr>
          </w:p>
        </w:tc>
        <w:tc>
          <w:tcPr>
            <w:tcW w:w="345" w:type="dxa"/>
            <w:gridSpan w:val="6"/>
            <w:tcBorders>
              <w:top w:val="single" w:sz="6" w:space="0" w:color="000000"/>
              <w:left w:val="single" w:sz="6" w:space="0" w:color="000000"/>
              <w:bottom w:val="single" w:sz="4" w:space="0" w:color="auto"/>
              <w:right w:val="single" w:sz="4" w:space="0" w:color="auto"/>
            </w:tcBorders>
          </w:tcPr>
          <w:p w:rsidR="00C56B41" w:rsidRPr="00270AEC" w:rsidRDefault="00C56B41" w:rsidP="00C64065">
            <w:pPr>
              <w:rPr>
                <w:rFonts w:eastAsia="Calibri"/>
                <w:lang w:eastAsia="en-US"/>
              </w:rPr>
            </w:pPr>
            <w:r>
              <w:rPr>
                <w:rFonts w:eastAsia="Calibri"/>
                <w:lang w:eastAsia="en-US"/>
              </w:rPr>
              <w:t>2.05</w:t>
            </w:r>
          </w:p>
        </w:tc>
        <w:tc>
          <w:tcPr>
            <w:tcW w:w="238" w:type="dxa"/>
            <w:gridSpan w:val="2"/>
            <w:tcBorders>
              <w:top w:val="single" w:sz="6" w:space="0" w:color="000000"/>
              <w:left w:val="single" w:sz="4" w:space="0" w:color="auto"/>
              <w:bottom w:val="single" w:sz="4" w:space="0" w:color="auto"/>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4" w:space="0" w:color="auto"/>
              <w:right w:val="single" w:sz="4" w:space="0" w:color="auto"/>
            </w:tcBorders>
          </w:tcPr>
          <w:p w:rsidR="00C56B41" w:rsidRPr="008C5A4B" w:rsidRDefault="00C56B41" w:rsidP="00B82CE6">
            <w:pPr>
              <w:pStyle w:val="ParagraphStyle"/>
              <w:spacing w:line="264" w:lineRule="auto"/>
              <w:rPr>
                <w:rFonts w:ascii="Times New Roman" w:hAnsi="Times New Roman" w:cs="Times New Roman"/>
              </w:rPr>
            </w:pPr>
            <w:r w:rsidRPr="008C5A4B">
              <w:rPr>
                <w:rFonts w:ascii="Times New Roman" w:hAnsi="Times New Roman" w:cs="Times New Roman"/>
                <w:iCs/>
              </w:rPr>
              <w:t xml:space="preserve">Обозначение мягкости  согласных звуков мягким знаком. </w:t>
            </w:r>
            <w:r>
              <w:rPr>
                <w:rFonts w:ascii="Times New Roman" w:hAnsi="Times New Roman" w:cs="Times New Roman"/>
                <w:i/>
              </w:rPr>
              <w:t>Комбинированный К.р.30-31</w:t>
            </w:r>
          </w:p>
        </w:tc>
        <w:tc>
          <w:tcPr>
            <w:tcW w:w="277" w:type="dxa"/>
            <w:tcBorders>
              <w:top w:val="single" w:sz="6" w:space="0" w:color="000000"/>
              <w:left w:val="single" w:sz="4" w:space="0" w:color="auto"/>
              <w:bottom w:val="single" w:sz="4" w:space="0" w:color="auto"/>
              <w:right w:val="single" w:sz="4" w:space="0" w:color="auto"/>
            </w:tcBorders>
          </w:tcPr>
          <w:p w:rsidR="00C56B41" w:rsidRPr="008C5A4B" w:rsidRDefault="00C56B41" w:rsidP="00B82CE6">
            <w:pPr>
              <w:pStyle w:val="ParagraphStyle"/>
              <w:spacing w:line="264" w:lineRule="auto"/>
              <w:rPr>
                <w:rFonts w:ascii="Times New Roman" w:hAnsi="Times New Roman" w:cs="Times New Roman"/>
              </w:rPr>
            </w:pPr>
            <w:r w:rsidRPr="008C5A4B">
              <w:rPr>
                <w:rFonts w:ascii="Times New Roman" w:hAnsi="Times New Roman" w:cs="Times New Roman"/>
              </w:rPr>
              <w:t>1</w:t>
            </w:r>
          </w:p>
        </w:tc>
        <w:tc>
          <w:tcPr>
            <w:tcW w:w="3785" w:type="dxa"/>
            <w:gridSpan w:val="2"/>
            <w:tcBorders>
              <w:top w:val="single" w:sz="6" w:space="0" w:color="000000"/>
              <w:left w:val="single" w:sz="4" w:space="0" w:color="auto"/>
              <w:bottom w:val="single" w:sz="4" w:space="0" w:color="auto"/>
              <w:right w:val="single" w:sz="6" w:space="0" w:color="000000"/>
            </w:tcBorders>
          </w:tcPr>
          <w:p w:rsidR="00C56B41" w:rsidRPr="00F627DB" w:rsidRDefault="00C56B41" w:rsidP="00B82CE6">
            <w:pPr>
              <w:rPr>
                <w:rFonts w:ascii="Times New Roman" w:hAnsi="Times New Roman" w:cs="Times New Roman"/>
                <w:iCs/>
                <w:sz w:val="18"/>
                <w:szCs w:val="18"/>
              </w:rPr>
            </w:pPr>
            <w:r w:rsidRPr="00F627DB">
              <w:rPr>
                <w:rFonts w:ascii="Times New Roman" w:hAnsi="Times New Roman" w:cs="Times New Roman"/>
                <w:b/>
                <w:iCs/>
                <w:sz w:val="18"/>
                <w:szCs w:val="18"/>
              </w:rPr>
              <w:t>Соотносить</w:t>
            </w:r>
            <w:r w:rsidRPr="00F627DB">
              <w:rPr>
                <w:rFonts w:ascii="Times New Roman" w:hAnsi="Times New Roman" w:cs="Times New Roman"/>
                <w:iCs/>
                <w:sz w:val="18"/>
                <w:szCs w:val="18"/>
              </w:rPr>
              <w:t xml:space="preserve"> количество звуков и букв в таких словах, как </w:t>
            </w:r>
            <w:r w:rsidRPr="00F627DB">
              <w:rPr>
                <w:rFonts w:ascii="Times New Roman" w:hAnsi="Times New Roman" w:cs="Times New Roman"/>
                <w:i/>
                <w:iCs/>
                <w:sz w:val="18"/>
                <w:szCs w:val="18"/>
              </w:rPr>
              <w:t>конь, день, деньки</w:t>
            </w:r>
            <w:r w:rsidRPr="00F627DB">
              <w:rPr>
                <w:rFonts w:ascii="Times New Roman" w:hAnsi="Times New Roman" w:cs="Times New Roman"/>
                <w:iCs/>
                <w:sz w:val="18"/>
                <w:szCs w:val="18"/>
              </w:rPr>
              <w:t>.</w:t>
            </w:r>
          </w:p>
          <w:p w:rsidR="00C56B41" w:rsidRPr="00F627DB" w:rsidRDefault="00C56B41" w:rsidP="00B82CE6">
            <w:pPr>
              <w:rPr>
                <w:rFonts w:ascii="Times New Roman" w:hAnsi="Times New Roman" w:cs="Times New Roman"/>
                <w:iCs/>
                <w:sz w:val="18"/>
                <w:szCs w:val="18"/>
              </w:rPr>
            </w:pPr>
            <w:r w:rsidRPr="00F627DB">
              <w:rPr>
                <w:rFonts w:ascii="Times New Roman" w:hAnsi="Times New Roman" w:cs="Times New Roman"/>
                <w:b/>
                <w:iCs/>
                <w:sz w:val="18"/>
                <w:szCs w:val="18"/>
              </w:rPr>
              <w:t>Объяснять</w:t>
            </w:r>
            <w:r w:rsidRPr="00F627DB">
              <w:rPr>
                <w:rFonts w:ascii="Times New Roman" w:hAnsi="Times New Roman" w:cs="Times New Roman"/>
                <w:iCs/>
                <w:sz w:val="18"/>
                <w:szCs w:val="18"/>
              </w:rPr>
              <w:t xml:space="preserve"> причины расхождения звуков и букв в этих словах.</w:t>
            </w:r>
          </w:p>
          <w:p w:rsidR="00C56B41" w:rsidRPr="00F627DB" w:rsidRDefault="00C56B41" w:rsidP="00B82CE6">
            <w:pPr>
              <w:pStyle w:val="ParagraphStyle"/>
              <w:spacing w:line="264" w:lineRule="auto"/>
              <w:rPr>
                <w:rFonts w:ascii="Times New Roman" w:hAnsi="Times New Roman" w:cs="Times New Roman"/>
                <w:sz w:val="18"/>
                <w:szCs w:val="18"/>
              </w:rPr>
            </w:pPr>
          </w:p>
        </w:tc>
        <w:tc>
          <w:tcPr>
            <w:tcW w:w="1318" w:type="dxa"/>
            <w:tcBorders>
              <w:top w:val="single" w:sz="6" w:space="0" w:color="000000"/>
              <w:left w:val="single" w:sz="6" w:space="0" w:color="000000"/>
              <w:bottom w:val="single" w:sz="4" w:space="0" w:color="auto"/>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Деление слов  на слоги</w:t>
            </w:r>
          </w:p>
        </w:tc>
        <w:tc>
          <w:tcPr>
            <w:tcW w:w="2835" w:type="dxa"/>
            <w:tcBorders>
              <w:top w:val="single" w:sz="6" w:space="0" w:color="000000"/>
              <w:left w:val="single" w:sz="6" w:space="0" w:color="000000"/>
              <w:bottom w:val="single" w:sz="4" w:space="0" w:color="auto"/>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что слог образует гласный звук.</w:t>
            </w:r>
          </w:p>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делить слова на слоги, распознавать односложные, двусложные и трёхсложные слова, писать изученные слова с непроверяемыми написаниями</w:t>
            </w:r>
          </w:p>
        </w:tc>
        <w:tc>
          <w:tcPr>
            <w:tcW w:w="2409" w:type="dxa"/>
            <w:tcBorders>
              <w:top w:val="single" w:sz="6" w:space="0" w:color="000000"/>
              <w:left w:val="single" w:sz="6" w:space="0" w:color="000000"/>
              <w:bottom w:val="single" w:sz="4" w:space="0" w:color="auto"/>
              <w:right w:val="single" w:sz="6" w:space="0" w:color="000000"/>
            </w:tcBorders>
          </w:tcPr>
          <w:p w:rsidR="00C56B41" w:rsidRPr="00F627DB" w:rsidRDefault="00C56B41"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Регулятивные:</w:t>
            </w:r>
            <w:r w:rsidRPr="00F627DB">
              <w:rPr>
                <w:rFonts w:ascii="Times New Roman" w:hAnsi="Times New Roman" w:cs="Times New Roman"/>
                <w:sz w:val="18"/>
                <w:szCs w:val="18"/>
              </w:rPr>
              <w:t xml:space="preserve"> удерживать учебную задачу, применять  установленные правила в планировании способа решения.</w:t>
            </w:r>
          </w:p>
          <w:p w:rsidR="00C56B41" w:rsidRPr="00F627DB" w:rsidRDefault="00C56B41"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рефлексия способов и условий действий.</w:t>
            </w:r>
          </w:p>
          <w:p w:rsidR="00C56B41" w:rsidRDefault="00C56B41"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 формулировать свои затруднения</w:t>
            </w:r>
          </w:p>
          <w:p w:rsidR="00C56B41" w:rsidRPr="00F627DB" w:rsidRDefault="00C56B41" w:rsidP="00B82CE6">
            <w:pPr>
              <w:pStyle w:val="ParagraphStyle"/>
              <w:spacing w:line="252" w:lineRule="auto"/>
              <w:rPr>
                <w:rFonts w:ascii="Times New Roman" w:hAnsi="Times New Roman" w:cs="Times New Roman"/>
                <w:sz w:val="18"/>
                <w:szCs w:val="18"/>
              </w:rPr>
            </w:pPr>
          </w:p>
        </w:tc>
        <w:tc>
          <w:tcPr>
            <w:tcW w:w="993" w:type="dxa"/>
            <w:tcBorders>
              <w:top w:val="single" w:sz="6" w:space="0" w:color="000000"/>
              <w:left w:val="single" w:sz="6" w:space="0" w:color="000000"/>
              <w:bottom w:val="single" w:sz="4" w:space="0" w:color="auto"/>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C56B41" w:rsidRPr="00F627DB" w:rsidTr="00D10CB7">
        <w:trPr>
          <w:gridAfter w:val="1"/>
          <w:wAfter w:w="1417" w:type="dxa"/>
          <w:trHeight w:val="605"/>
          <w:jc w:val="center"/>
        </w:trPr>
        <w:tc>
          <w:tcPr>
            <w:tcW w:w="433" w:type="dxa"/>
            <w:gridSpan w:val="3"/>
            <w:tcBorders>
              <w:top w:val="single" w:sz="4" w:space="0" w:color="auto"/>
              <w:left w:val="single" w:sz="6" w:space="0" w:color="000000"/>
              <w:bottom w:val="single" w:sz="6" w:space="0" w:color="000000"/>
              <w:right w:val="single" w:sz="6" w:space="0" w:color="000000"/>
            </w:tcBorders>
          </w:tcPr>
          <w:p w:rsidR="00C56B41" w:rsidRPr="008C5A4B" w:rsidRDefault="00C56B41" w:rsidP="00B82CE6">
            <w:pPr>
              <w:pStyle w:val="ParagraphStyle"/>
              <w:spacing w:line="264" w:lineRule="auto"/>
              <w:ind w:right="-60"/>
              <w:jc w:val="center"/>
              <w:rPr>
                <w:rFonts w:ascii="Times New Roman" w:hAnsi="Times New Roman" w:cs="Times New Roman"/>
              </w:rPr>
            </w:pPr>
            <w:r w:rsidRPr="008C5A4B">
              <w:rPr>
                <w:rFonts w:ascii="Times New Roman" w:hAnsi="Times New Roman" w:cs="Times New Roman"/>
              </w:rPr>
              <w:t>35</w:t>
            </w:r>
          </w:p>
        </w:tc>
        <w:tc>
          <w:tcPr>
            <w:tcW w:w="345" w:type="dxa"/>
            <w:gridSpan w:val="6"/>
            <w:tcBorders>
              <w:top w:val="single" w:sz="4" w:space="0" w:color="auto"/>
              <w:left w:val="single" w:sz="6" w:space="0" w:color="000000"/>
              <w:bottom w:val="single" w:sz="6" w:space="0" w:color="000000"/>
              <w:right w:val="single" w:sz="4" w:space="0" w:color="auto"/>
            </w:tcBorders>
          </w:tcPr>
          <w:p w:rsidR="00C56B41" w:rsidRPr="00270AEC" w:rsidRDefault="00C56B41" w:rsidP="00C64065">
            <w:pPr>
              <w:rPr>
                <w:rFonts w:eastAsia="Calibri"/>
                <w:lang w:eastAsia="en-US"/>
              </w:rPr>
            </w:pPr>
            <w:r>
              <w:rPr>
                <w:rFonts w:eastAsia="Calibri"/>
                <w:lang w:eastAsia="en-US"/>
              </w:rPr>
              <w:t>3.05</w:t>
            </w:r>
          </w:p>
        </w:tc>
        <w:tc>
          <w:tcPr>
            <w:tcW w:w="238" w:type="dxa"/>
            <w:gridSpan w:val="2"/>
            <w:tcBorders>
              <w:top w:val="single" w:sz="4" w:space="0" w:color="auto"/>
              <w:left w:val="single" w:sz="4" w:space="0" w:color="auto"/>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p>
        </w:tc>
        <w:tc>
          <w:tcPr>
            <w:tcW w:w="1850" w:type="dxa"/>
            <w:tcBorders>
              <w:top w:val="single" w:sz="4" w:space="0" w:color="auto"/>
              <w:left w:val="single" w:sz="6" w:space="0" w:color="000000"/>
              <w:bottom w:val="single" w:sz="6" w:space="0" w:color="000000"/>
              <w:right w:val="single" w:sz="4" w:space="0" w:color="auto"/>
            </w:tcBorders>
          </w:tcPr>
          <w:p w:rsidR="00C56B41" w:rsidRDefault="00C56B41" w:rsidP="00595EAA">
            <w:pPr>
              <w:ind w:right="-108"/>
              <w:rPr>
                <w:rFonts w:ascii="Times New Roman" w:hAnsi="Times New Roman" w:cs="Times New Roman"/>
                <w:i/>
                <w:sz w:val="24"/>
                <w:szCs w:val="24"/>
              </w:rPr>
            </w:pPr>
            <w:r>
              <w:rPr>
                <w:rFonts w:ascii="Times New Roman" w:hAnsi="Times New Roman" w:cs="Times New Roman"/>
                <w:i/>
                <w:sz w:val="24"/>
                <w:szCs w:val="24"/>
              </w:rPr>
              <w:t>Мягкий знак (ь).</w:t>
            </w:r>
          </w:p>
          <w:p w:rsidR="00C56B41" w:rsidRPr="00595EAA" w:rsidRDefault="00C56B41" w:rsidP="00595EAA">
            <w:pPr>
              <w:ind w:right="-108"/>
              <w:rPr>
                <w:rFonts w:ascii="Times New Roman" w:hAnsi="Times New Roman" w:cs="Times New Roman"/>
                <w:i/>
                <w:sz w:val="24"/>
                <w:szCs w:val="24"/>
              </w:rPr>
            </w:pPr>
            <w:r>
              <w:rPr>
                <w:rFonts w:ascii="Times New Roman" w:hAnsi="Times New Roman" w:cs="Times New Roman"/>
                <w:i/>
                <w:sz w:val="24"/>
                <w:szCs w:val="24"/>
              </w:rPr>
              <w:t>С.87-88 К.р.32-33</w:t>
            </w:r>
          </w:p>
        </w:tc>
        <w:tc>
          <w:tcPr>
            <w:tcW w:w="277" w:type="dxa"/>
            <w:tcBorders>
              <w:top w:val="single" w:sz="4" w:space="0" w:color="auto"/>
              <w:left w:val="single" w:sz="4" w:space="0" w:color="auto"/>
              <w:bottom w:val="single" w:sz="6" w:space="0" w:color="000000"/>
              <w:right w:val="single" w:sz="4" w:space="0" w:color="auto"/>
            </w:tcBorders>
          </w:tcPr>
          <w:p w:rsidR="00C56B41" w:rsidRPr="008C5A4B" w:rsidRDefault="00C56B41" w:rsidP="00B82CE6">
            <w:pPr>
              <w:pStyle w:val="ParagraphStyle"/>
              <w:spacing w:line="264" w:lineRule="auto"/>
              <w:rPr>
                <w:rFonts w:ascii="Times New Roman" w:hAnsi="Times New Roman" w:cs="Times New Roman"/>
              </w:rPr>
            </w:pPr>
            <w:r w:rsidRPr="008C5A4B">
              <w:rPr>
                <w:rFonts w:ascii="Times New Roman" w:hAnsi="Times New Roman" w:cs="Times New Roman"/>
              </w:rPr>
              <w:t>1</w:t>
            </w:r>
          </w:p>
        </w:tc>
        <w:tc>
          <w:tcPr>
            <w:tcW w:w="3785" w:type="dxa"/>
            <w:gridSpan w:val="2"/>
            <w:tcBorders>
              <w:top w:val="single" w:sz="4" w:space="0" w:color="auto"/>
              <w:left w:val="single" w:sz="4" w:space="0" w:color="auto"/>
              <w:bottom w:val="single" w:sz="6" w:space="0" w:color="000000"/>
              <w:right w:val="single" w:sz="6" w:space="0" w:color="000000"/>
            </w:tcBorders>
          </w:tcPr>
          <w:p w:rsidR="00C56B41" w:rsidRPr="00F627DB" w:rsidRDefault="00C56B41" w:rsidP="00B82CE6">
            <w:pPr>
              <w:rPr>
                <w:rFonts w:ascii="Times New Roman" w:hAnsi="Times New Roman" w:cs="Times New Roman"/>
                <w:iCs/>
                <w:sz w:val="18"/>
                <w:szCs w:val="18"/>
              </w:rPr>
            </w:pPr>
            <w:r w:rsidRPr="00F627DB">
              <w:rPr>
                <w:rFonts w:ascii="Times New Roman" w:hAnsi="Times New Roman" w:cs="Times New Roman"/>
                <w:b/>
                <w:iCs/>
                <w:sz w:val="18"/>
                <w:szCs w:val="18"/>
              </w:rPr>
              <w:t>Подбирать</w:t>
            </w:r>
            <w:r w:rsidRPr="00F627DB">
              <w:rPr>
                <w:rFonts w:ascii="Times New Roman" w:hAnsi="Times New Roman" w:cs="Times New Roman"/>
                <w:iCs/>
                <w:sz w:val="18"/>
                <w:szCs w:val="18"/>
              </w:rPr>
              <w:t xml:space="preserve"> примеры слов с мягким знаком (</w:t>
            </w:r>
            <w:r w:rsidRPr="00F627DB">
              <w:rPr>
                <w:rFonts w:ascii="Times New Roman" w:hAnsi="Times New Roman" w:cs="Times New Roman"/>
                <w:i/>
                <w:iCs/>
                <w:sz w:val="18"/>
                <w:szCs w:val="18"/>
              </w:rPr>
              <w:t>ь</w:t>
            </w:r>
            <w:r w:rsidRPr="00F627DB">
              <w:rPr>
                <w:rFonts w:ascii="Times New Roman" w:hAnsi="Times New Roman" w:cs="Times New Roman"/>
                <w:iCs/>
                <w:sz w:val="18"/>
                <w:szCs w:val="18"/>
              </w:rPr>
              <w:t>).</w:t>
            </w:r>
          </w:p>
          <w:p w:rsidR="00C56B41" w:rsidRPr="00F627DB" w:rsidRDefault="00C56B41" w:rsidP="00B82CE6">
            <w:pPr>
              <w:rPr>
                <w:rFonts w:ascii="Times New Roman" w:hAnsi="Times New Roman" w:cs="Times New Roman"/>
                <w:iCs/>
                <w:sz w:val="18"/>
                <w:szCs w:val="18"/>
              </w:rPr>
            </w:pPr>
            <w:r w:rsidRPr="00F627DB">
              <w:rPr>
                <w:rFonts w:ascii="Times New Roman" w:hAnsi="Times New Roman" w:cs="Times New Roman"/>
                <w:b/>
                <w:iCs/>
                <w:sz w:val="18"/>
                <w:szCs w:val="18"/>
              </w:rPr>
              <w:t>Определять</w:t>
            </w:r>
            <w:r w:rsidRPr="00F627DB">
              <w:rPr>
                <w:rFonts w:ascii="Times New Roman" w:hAnsi="Times New Roman" w:cs="Times New Roman"/>
                <w:iCs/>
                <w:sz w:val="18"/>
                <w:szCs w:val="18"/>
              </w:rPr>
              <w:t xml:space="preserve"> путём наблюдения способы переноса слов с мягким знаком (</w:t>
            </w:r>
            <w:r w:rsidRPr="00F627DB">
              <w:rPr>
                <w:rFonts w:ascii="Times New Roman" w:hAnsi="Times New Roman" w:cs="Times New Roman"/>
                <w:i/>
                <w:iCs/>
                <w:sz w:val="18"/>
                <w:szCs w:val="18"/>
              </w:rPr>
              <w:t>ь</w:t>
            </w:r>
            <w:r w:rsidRPr="00F627DB">
              <w:rPr>
                <w:rFonts w:ascii="Times New Roman" w:hAnsi="Times New Roman" w:cs="Times New Roman"/>
                <w:iCs/>
                <w:sz w:val="18"/>
                <w:szCs w:val="18"/>
              </w:rPr>
              <w:t>) в середине слова.</w:t>
            </w:r>
            <w:r w:rsidRPr="00F627DB">
              <w:rPr>
                <w:rFonts w:ascii="Times New Roman" w:hAnsi="Times New Roman" w:cs="Times New Roman"/>
                <w:b/>
                <w:iCs/>
                <w:sz w:val="18"/>
                <w:szCs w:val="18"/>
              </w:rPr>
              <w:t xml:space="preserve"> Накапливать</w:t>
            </w:r>
            <w:r w:rsidRPr="00F627DB">
              <w:rPr>
                <w:rFonts w:ascii="Times New Roman" w:hAnsi="Times New Roman" w:cs="Times New Roman"/>
                <w:iCs/>
                <w:sz w:val="18"/>
                <w:szCs w:val="18"/>
              </w:rPr>
              <w:t xml:space="preserve"> опыт в переносе слов с мягким знаком (</w:t>
            </w:r>
            <w:r w:rsidRPr="00F627DB">
              <w:rPr>
                <w:rFonts w:ascii="Times New Roman" w:hAnsi="Times New Roman" w:cs="Times New Roman"/>
                <w:i/>
                <w:iCs/>
                <w:sz w:val="18"/>
                <w:szCs w:val="18"/>
              </w:rPr>
              <w:t>паль-цы, паль-то</w:t>
            </w:r>
            <w:r w:rsidRPr="00F627DB">
              <w:rPr>
                <w:rFonts w:ascii="Times New Roman" w:hAnsi="Times New Roman" w:cs="Times New Roman"/>
                <w:iCs/>
                <w:sz w:val="18"/>
                <w:szCs w:val="18"/>
              </w:rPr>
              <w:t>).</w:t>
            </w:r>
          </w:p>
          <w:p w:rsidR="00C56B41" w:rsidRPr="00F627DB" w:rsidRDefault="00C56B41" w:rsidP="00B82CE6">
            <w:pPr>
              <w:rPr>
                <w:rFonts w:ascii="Times New Roman" w:hAnsi="Times New Roman" w:cs="Times New Roman"/>
                <w:iCs/>
                <w:sz w:val="18"/>
                <w:szCs w:val="18"/>
              </w:rPr>
            </w:pPr>
          </w:p>
          <w:p w:rsidR="00C56B41" w:rsidRPr="00F627DB" w:rsidRDefault="00C56B41" w:rsidP="00B82CE6">
            <w:pPr>
              <w:pStyle w:val="ParagraphStyle"/>
              <w:spacing w:line="264" w:lineRule="auto"/>
              <w:rPr>
                <w:rFonts w:ascii="Times New Roman" w:hAnsi="Times New Roman" w:cs="Times New Roman"/>
                <w:sz w:val="18"/>
                <w:szCs w:val="18"/>
              </w:rPr>
            </w:pPr>
          </w:p>
        </w:tc>
        <w:tc>
          <w:tcPr>
            <w:tcW w:w="1318" w:type="dxa"/>
            <w:tcBorders>
              <w:top w:val="single" w:sz="4" w:space="0" w:color="auto"/>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Деление слов  на слоги</w:t>
            </w:r>
          </w:p>
        </w:tc>
        <w:tc>
          <w:tcPr>
            <w:tcW w:w="2835" w:type="dxa"/>
            <w:tcBorders>
              <w:top w:val="single" w:sz="4" w:space="0" w:color="auto"/>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что слог образует гласный звук.</w:t>
            </w:r>
          </w:p>
          <w:p w:rsidR="00C56B41" w:rsidRPr="00F627DB" w:rsidRDefault="00C56B41" w:rsidP="00B82CE6">
            <w:pPr>
              <w:pStyle w:val="ParagraphStyle"/>
              <w:spacing w:line="264" w:lineRule="auto"/>
              <w:rPr>
                <w:rFonts w:ascii="Times New Roman" w:hAnsi="Times New Roman" w:cs="Times New Roman"/>
                <w:b/>
                <w:bCs/>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делить слова на слоги, распознавать односложные, двусложные и трёхсложные слова, писать изученные слова с непроверяемыми написаниями</w:t>
            </w:r>
          </w:p>
        </w:tc>
        <w:tc>
          <w:tcPr>
            <w:tcW w:w="2409" w:type="dxa"/>
            <w:tcBorders>
              <w:top w:val="single" w:sz="4" w:space="0" w:color="auto"/>
              <w:left w:val="single" w:sz="6" w:space="0" w:color="000000"/>
              <w:bottom w:val="single" w:sz="6" w:space="0" w:color="000000"/>
              <w:right w:val="single" w:sz="6" w:space="0" w:color="000000"/>
            </w:tcBorders>
          </w:tcPr>
          <w:p w:rsidR="00C56B41" w:rsidRPr="00F627DB" w:rsidRDefault="00C56B41"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Регулятивные:</w:t>
            </w:r>
            <w:r w:rsidRPr="00F627DB">
              <w:rPr>
                <w:rFonts w:ascii="Times New Roman" w:hAnsi="Times New Roman" w:cs="Times New Roman"/>
                <w:sz w:val="18"/>
                <w:szCs w:val="18"/>
              </w:rPr>
              <w:t xml:space="preserve"> удерживать учебную задачу, применять  установленные правила в планировании способа решения.</w:t>
            </w:r>
          </w:p>
          <w:p w:rsidR="00C56B41" w:rsidRPr="00F627DB" w:rsidRDefault="00C56B41"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рефлексия способов и условий действий.</w:t>
            </w:r>
          </w:p>
          <w:p w:rsidR="00C56B41" w:rsidRPr="00595EAA" w:rsidRDefault="00C56B41"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 формулировать свои затруднения</w:t>
            </w:r>
          </w:p>
        </w:tc>
        <w:tc>
          <w:tcPr>
            <w:tcW w:w="993" w:type="dxa"/>
            <w:tcBorders>
              <w:top w:val="single" w:sz="4" w:space="0" w:color="auto"/>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C56B41" w:rsidRPr="00F627DB" w:rsidTr="00D10CB7">
        <w:trPr>
          <w:gridAfter w:val="1"/>
          <w:wAfter w:w="1417" w:type="dxa"/>
          <w:trHeight w:val="2060"/>
          <w:jc w:val="center"/>
        </w:trPr>
        <w:tc>
          <w:tcPr>
            <w:tcW w:w="433" w:type="dxa"/>
            <w:gridSpan w:val="3"/>
            <w:tcBorders>
              <w:top w:val="single" w:sz="6" w:space="0" w:color="000000"/>
              <w:left w:val="single" w:sz="6" w:space="0" w:color="000000"/>
              <w:bottom w:val="single" w:sz="4" w:space="0" w:color="auto"/>
              <w:right w:val="single" w:sz="6" w:space="0" w:color="000000"/>
            </w:tcBorders>
          </w:tcPr>
          <w:p w:rsidR="00C56B41" w:rsidRPr="008C5A4B" w:rsidRDefault="00C56B41" w:rsidP="00B82CE6">
            <w:pPr>
              <w:pStyle w:val="ParagraphStyle"/>
              <w:spacing w:line="264" w:lineRule="auto"/>
              <w:ind w:right="-60"/>
              <w:jc w:val="center"/>
              <w:rPr>
                <w:rFonts w:ascii="Times New Roman" w:hAnsi="Times New Roman" w:cs="Times New Roman"/>
              </w:rPr>
            </w:pPr>
            <w:r w:rsidRPr="008C5A4B">
              <w:rPr>
                <w:rFonts w:ascii="Times New Roman" w:hAnsi="Times New Roman" w:cs="Times New Roman"/>
              </w:rPr>
              <w:t>36</w:t>
            </w:r>
          </w:p>
        </w:tc>
        <w:tc>
          <w:tcPr>
            <w:tcW w:w="345" w:type="dxa"/>
            <w:gridSpan w:val="6"/>
            <w:tcBorders>
              <w:top w:val="single" w:sz="6" w:space="0" w:color="000000"/>
              <w:left w:val="single" w:sz="6" w:space="0" w:color="000000"/>
              <w:bottom w:val="single" w:sz="4" w:space="0" w:color="auto"/>
              <w:right w:val="single" w:sz="4" w:space="0" w:color="auto"/>
            </w:tcBorders>
          </w:tcPr>
          <w:p w:rsidR="00C56B41" w:rsidRPr="00270AEC" w:rsidRDefault="00C56B41" w:rsidP="00C64065">
            <w:pPr>
              <w:jc w:val="both"/>
              <w:rPr>
                <w:rFonts w:eastAsia="Calibri"/>
                <w:lang w:eastAsia="en-US"/>
              </w:rPr>
            </w:pPr>
            <w:r>
              <w:rPr>
                <w:rFonts w:eastAsia="Calibri"/>
                <w:lang w:eastAsia="en-US"/>
              </w:rPr>
              <w:t>4.05</w:t>
            </w:r>
          </w:p>
        </w:tc>
        <w:tc>
          <w:tcPr>
            <w:tcW w:w="238" w:type="dxa"/>
            <w:gridSpan w:val="2"/>
            <w:tcBorders>
              <w:top w:val="single" w:sz="6" w:space="0" w:color="000000"/>
              <w:left w:val="single" w:sz="4" w:space="0" w:color="auto"/>
              <w:bottom w:val="single" w:sz="4" w:space="0" w:color="auto"/>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4" w:space="0" w:color="auto"/>
              <w:right w:val="single" w:sz="4" w:space="0" w:color="auto"/>
            </w:tcBorders>
          </w:tcPr>
          <w:p w:rsidR="00C56B41" w:rsidRDefault="00C56B41" w:rsidP="00595EAA">
            <w:pPr>
              <w:pStyle w:val="ParagraphStyle"/>
              <w:spacing w:line="264" w:lineRule="auto"/>
              <w:rPr>
                <w:rFonts w:ascii="Times New Roman" w:hAnsi="Times New Roman" w:cs="Times New Roman"/>
                <w:i/>
              </w:rPr>
            </w:pPr>
            <w:r w:rsidRPr="008C5A4B">
              <w:rPr>
                <w:rFonts w:ascii="Times New Roman" w:hAnsi="Times New Roman" w:cs="Times New Roman"/>
                <w:iCs/>
              </w:rPr>
              <w:t xml:space="preserve">Восстановление текста с нарушенным порядком предложений. </w:t>
            </w:r>
            <w:r w:rsidRPr="008C5A4B">
              <w:rPr>
                <w:rFonts w:ascii="Times New Roman" w:hAnsi="Times New Roman" w:cs="Times New Roman"/>
                <w:b/>
                <w:i/>
                <w:iCs/>
              </w:rPr>
              <w:t>Развитие</w:t>
            </w:r>
            <w:r w:rsidRPr="008C5A4B">
              <w:rPr>
                <w:rFonts w:ascii="Times New Roman" w:hAnsi="Times New Roman" w:cs="Times New Roman"/>
                <w:b/>
                <w:iCs/>
              </w:rPr>
              <w:t xml:space="preserve"> </w:t>
            </w:r>
            <w:r w:rsidRPr="008C5A4B">
              <w:rPr>
                <w:rFonts w:ascii="Times New Roman" w:hAnsi="Times New Roman" w:cs="Times New Roman"/>
                <w:b/>
                <w:i/>
                <w:iCs/>
              </w:rPr>
              <w:t>речи</w:t>
            </w:r>
            <w:r w:rsidRPr="008C5A4B">
              <w:rPr>
                <w:rFonts w:ascii="Times New Roman" w:hAnsi="Times New Roman" w:cs="Times New Roman"/>
                <w:b/>
                <w:iCs/>
              </w:rPr>
              <w:t>.</w:t>
            </w:r>
            <w:r>
              <w:rPr>
                <w:rFonts w:ascii="Times New Roman" w:hAnsi="Times New Roman" w:cs="Times New Roman"/>
                <w:i/>
              </w:rPr>
              <w:t xml:space="preserve"> К.р.34-35</w:t>
            </w:r>
          </w:p>
          <w:p w:rsidR="00C56B41" w:rsidRPr="00595EAA" w:rsidRDefault="00C56B41" w:rsidP="00595EAA">
            <w:pPr>
              <w:pStyle w:val="ParagraphStyle"/>
              <w:spacing w:line="264" w:lineRule="auto"/>
              <w:rPr>
                <w:rFonts w:ascii="Times New Roman" w:hAnsi="Times New Roman" w:cs="Times New Roman"/>
              </w:rPr>
            </w:pPr>
            <w:r>
              <w:rPr>
                <w:rFonts w:ascii="Times New Roman" w:hAnsi="Times New Roman" w:cs="Times New Roman"/>
                <w:i/>
              </w:rPr>
              <w:t>С.89-90</w:t>
            </w:r>
          </w:p>
        </w:tc>
        <w:tc>
          <w:tcPr>
            <w:tcW w:w="277" w:type="dxa"/>
            <w:tcBorders>
              <w:top w:val="single" w:sz="6" w:space="0" w:color="000000"/>
              <w:left w:val="single" w:sz="4" w:space="0" w:color="auto"/>
              <w:bottom w:val="single" w:sz="4" w:space="0" w:color="auto"/>
              <w:right w:val="single" w:sz="4" w:space="0" w:color="auto"/>
            </w:tcBorders>
          </w:tcPr>
          <w:p w:rsidR="00C56B41" w:rsidRPr="008C5A4B" w:rsidRDefault="00C56B41" w:rsidP="00B82CE6">
            <w:pPr>
              <w:rPr>
                <w:rFonts w:ascii="Times New Roman" w:hAnsi="Times New Roman" w:cs="Times New Roman"/>
                <w:sz w:val="24"/>
                <w:szCs w:val="24"/>
              </w:rPr>
            </w:pPr>
            <w:r w:rsidRPr="008C5A4B">
              <w:rPr>
                <w:rFonts w:ascii="Times New Roman" w:hAnsi="Times New Roman" w:cs="Times New Roman"/>
                <w:sz w:val="24"/>
                <w:szCs w:val="24"/>
              </w:rPr>
              <w:t>1</w:t>
            </w:r>
          </w:p>
          <w:p w:rsidR="00C56B41" w:rsidRPr="008C5A4B" w:rsidRDefault="00C56B41" w:rsidP="00B82CE6">
            <w:pPr>
              <w:rPr>
                <w:rFonts w:ascii="Times New Roman" w:hAnsi="Times New Roman" w:cs="Times New Roman"/>
                <w:sz w:val="24"/>
                <w:szCs w:val="24"/>
              </w:rPr>
            </w:pPr>
          </w:p>
          <w:p w:rsidR="00C56B41" w:rsidRPr="008C5A4B" w:rsidRDefault="00C56B41" w:rsidP="00B82CE6">
            <w:pPr>
              <w:rPr>
                <w:rFonts w:ascii="Times New Roman" w:hAnsi="Times New Roman" w:cs="Times New Roman"/>
                <w:sz w:val="24"/>
                <w:szCs w:val="24"/>
              </w:rPr>
            </w:pPr>
          </w:p>
          <w:p w:rsidR="00C56B41" w:rsidRPr="008C5A4B" w:rsidRDefault="00C56B41" w:rsidP="00B82CE6">
            <w:pPr>
              <w:rPr>
                <w:rFonts w:ascii="Times New Roman" w:hAnsi="Times New Roman" w:cs="Times New Roman"/>
                <w:sz w:val="24"/>
                <w:szCs w:val="24"/>
              </w:rPr>
            </w:pPr>
          </w:p>
          <w:p w:rsidR="00C56B41" w:rsidRPr="008C5A4B" w:rsidRDefault="00C56B41" w:rsidP="00B82CE6">
            <w:pPr>
              <w:rPr>
                <w:rFonts w:ascii="Times New Roman" w:hAnsi="Times New Roman" w:cs="Times New Roman"/>
                <w:sz w:val="24"/>
                <w:szCs w:val="24"/>
              </w:rPr>
            </w:pPr>
          </w:p>
          <w:p w:rsidR="00C56B41" w:rsidRPr="008C5A4B" w:rsidRDefault="00C56B41" w:rsidP="00B82CE6">
            <w:pPr>
              <w:rPr>
                <w:rFonts w:ascii="Times New Roman" w:hAnsi="Times New Roman" w:cs="Times New Roman"/>
                <w:sz w:val="24"/>
                <w:szCs w:val="24"/>
              </w:rPr>
            </w:pPr>
          </w:p>
          <w:p w:rsidR="00C56B41" w:rsidRPr="008C5A4B" w:rsidRDefault="00C56B41"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4" w:space="0" w:color="auto"/>
              <w:bottom w:val="single" w:sz="4" w:space="0" w:color="auto"/>
              <w:right w:val="single" w:sz="6" w:space="0" w:color="000000"/>
            </w:tcBorders>
          </w:tcPr>
          <w:p w:rsidR="00C56B41" w:rsidRPr="00F627DB" w:rsidRDefault="00C56B41" w:rsidP="00B82CE6">
            <w:pPr>
              <w:pStyle w:val="ParagraphStyle"/>
              <w:rPr>
                <w:rFonts w:ascii="Times New Roman" w:hAnsi="Times New Roman" w:cs="Times New Roman"/>
                <w:sz w:val="18"/>
                <w:szCs w:val="18"/>
              </w:rPr>
            </w:pPr>
            <w:r w:rsidRPr="00F627DB">
              <w:rPr>
                <w:rFonts w:ascii="Times New Roman" w:hAnsi="Times New Roman" w:cs="Times New Roman"/>
                <w:b/>
                <w:iCs/>
                <w:sz w:val="18"/>
                <w:szCs w:val="18"/>
              </w:rPr>
              <w:t>Обозначать</w:t>
            </w:r>
            <w:r w:rsidRPr="00F627DB">
              <w:rPr>
                <w:rFonts w:ascii="Times New Roman" w:hAnsi="Times New Roman" w:cs="Times New Roman"/>
                <w:iCs/>
                <w:sz w:val="18"/>
                <w:szCs w:val="18"/>
              </w:rPr>
              <w:t xml:space="preserve"> мягкость согласного звука мягким знаком в конце слова и в </w:t>
            </w:r>
          </w:p>
          <w:p w:rsidR="00C56B41" w:rsidRPr="00F627DB" w:rsidRDefault="00C56B41" w:rsidP="00B82CE6">
            <w:pPr>
              <w:pStyle w:val="ParagraphStyle"/>
              <w:spacing w:line="264" w:lineRule="auto"/>
              <w:rPr>
                <w:rFonts w:ascii="Times New Roman" w:hAnsi="Times New Roman" w:cs="Times New Roman"/>
                <w:iCs/>
                <w:sz w:val="18"/>
                <w:szCs w:val="18"/>
              </w:rPr>
            </w:pPr>
            <w:r w:rsidRPr="00F627DB">
              <w:rPr>
                <w:rFonts w:ascii="Times New Roman" w:hAnsi="Times New Roman" w:cs="Times New Roman"/>
                <w:iCs/>
                <w:sz w:val="18"/>
                <w:szCs w:val="18"/>
              </w:rPr>
              <w:t>середине слова перед согласным (</w:t>
            </w:r>
            <w:r w:rsidRPr="00F627DB">
              <w:rPr>
                <w:rFonts w:ascii="Times New Roman" w:hAnsi="Times New Roman" w:cs="Times New Roman"/>
                <w:i/>
                <w:iCs/>
                <w:sz w:val="18"/>
                <w:szCs w:val="18"/>
              </w:rPr>
              <w:t>день, коньки</w:t>
            </w:r>
            <w:r w:rsidRPr="00F627DB">
              <w:rPr>
                <w:rFonts w:ascii="Times New Roman" w:hAnsi="Times New Roman" w:cs="Times New Roman"/>
                <w:iCs/>
                <w:sz w:val="18"/>
                <w:szCs w:val="18"/>
              </w:rPr>
              <w:t>).</w:t>
            </w:r>
          </w:p>
          <w:p w:rsidR="00C56B41" w:rsidRPr="00595EAA" w:rsidRDefault="00C56B41" w:rsidP="00595EAA">
            <w:pPr>
              <w:rPr>
                <w:rFonts w:ascii="Times New Roman" w:hAnsi="Times New Roman" w:cs="Times New Roman"/>
                <w:iCs/>
                <w:sz w:val="18"/>
                <w:szCs w:val="18"/>
              </w:rPr>
            </w:pPr>
            <w:r w:rsidRPr="00F627DB">
              <w:rPr>
                <w:rFonts w:ascii="Times New Roman" w:hAnsi="Times New Roman" w:cs="Times New Roman"/>
                <w:b/>
                <w:iCs/>
                <w:sz w:val="18"/>
                <w:szCs w:val="18"/>
              </w:rPr>
              <w:t>Обсуждать</w:t>
            </w:r>
            <w:r w:rsidRPr="00F627DB">
              <w:rPr>
                <w:rFonts w:ascii="Times New Roman" w:hAnsi="Times New Roman" w:cs="Times New Roman"/>
                <w:iCs/>
                <w:sz w:val="18"/>
                <w:szCs w:val="18"/>
              </w:rPr>
              <w:t xml:space="preserve"> (на основе текста) состояние внешнего облика ученика.</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Восстанавливать</w:t>
            </w:r>
            <w:r w:rsidRPr="00F627DB">
              <w:rPr>
                <w:rFonts w:ascii="Times New Roman" w:hAnsi="Times New Roman" w:cs="Times New Roman"/>
                <w:iCs/>
                <w:sz w:val="18"/>
                <w:szCs w:val="18"/>
              </w:rPr>
              <w:t xml:space="preserve"> текст с нарушенным порядком предложений,</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определять</w:t>
            </w:r>
            <w:r w:rsidRPr="00F627DB">
              <w:rPr>
                <w:rFonts w:ascii="Times New Roman" w:hAnsi="Times New Roman" w:cs="Times New Roman"/>
                <w:iCs/>
                <w:sz w:val="18"/>
                <w:szCs w:val="18"/>
              </w:rPr>
              <w:t xml:space="preserve"> последовательность повествования с опорой на рисунок, </w:t>
            </w:r>
            <w:r w:rsidRPr="00F627DB">
              <w:rPr>
                <w:rFonts w:ascii="Times New Roman" w:hAnsi="Times New Roman" w:cs="Times New Roman"/>
                <w:b/>
                <w:iCs/>
                <w:sz w:val="18"/>
                <w:szCs w:val="18"/>
              </w:rPr>
              <w:t>составлять</w:t>
            </w:r>
            <w:r w:rsidRPr="00F627DB">
              <w:rPr>
                <w:rFonts w:ascii="Times New Roman" w:hAnsi="Times New Roman" w:cs="Times New Roman"/>
                <w:iCs/>
                <w:sz w:val="18"/>
                <w:szCs w:val="18"/>
              </w:rPr>
              <w:t xml:space="preserve"> текст из предложений.</w:t>
            </w:r>
          </w:p>
        </w:tc>
        <w:tc>
          <w:tcPr>
            <w:tcW w:w="1318" w:type="dxa"/>
            <w:tcBorders>
              <w:top w:val="single" w:sz="6" w:space="0" w:color="000000"/>
              <w:left w:val="single" w:sz="6" w:space="0" w:color="000000"/>
              <w:bottom w:val="single" w:sz="4" w:space="0" w:color="auto"/>
              <w:right w:val="single" w:sz="6" w:space="0" w:color="000000"/>
            </w:tcBorders>
          </w:tcPr>
          <w:p w:rsidR="00C56B41" w:rsidRPr="00595EAA" w:rsidRDefault="00C56B41" w:rsidP="00595EAA">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Перенос слов, правила  переноса</w:t>
            </w:r>
          </w:p>
        </w:tc>
        <w:tc>
          <w:tcPr>
            <w:tcW w:w="2835" w:type="dxa"/>
            <w:tcBorders>
              <w:top w:val="single" w:sz="6" w:space="0" w:color="000000"/>
              <w:left w:val="single" w:sz="6" w:space="0" w:color="000000"/>
              <w:bottom w:val="single" w:sz="4" w:space="0" w:color="auto"/>
              <w:right w:val="single" w:sz="6" w:space="0" w:color="000000"/>
            </w:tcBorders>
          </w:tcPr>
          <w:p w:rsidR="00C56B41" w:rsidRPr="00F627DB" w:rsidRDefault="00C56B41"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xml:space="preserve">  правила переноса слов с одной строки на другую.</w:t>
            </w:r>
          </w:p>
          <w:p w:rsidR="00C56B41" w:rsidRPr="00595EAA" w:rsidRDefault="00C56B41" w:rsidP="00595EAA">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делить слова на слоги,  переносить слова с одной строки на другую, выполнять фонетический разбор слов</w:t>
            </w:r>
          </w:p>
        </w:tc>
        <w:tc>
          <w:tcPr>
            <w:tcW w:w="2409" w:type="dxa"/>
            <w:tcBorders>
              <w:top w:val="single" w:sz="6" w:space="0" w:color="000000"/>
              <w:left w:val="single" w:sz="6" w:space="0" w:color="000000"/>
              <w:bottom w:val="single" w:sz="4" w:space="0" w:color="auto"/>
              <w:right w:val="single" w:sz="6" w:space="0" w:color="000000"/>
            </w:tcBorders>
          </w:tcPr>
          <w:p w:rsidR="00C56B41" w:rsidRPr="00F627DB" w:rsidRDefault="00C56B41"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применять установленные правила в планировании способа решения.</w:t>
            </w:r>
          </w:p>
          <w:p w:rsidR="00C56B41" w:rsidRPr="00F627DB" w:rsidRDefault="00C56B41"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использовать общие приёмы решения задач.</w:t>
            </w:r>
          </w:p>
          <w:p w:rsidR="00C56B41" w:rsidRPr="00595EAA" w:rsidRDefault="00C56B41" w:rsidP="00595EAA">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w:t>
            </w:r>
          </w:p>
        </w:tc>
        <w:tc>
          <w:tcPr>
            <w:tcW w:w="993" w:type="dxa"/>
            <w:tcBorders>
              <w:top w:val="single" w:sz="6" w:space="0" w:color="000000"/>
              <w:left w:val="single" w:sz="6" w:space="0" w:color="000000"/>
              <w:bottom w:val="single" w:sz="4" w:space="0" w:color="auto"/>
              <w:right w:val="single" w:sz="6" w:space="0" w:color="000000"/>
            </w:tcBorders>
          </w:tcPr>
          <w:p w:rsidR="00C56B41" w:rsidRPr="00595EAA" w:rsidRDefault="00C56B41" w:rsidP="00595EAA">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C56B41" w:rsidRPr="00F627DB" w:rsidTr="00D10CB7">
        <w:trPr>
          <w:gridAfter w:val="1"/>
          <w:wAfter w:w="1417" w:type="dxa"/>
          <w:trHeight w:val="3758"/>
          <w:jc w:val="center"/>
        </w:trPr>
        <w:tc>
          <w:tcPr>
            <w:tcW w:w="433" w:type="dxa"/>
            <w:gridSpan w:val="3"/>
            <w:tcBorders>
              <w:top w:val="single" w:sz="4" w:space="0" w:color="auto"/>
              <w:left w:val="single" w:sz="6" w:space="0" w:color="000000"/>
              <w:bottom w:val="single" w:sz="6" w:space="0" w:color="000000"/>
              <w:right w:val="single" w:sz="6" w:space="0" w:color="000000"/>
            </w:tcBorders>
          </w:tcPr>
          <w:p w:rsidR="00C56B41" w:rsidRPr="008C5A4B" w:rsidRDefault="00C56B41" w:rsidP="00B82CE6">
            <w:pPr>
              <w:pStyle w:val="ParagraphStyle"/>
              <w:spacing w:line="264" w:lineRule="auto"/>
              <w:ind w:right="-60"/>
              <w:jc w:val="center"/>
              <w:rPr>
                <w:rFonts w:ascii="Times New Roman" w:hAnsi="Times New Roman" w:cs="Times New Roman"/>
              </w:rPr>
            </w:pPr>
            <w:r w:rsidRPr="008C5A4B">
              <w:rPr>
                <w:rFonts w:ascii="Times New Roman" w:hAnsi="Times New Roman" w:cs="Times New Roman"/>
              </w:rPr>
              <w:lastRenderedPageBreak/>
              <w:t>37</w:t>
            </w:r>
          </w:p>
        </w:tc>
        <w:tc>
          <w:tcPr>
            <w:tcW w:w="360" w:type="dxa"/>
            <w:gridSpan w:val="7"/>
            <w:tcBorders>
              <w:top w:val="single" w:sz="4" w:space="0" w:color="auto"/>
              <w:left w:val="single" w:sz="6" w:space="0" w:color="000000"/>
              <w:bottom w:val="single" w:sz="6" w:space="0" w:color="000000"/>
              <w:right w:val="single" w:sz="4" w:space="0" w:color="auto"/>
            </w:tcBorders>
          </w:tcPr>
          <w:p w:rsidR="00C56B41" w:rsidRPr="007D16A3" w:rsidRDefault="00C56B41" w:rsidP="00C64065">
            <w:pPr>
              <w:rPr>
                <w:sz w:val="28"/>
                <w:szCs w:val="28"/>
              </w:rPr>
            </w:pPr>
            <w:r>
              <w:rPr>
                <w:sz w:val="28"/>
                <w:szCs w:val="28"/>
              </w:rPr>
              <w:t>5.05</w:t>
            </w:r>
          </w:p>
        </w:tc>
        <w:tc>
          <w:tcPr>
            <w:tcW w:w="223" w:type="dxa"/>
            <w:tcBorders>
              <w:top w:val="single" w:sz="4" w:space="0" w:color="auto"/>
              <w:left w:val="single" w:sz="4" w:space="0" w:color="auto"/>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p>
        </w:tc>
        <w:tc>
          <w:tcPr>
            <w:tcW w:w="1850" w:type="dxa"/>
            <w:tcBorders>
              <w:top w:val="single" w:sz="4" w:space="0" w:color="auto"/>
              <w:left w:val="single" w:sz="6" w:space="0" w:color="000000"/>
              <w:bottom w:val="single" w:sz="6" w:space="0" w:color="000000"/>
              <w:right w:val="single" w:sz="4" w:space="0" w:color="auto"/>
            </w:tcBorders>
          </w:tcPr>
          <w:p w:rsidR="00C56B41" w:rsidRDefault="00C56B41" w:rsidP="008A65F8">
            <w:pPr>
              <w:ind w:right="-108"/>
              <w:rPr>
                <w:rFonts w:ascii="Times New Roman" w:hAnsi="Times New Roman" w:cs="Times New Roman"/>
                <w:i/>
                <w:sz w:val="24"/>
                <w:szCs w:val="24"/>
              </w:rPr>
            </w:pPr>
            <w:r>
              <w:rPr>
                <w:rFonts w:ascii="Times New Roman" w:hAnsi="Times New Roman" w:cs="Times New Roman"/>
                <w:i/>
                <w:sz w:val="24"/>
                <w:szCs w:val="24"/>
              </w:rPr>
              <w:t>Мягкий знак (ь).Закрепление.с.91 К.р.(письмо под диктовку слов с ь)</w:t>
            </w:r>
          </w:p>
          <w:p w:rsidR="00C56B41" w:rsidRPr="00595EAA" w:rsidRDefault="00C56B41" w:rsidP="008A65F8">
            <w:pPr>
              <w:ind w:right="-108"/>
              <w:rPr>
                <w:rFonts w:ascii="Times New Roman" w:hAnsi="Times New Roman" w:cs="Times New Roman"/>
                <w:i/>
                <w:sz w:val="24"/>
                <w:szCs w:val="24"/>
              </w:rPr>
            </w:pPr>
            <w:r w:rsidRPr="008C5A4B">
              <w:rPr>
                <w:rFonts w:ascii="Times New Roman" w:hAnsi="Times New Roman" w:cs="Times New Roman"/>
                <w:i/>
                <w:sz w:val="24"/>
                <w:szCs w:val="24"/>
              </w:rPr>
              <w:t xml:space="preserve"> </w:t>
            </w:r>
            <w:r>
              <w:rPr>
                <w:rFonts w:ascii="Times New Roman" w:hAnsi="Times New Roman" w:cs="Times New Roman"/>
                <w:i/>
                <w:sz w:val="24"/>
                <w:szCs w:val="24"/>
              </w:rPr>
              <w:t>Комбинированный.</w:t>
            </w:r>
          </w:p>
          <w:p w:rsidR="00C56B41" w:rsidRPr="00595EAA" w:rsidRDefault="00C56B41" w:rsidP="00595EAA">
            <w:pPr>
              <w:ind w:right="-108"/>
              <w:rPr>
                <w:rFonts w:ascii="Times New Roman" w:hAnsi="Times New Roman" w:cs="Times New Roman"/>
                <w:i/>
                <w:sz w:val="24"/>
                <w:szCs w:val="24"/>
              </w:rPr>
            </w:pPr>
          </w:p>
        </w:tc>
        <w:tc>
          <w:tcPr>
            <w:tcW w:w="277" w:type="dxa"/>
            <w:tcBorders>
              <w:top w:val="single" w:sz="4" w:space="0" w:color="auto"/>
              <w:left w:val="single" w:sz="4" w:space="0" w:color="auto"/>
              <w:bottom w:val="single" w:sz="6" w:space="0" w:color="000000"/>
              <w:right w:val="single" w:sz="4" w:space="0" w:color="auto"/>
            </w:tcBorders>
          </w:tcPr>
          <w:p w:rsidR="00C56B41" w:rsidRPr="008C5A4B" w:rsidRDefault="00C56B41" w:rsidP="00B82CE6">
            <w:pPr>
              <w:pStyle w:val="ParagraphStyle"/>
              <w:spacing w:line="264" w:lineRule="auto"/>
              <w:rPr>
                <w:rFonts w:ascii="Times New Roman" w:hAnsi="Times New Roman" w:cs="Times New Roman"/>
              </w:rPr>
            </w:pPr>
            <w:r w:rsidRPr="008C5A4B">
              <w:rPr>
                <w:rFonts w:ascii="Times New Roman" w:hAnsi="Times New Roman" w:cs="Times New Roman"/>
              </w:rPr>
              <w:t>1</w:t>
            </w:r>
          </w:p>
        </w:tc>
        <w:tc>
          <w:tcPr>
            <w:tcW w:w="3785" w:type="dxa"/>
            <w:gridSpan w:val="2"/>
            <w:tcBorders>
              <w:top w:val="single" w:sz="4" w:space="0" w:color="auto"/>
              <w:left w:val="single" w:sz="4" w:space="0" w:color="auto"/>
              <w:bottom w:val="single" w:sz="6" w:space="0" w:color="000000"/>
              <w:right w:val="single" w:sz="6" w:space="0" w:color="000000"/>
            </w:tcBorders>
          </w:tcPr>
          <w:p w:rsidR="00C56B41" w:rsidRPr="00F627DB" w:rsidRDefault="00C56B41" w:rsidP="00B82CE6">
            <w:pPr>
              <w:rPr>
                <w:rFonts w:ascii="Times New Roman" w:hAnsi="Times New Roman" w:cs="Times New Roman"/>
                <w:iCs/>
                <w:sz w:val="18"/>
                <w:szCs w:val="18"/>
              </w:rPr>
            </w:pPr>
            <w:r w:rsidRPr="00F627DB">
              <w:rPr>
                <w:rFonts w:ascii="Times New Roman" w:hAnsi="Times New Roman" w:cs="Times New Roman"/>
                <w:b/>
                <w:iCs/>
                <w:sz w:val="18"/>
                <w:szCs w:val="18"/>
              </w:rPr>
              <w:t>Определять</w:t>
            </w:r>
            <w:r w:rsidRPr="00F627DB">
              <w:rPr>
                <w:rFonts w:ascii="Times New Roman" w:hAnsi="Times New Roman" w:cs="Times New Roman"/>
                <w:iCs/>
                <w:sz w:val="18"/>
                <w:szCs w:val="18"/>
              </w:rPr>
              <w:t xml:space="preserve"> на слух парный по глухости-звонкости согласный звук на конце слова. </w:t>
            </w:r>
          </w:p>
          <w:p w:rsidR="00C56B41" w:rsidRPr="00F627DB" w:rsidRDefault="00C56B41" w:rsidP="00B82CE6">
            <w:pPr>
              <w:pStyle w:val="ParagraphStyle"/>
              <w:spacing w:line="264" w:lineRule="auto"/>
              <w:rPr>
                <w:rFonts w:ascii="Times New Roman" w:hAnsi="Times New Roman" w:cs="Times New Roman"/>
                <w:iCs/>
                <w:sz w:val="18"/>
                <w:szCs w:val="18"/>
              </w:rPr>
            </w:pPr>
            <w:r w:rsidRPr="00F627DB">
              <w:rPr>
                <w:rFonts w:ascii="Times New Roman" w:hAnsi="Times New Roman" w:cs="Times New Roman"/>
                <w:b/>
                <w:iCs/>
                <w:sz w:val="18"/>
                <w:szCs w:val="18"/>
              </w:rPr>
              <w:t>Соотносить</w:t>
            </w:r>
            <w:r w:rsidRPr="00F627DB">
              <w:rPr>
                <w:rFonts w:ascii="Times New Roman" w:hAnsi="Times New Roman" w:cs="Times New Roman"/>
                <w:iCs/>
                <w:sz w:val="18"/>
                <w:szCs w:val="18"/>
              </w:rPr>
              <w:t xml:space="preserve"> произношение и написание парного</w:t>
            </w:r>
          </w:p>
          <w:p w:rsidR="00C56B41" w:rsidRPr="00F627DB" w:rsidRDefault="00C56B41" w:rsidP="00B82CE6">
            <w:pPr>
              <w:rPr>
                <w:rFonts w:ascii="Times New Roman" w:hAnsi="Times New Roman" w:cs="Times New Roman"/>
                <w:iCs/>
                <w:sz w:val="18"/>
                <w:szCs w:val="18"/>
              </w:rPr>
            </w:pPr>
            <w:r w:rsidRPr="00F627DB">
              <w:rPr>
                <w:rFonts w:ascii="Times New Roman" w:hAnsi="Times New Roman" w:cs="Times New Roman"/>
                <w:iCs/>
                <w:sz w:val="18"/>
                <w:szCs w:val="18"/>
              </w:rPr>
              <w:t>звонкого согласного звука на конце слова.</w:t>
            </w:r>
          </w:p>
          <w:p w:rsidR="00C56B41" w:rsidRPr="00595EAA" w:rsidRDefault="00C56B41" w:rsidP="00595EAA">
            <w:pPr>
              <w:rPr>
                <w:rFonts w:ascii="Times New Roman" w:hAnsi="Times New Roman" w:cs="Times New Roman"/>
                <w:iCs/>
                <w:sz w:val="18"/>
                <w:szCs w:val="18"/>
              </w:rPr>
            </w:pPr>
            <w:r w:rsidRPr="00F627DB">
              <w:rPr>
                <w:rFonts w:ascii="Times New Roman" w:hAnsi="Times New Roman" w:cs="Times New Roman"/>
                <w:b/>
                <w:iCs/>
                <w:sz w:val="18"/>
                <w:szCs w:val="18"/>
              </w:rPr>
              <w:t>Находить</w:t>
            </w:r>
            <w:r w:rsidRPr="00F627DB">
              <w:rPr>
                <w:rFonts w:ascii="Times New Roman" w:hAnsi="Times New Roman" w:cs="Times New Roman"/>
                <w:iCs/>
                <w:sz w:val="18"/>
                <w:szCs w:val="18"/>
              </w:rPr>
              <w:t xml:space="preserve"> в двусложных словах букву парного согласного звука, написание которой надо проверять.</w:t>
            </w:r>
          </w:p>
        </w:tc>
        <w:tc>
          <w:tcPr>
            <w:tcW w:w="1318" w:type="dxa"/>
            <w:tcBorders>
              <w:top w:val="single" w:sz="4" w:space="0" w:color="auto"/>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Перенос слов, правила  переноса</w:t>
            </w:r>
          </w:p>
        </w:tc>
        <w:tc>
          <w:tcPr>
            <w:tcW w:w="2835" w:type="dxa"/>
            <w:tcBorders>
              <w:top w:val="single" w:sz="4" w:space="0" w:color="auto"/>
              <w:left w:val="single" w:sz="6" w:space="0" w:color="000000"/>
              <w:bottom w:val="single" w:sz="6" w:space="0" w:color="000000"/>
              <w:right w:val="single" w:sz="6" w:space="0" w:color="000000"/>
            </w:tcBorders>
          </w:tcPr>
          <w:p w:rsidR="00C56B41" w:rsidRPr="00F627DB" w:rsidRDefault="00C56B41"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xml:space="preserve">  правила переноса слов с одной строки на другую.</w:t>
            </w:r>
          </w:p>
          <w:p w:rsidR="00C56B41" w:rsidRPr="00F627DB" w:rsidRDefault="00C56B41" w:rsidP="00B82CE6">
            <w:pPr>
              <w:pStyle w:val="ParagraphStyle"/>
              <w:spacing w:line="252" w:lineRule="auto"/>
              <w:rPr>
                <w:rFonts w:ascii="Times New Roman" w:hAnsi="Times New Roman" w:cs="Times New Roman"/>
                <w:b/>
                <w:bCs/>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делить слова на слоги,  переносить слова с одной строки на другую, выполнять фонетический разбор слов</w:t>
            </w:r>
          </w:p>
        </w:tc>
        <w:tc>
          <w:tcPr>
            <w:tcW w:w="2409" w:type="dxa"/>
            <w:tcBorders>
              <w:top w:val="single" w:sz="4" w:space="0" w:color="auto"/>
              <w:left w:val="single" w:sz="6" w:space="0" w:color="000000"/>
              <w:bottom w:val="single" w:sz="6" w:space="0" w:color="000000"/>
              <w:right w:val="single" w:sz="6" w:space="0" w:color="000000"/>
            </w:tcBorders>
          </w:tcPr>
          <w:p w:rsidR="00C56B41" w:rsidRPr="00F627DB" w:rsidRDefault="00C56B41"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применять установленные правила в планировании способа решения.</w:t>
            </w:r>
          </w:p>
          <w:p w:rsidR="00C56B41" w:rsidRPr="00F627DB" w:rsidRDefault="00C56B41" w:rsidP="00B82CE6">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использовать общие приёмы решения задач.</w:t>
            </w:r>
          </w:p>
          <w:p w:rsidR="00C56B41" w:rsidRPr="00F627DB" w:rsidRDefault="00C56B41" w:rsidP="00B82CE6">
            <w:pPr>
              <w:pStyle w:val="ParagraphStyle"/>
              <w:spacing w:line="252" w:lineRule="auto"/>
              <w:rPr>
                <w:rFonts w:ascii="Times New Roman" w:hAnsi="Times New Roman" w:cs="Times New Roman"/>
                <w:b/>
                <w:bCs/>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w:t>
            </w:r>
          </w:p>
        </w:tc>
        <w:tc>
          <w:tcPr>
            <w:tcW w:w="993" w:type="dxa"/>
            <w:tcBorders>
              <w:top w:val="single" w:sz="4" w:space="0" w:color="auto"/>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C56B41"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t>38</w:t>
            </w:r>
          </w:p>
        </w:tc>
        <w:tc>
          <w:tcPr>
            <w:tcW w:w="360" w:type="dxa"/>
            <w:gridSpan w:val="7"/>
            <w:tcBorders>
              <w:top w:val="single" w:sz="6" w:space="0" w:color="000000"/>
              <w:left w:val="single" w:sz="6" w:space="0" w:color="000000"/>
              <w:bottom w:val="single" w:sz="6" w:space="0" w:color="000000"/>
              <w:right w:val="single" w:sz="4" w:space="0" w:color="auto"/>
            </w:tcBorders>
          </w:tcPr>
          <w:p w:rsidR="00C56B41" w:rsidRPr="00270AEC" w:rsidRDefault="00C56B41" w:rsidP="00C64065">
            <w:pPr>
              <w:rPr>
                <w:rFonts w:eastAsia="Calibri"/>
                <w:lang w:eastAsia="en-US"/>
              </w:rPr>
            </w:pPr>
            <w:r>
              <w:rPr>
                <w:rFonts w:eastAsia="Calibri"/>
                <w:lang w:eastAsia="en-US"/>
              </w:rPr>
              <w:t>8.05</w:t>
            </w:r>
          </w:p>
        </w:tc>
        <w:tc>
          <w:tcPr>
            <w:tcW w:w="223" w:type="dxa"/>
            <w:tcBorders>
              <w:top w:val="single" w:sz="6" w:space="0" w:color="000000"/>
              <w:left w:val="single" w:sz="4" w:space="0" w:color="auto"/>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C56B41" w:rsidRPr="008C5A4B" w:rsidRDefault="00C56B41" w:rsidP="00B82CE6">
            <w:pPr>
              <w:pStyle w:val="ParagraphStyle"/>
              <w:spacing w:line="264" w:lineRule="auto"/>
              <w:rPr>
                <w:rFonts w:ascii="Times New Roman" w:hAnsi="Times New Roman" w:cs="Times New Roman"/>
              </w:rPr>
            </w:pPr>
            <w:r w:rsidRPr="008C5A4B">
              <w:rPr>
                <w:rFonts w:ascii="Times New Roman" w:hAnsi="Times New Roman" w:cs="Times New Roman"/>
                <w:iCs/>
              </w:rPr>
              <w:t>Парные глухие и звонкие согласные звуки.</w:t>
            </w:r>
            <w:r w:rsidRPr="008C5A4B">
              <w:rPr>
                <w:rFonts w:ascii="Times New Roman" w:hAnsi="Times New Roman" w:cs="Times New Roman"/>
                <w:iCs/>
              </w:rPr>
              <w:br/>
            </w:r>
            <w:r>
              <w:rPr>
                <w:rFonts w:ascii="Times New Roman" w:hAnsi="Times New Roman" w:cs="Times New Roman"/>
                <w:i/>
              </w:rPr>
              <w:t>Комбинированныйс.92-93 К.р.37-38</w:t>
            </w:r>
          </w:p>
        </w:tc>
        <w:tc>
          <w:tcPr>
            <w:tcW w:w="277" w:type="dxa"/>
            <w:tcBorders>
              <w:top w:val="single" w:sz="6" w:space="0" w:color="000000"/>
              <w:left w:val="single" w:sz="4" w:space="0" w:color="auto"/>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t>1</w:t>
            </w:r>
          </w:p>
        </w:tc>
        <w:tc>
          <w:tcPr>
            <w:tcW w:w="3785" w:type="dxa"/>
            <w:gridSpan w:val="2"/>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rPr>
                <w:rFonts w:ascii="Times New Roman" w:hAnsi="Times New Roman" w:cs="Times New Roman"/>
                <w:iCs/>
                <w:sz w:val="18"/>
                <w:szCs w:val="18"/>
              </w:rPr>
            </w:pPr>
            <w:r w:rsidRPr="00F627DB">
              <w:rPr>
                <w:rFonts w:ascii="Times New Roman" w:hAnsi="Times New Roman" w:cs="Times New Roman"/>
                <w:b/>
                <w:iCs/>
                <w:sz w:val="18"/>
                <w:szCs w:val="18"/>
              </w:rPr>
              <w:t>Различать</w:t>
            </w:r>
            <w:r w:rsidRPr="00F627DB">
              <w:rPr>
                <w:rFonts w:ascii="Times New Roman" w:hAnsi="Times New Roman" w:cs="Times New Roman"/>
                <w:iCs/>
                <w:sz w:val="18"/>
                <w:szCs w:val="18"/>
              </w:rPr>
              <w:t xml:space="preserve"> проверочное и проверяемое слова.</w:t>
            </w:r>
          </w:p>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iCs/>
                <w:sz w:val="18"/>
                <w:szCs w:val="18"/>
              </w:rPr>
              <w:t>Создавать</w:t>
            </w:r>
            <w:r w:rsidRPr="00F627DB">
              <w:rPr>
                <w:rFonts w:ascii="Times New Roman" w:hAnsi="Times New Roman" w:cs="Times New Roman"/>
                <w:iCs/>
                <w:sz w:val="18"/>
                <w:szCs w:val="18"/>
              </w:rPr>
              <w:t xml:space="preserve"> собственную иллюстративную и текстовую информацию о любимой сказке. </w:t>
            </w:r>
            <w:r w:rsidRPr="00F627DB">
              <w:rPr>
                <w:rFonts w:ascii="Times New Roman" w:hAnsi="Times New Roman" w:cs="Times New Roman"/>
                <w:b/>
                <w:iCs/>
                <w:sz w:val="18"/>
                <w:szCs w:val="18"/>
              </w:rPr>
              <w:t>Участвовать</w:t>
            </w:r>
            <w:r w:rsidRPr="00F627DB">
              <w:rPr>
                <w:rFonts w:ascii="Times New Roman" w:hAnsi="Times New Roman" w:cs="Times New Roman"/>
                <w:iCs/>
                <w:sz w:val="18"/>
                <w:szCs w:val="18"/>
              </w:rPr>
              <w:t xml:space="preserve"> в её презентации.</w:t>
            </w:r>
          </w:p>
        </w:tc>
        <w:tc>
          <w:tcPr>
            <w:tcW w:w="1318" w:type="dxa"/>
            <w:tcBorders>
              <w:top w:val="single" w:sz="6" w:space="0" w:color="000000"/>
              <w:left w:val="single" w:sz="6" w:space="0" w:color="000000"/>
              <w:bottom w:val="single" w:sz="6" w:space="0" w:color="000000"/>
              <w:right w:val="single" w:sz="6" w:space="0" w:color="000000"/>
            </w:tcBorders>
          </w:tcPr>
          <w:p w:rsidR="00C56B41" w:rsidRPr="00F627DB" w:rsidRDefault="00C56B41" w:rsidP="00595EAA">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Перенос слов, правила  переноса</w:t>
            </w:r>
          </w:p>
        </w:tc>
        <w:tc>
          <w:tcPr>
            <w:tcW w:w="2835" w:type="dxa"/>
            <w:tcBorders>
              <w:top w:val="single" w:sz="6" w:space="0" w:color="000000"/>
              <w:left w:val="single" w:sz="6" w:space="0" w:color="000000"/>
              <w:bottom w:val="single" w:sz="6" w:space="0" w:color="000000"/>
              <w:right w:val="single" w:sz="6" w:space="0" w:color="000000"/>
            </w:tcBorders>
          </w:tcPr>
          <w:p w:rsidR="00C56B41" w:rsidRPr="00F627DB" w:rsidRDefault="00C56B41" w:rsidP="00595EAA">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xml:space="preserve">  правила переноса слов с одной строки на другую.</w:t>
            </w:r>
          </w:p>
          <w:p w:rsidR="00C56B41" w:rsidRPr="00F627DB" w:rsidRDefault="00C56B41" w:rsidP="00595EAA">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делить слова на слоги,  переносить слова с одной строки на другую, выполнять фонетический разбор слов</w:t>
            </w:r>
          </w:p>
        </w:tc>
        <w:tc>
          <w:tcPr>
            <w:tcW w:w="2409" w:type="dxa"/>
            <w:tcBorders>
              <w:top w:val="single" w:sz="6" w:space="0" w:color="000000"/>
              <w:left w:val="single" w:sz="6" w:space="0" w:color="000000"/>
              <w:bottom w:val="single" w:sz="6" w:space="0" w:color="000000"/>
              <w:right w:val="single" w:sz="6" w:space="0" w:color="000000"/>
            </w:tcBorders>
          </w:tcPr>
          <w:p w:rsidR="00C56B41" w:rsidRPr="00F627DB" w:rsidRDefault="00C56B41" w:rsidP="00595EAA">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применять установленные правила в планировании способа решения.</w:t>
            </w:r>
          </w:p>
          <w:p w:rsidR="00C56B41" w:rsidRPr="00F627DB" w:rsidRDefault="00C56B41" w:rsidP="00595EAA">
            <w:pPr>
              <w:pStyle w:val="ParagraphStyle"/>
              <w:spacing w:line="252"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использовать общие приёмы решения задач.</w:t>
            </w:r>
          </w:p>
          <w:p w:rsidR="00C56B41" w:rsidRPr="00F627DB" w:rsidRDefault="00C56B41" w:rsidP="00595EAA">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w:t>
            </w:r>
          </w:p>
        </w:tc>
        <w:tc>
          <w:tcPr>
            <w:tcW w:w="993" w:type="dxa"/>
            <w:tcBorders>
              <w:top w:val="single" w:sz="6" w:space="0" w:color="000000"/>
              <w:left w:val="single" w:sz="6" w:space="0" w:color="000000"/>
              <w:bottom w:val="single" w:sz="6" w:space="0" w:color="000000"/>
              <w:right w:val="single" w:sz="6" w:space="0" w:color="000000"/>
            </w:tcBorders>
          </w:tcPr>
          <w:p w:rsidR="00C56B41" w:rsidRPr="00F627DB" w:rsidRDefault="00C56B41" w:rsidP="00595EAA">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C56B41"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C56B41" w:rsidRPr="008C5A4B" w:rsidRDefault="00C56B41" w:rsidP="00B82CE6">
            <w:pPr>
              <w:pStyle w:val="ParagraphStyle"/>
              <w:spacing w:line="264" w:lineRule="auto"/>
              <w:ind w:right="-60"/>
              <w:jc w:val="center"/>
              <w:rPr>
                <w:rFonts w:ascii="Times New Roman" w:hAnsi="Times New Roman" w:cs="Times New Roman"/>
              </w:rPr>
            </w:pPr>
            <w:r w:rsidRPr="008C5A4B">
              <w:rPr>
                <w:rFonts w:ascii="Times New Roman" w:hAnsi="Times New Roman" w:cs="Times New Roman"/>
              </w:rPr>
              <w:t>39</w:t>
            </w:r>
          </w:p>
        </w:tc>
        <w:tc>
          <w:tcPr>
            <w:tcW w:w="360" w:type="dxa"/>
            <w:gridSpan w:val="7"/>
            <w:tcBorders>
              <w:top w:val="single" w:sz="6" w:space="0" w:color="000000"/>
              <w:left w:val="single" w:sz="6" w:space="0" w:color="000000"/>
              <w:bottom w:val="single" w:sz="6" w:space="0" w:color="000000"/>
              <w:right w:val="single" w:sz="4" w:space="0" w:color="auto"/>
            </w:tcBorders>
          </w:tcPr>
          <w:p w:rsidR="00C56B41" w:rsidRPr="00270AEC" w:rsidRDefault="00C56B41" w:rsidP="00C64065">
            <w:pPr>
              <w:rPr>
                <w:rFonts w:eastAsia="Calibri"/>
                <w:lang w:eastAsia="en-US"/>
              </w:rPr>
            </w:pPr>
          </w:p>
          <w:p w:rsidR="00C56B41" w:rsidRPr="00270AEC" w:rsidRDefault="00C56B41" w:rsidP="00C64065">
            <w:pPr>
              <w:rPr>
                <w:rFonts w:eastAsia="Calibri"/>
                <w:lang w:eastAsia="en-US"/>
              </w:rPr>
            </w:pPr>
            <w:r>
              <w:rPr>
                <w:rFonts w:eastAsia="Calibri"/>
                <w:lang w:eastAsia="en-US"/>
              </w:rPr>
              <w:t>9.05</w:t>
            </w:r>
          </w:p>
        </w:tc>
        <w:tc>
          <w:tcPr>
            <w:tcW w:w="223" w:type="dxa"/>
            <w:tcBorders>
              <w:top w:val="single" w:sz="6" w:space="0" w:color="000000"/>
              <w:left w:val="single" w:sz="4" w:space="0" w:color="auto"/>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C56B41" w:rsidRDefault="00C56B41" w:rsidP="00595EAA">
            <w:pPr>
              <w:rPr>
                <w:rFonts w:ascii="Times New Roman" w:hAnsi="Times New Roman" w:cs="Times New Roman"/>
                <w:i/>
                <w:sz w:val="24"/>
                <w:szCs w:val="24"/>
              </w:rPr>
            </w:pPr>
            <w:r w:rsidRPr="008C5A4B">
              <w:rPr>
                <w:rFonts w:ascii="Times New Roman" w:hAnsi="Times New Roman" w:cs="Times New Roman"/>
                <w:sz w:val="24"/>
                <w:szCs w:val="24"/>
              </w:rPr>
              <w:t>Обозначение парных глухих и звонких звуков на конце слова.</w:t>
            </w:r>
            <w:r>
              <w:rPr>
                <w:rFonts w:ascii="Times New Roman" w:hAnsi="Times New Roman" w:cs="Times New Roman"/>
                <w:sz w:val="24"/>
                <w:szCs w:val="24"/>
              </w:rPr>
              <w:t xml:space="preserve"> </w:t>
            </w:r>
            <w:r w:rsidRPr="008C5A4B">
              <w:rPr>
                <w:rFonts w:ascii="Times New Roman" w:hAnsi="Times New Roman" w:cs="Times New Roman"/>
                <w:sz w:val="24"/>
                <w:szCs w:val="24"/>
              </w:rPr>
              <w:t xml:space="preserve">Работа с текстом </w:t>
            </w:r>
            <w:r>
              <w:rPr>
                <w:rFonts w:ascii="Times New Roman" w:hAnsi="Times New Roman" w:cs="Times New Roman"/>
                <w:sz w:val="24"/>
                <w:szCs w:val="24"/>
              </w:rPr>
              <w:t>.</w:t>
            </w:r>
            <w:r>
              <w:rPr>
                <w:rStyle w:val="FontStyle11"/>
                <w:i/>
                <w:sz w:val="24"/>
                <w:szCs w:val="24"/>
              </w:rPr>
              <w:t xml:space="preserve"> Словарный диктант.</w:t>
            </w:r>
            <w:r>
              <w:rPr>
                <w:rFonts w:ascii="Times New Roman" w:hAnsi="Times New Roman" w:cs="Times New Roman"/>
                <w:i/>
                <w:sz w:val="24"/>
                <w:szCs w:val="24"/>
              </w:rPr>
              <w:br/>
              <w:t>Комбинированный</w:t>
            </w:r>
          </w:p>
          <w:p w:rsidR="00C56B41" w:rsidRPr="00595EAA" w:rsidRDefault="00C56B41" w:rsidP="00595EAA">
            <w:pPr>
              <w:rPr>
                <w:rFonts w:ascii="Times New Roman" w:hAnsi="Times New Roman" w:cs="Times New Roman"/>
                <w:b/>
                <w:i/>
                <w:sz w:val="24"/>
                <w:szCs w:val="24"/>
              </w:rPr>
            </w:pPr>
            <w:r>
              <w:rPr>
                <w:rFonts w:ascii="Times New Roman" w:hAnsi="Times New Roman" w:cs="Times New Roman"/>
                <w:i/>
                <w:sz w:val="24"/>
                <w:szCs w:val="24"/>
              </w:rPr>
              <w:t>94-95 К.р.39-40</w:t>
            </w:r>
          </w:p>
        </w:tc>
        <w:tc>
          <w:tcPr>
            <w:tcW w:w="277" w:type="dxa"/>
            <w:tcBorders>
              <w:top w:val="single" w:sz="6" w:space="0" w:color="000000"/>
              <w:left w:val="single" w:sz="4" w:space="0" w:color="auto"/>
              <w:bottom w:val="single" w:sz="6" w:space="0" w:color="000000"/>
              <w:right w:val="single" w:sz="6" w:space="0" w:color="000000"/>
            </w:tcBorders>
          </w:tcPr>
          <w:p w:rsidR="00C56B41" w:rsidRPr="008C5A4B" w:rsidRDefault="00C56B41" w:rsidP="00B82CE6">
            <w:pPr>
              <w:pStyle w:val="ParagraphStyle"/>
              <w:rPr>
                <w:rFonts w:ascii="Times New Roman" w:hAnsi="Times New Roman" w:cs="Times New Roman"/>
              </w:rPr>
            </w:pPr>
            <w:r w:rsidRPr="008C5A4B">
              <w:rPr>
                <w:rFonts w:ascii="Times New Roman" w:hAnsi="Times New Roman" w:cs="Times New Roman"/>
              </w:rPr>
              <w:t>1</w:t>
            </w:r>
          </w:p>
        </w:tc>
        <w:tc>
          <w:tcPr>
            <w:tcW w:w="3785" w:type="dxa"/>
            <w:gridSpan w:val="2"/>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rPr>
                <w:rFonts w:ascii="Times New Roman" w:hAnsi="Times New Roman" w:cs="Times New Roman"/>
                <w:iCs/>
                <w:sz w:val="18"/>
                <w:szCs w:val="18"/>
              </w:rPr>
            </w:pPr>
            <w:r w:rsidRPr="00F627DB">
              <w:rPr>
                <w:rFonts w:ascii="Times New Roman" w:hAnsi="Times New Roman" w:cs="Times New Roman"/>
                <w:b/>
                <w:iCs/>
                <w:sz w:val="18"/>
                <w:szCs w:val="18"/>
              </w:rPr>
              <w:t>Определять</w:t>
            </w:r>
            <w:r w:rsidRPr="00F627DB">
              <w:rPr>
                <w:rFonts w:ascii="Times New Roman" w:hAnsi="Times New Roman" w:cs="Times New Roman"/>
                <w:iCs/>
                <w:sz w:val="18"/>
                <w:szCs w:val="18"/>
              </w:rPr>
              <w:t xml:space="preserve"> на слух парный по глухости-звонкости согласный звук на конце слова. </w:t>
            </w:r>
          </w:p>
          <w:p w:rsidR="00C56B41" w:rsidRPr="00F627DB" w:rsidRDefault="00C56B41" w:rsidP="00B82CE6">
            <w:pPr>
              <w:pStyle w:val="ParagraphStyle"/>
              <w:spacing w:line="264" w:lineRule="auto"/>
              <w:rPr>
                <w:rFonts w:ascii="Times New Roman" w:hAnsi="Times New Roman" w:cs="Times New Roman"/>
                <w:iCs/>
                <w:sz w:val="18"/>
                <w:szCs w:val="18"/>
              </w:rPr>
            </w:pPr>
            <w:r w:rsidRPr="00F627DB">
              <w:rPr>
                <w:rFonts w:ascii="Times New Roman" w:hAnsi="Times New Roman" w:cs="Times New Roman"/>
                <w:b/>
                <w:iCs/>
                <w:sz w:val="18"/>
                <w:szCs w:val="18"/>
              </w:rPr>
              <w:t>Соотносить</w:t>
            </w:r>
            <w:r w:rsidRPr="00F627DB">
              <w:rPr>
                <w:rFonts w:ascii="Times New Roman" w:hAnsi="Times New Roman" w:cs="Times New Roman"/>
                <w:iCs/>
                <w:sz w:val="18"/>
                <w:szCs w:val="18"/>
              </w:rPr>
              <w:t xml:space="preserve"> произношение и написание парного</w:t>
            </w:r>
          </w:p>
          <w:p w:rsidR="00C56B41" w:rsidRPr="00F627DB" w:rsidRDefault="00C56B41" w:rsidP="00B82CE6">
            <w:pPr>
              <w:rPr>
                <w:rFonts w:ascii="Times New Roman" w:hAnsi="Times New Roman" w:cs="Times New Roman"/>
                <w:iCs/>
                <w:sz w:val="18"/>
                <w:szCs w:val="18"/>
              </w:rPr>
            </w:pPr>
            <w:r w:rsidRPr="00F627DB">
              <w:rPr>
                <w:rFonts w:ascii="Times New Roman" w:hAnsi="Times New Roman" w:cs="Times New Roman"/>
                <w:iCs/>
                <w:sz w:val="18"/>
                <w:szCs w:val="18"/>
              </w:rPr>
              <w:t>звонкого согласного звука на конце слова.</w:t>
            </w:r>
          </w:p>
          <w:p w:rsidR="00C56B41" w:rsidRPr="00F627DB" w:rsidRDefault="00C56B41" w:rsidP="00B82CE6">
            <w:pPr>
              <w:rPr>
                <w:rFonts w:ascii="Times New Roman" w:hAnsi="Times New Roman" w:cs="Times New Roman"/>
                <w:iCs/>
                <w:sz w:val="18"/>
                <w:szCs w:val="18"/>
              </w:rPr>
            </w:pPr>
            <w:r w:rsidRPr="00F627DB">
              <w:rPr>
                <w:rFonts w:ascii="Times New Roman" w:hAnsi="Times New Roman" w:cs="Times New Roman"/>
                <w:b/>
                <w:iCs/>
                <w:sz w:val="18"/>
                <w:szCs w:val="18"/>
              </w:rPr>
              <w:t>Находить</w:t>
            </w:r>
            <w:r w:rsidRPr="00F627DB">
              <w:rPr>
                <w:rFonts w:ascii="Times New Roman" w:hAnsi="Times New Roman" w:cs="Times New Roman"/>
                <w:iCs/>
                <w:sz w:val="18"/>
                <w:szCs w:val="18"/>
              </w:rPr>
              <w:t xml:space="preserve"> в двусложных словах букву парного согласного звука, написание которой надо проверять.</w:t>
            </w:r>
          </w:p>
          <w:p w:rsidR="00C56B41" w:rsidRPr="00F627DB" w:rsidRDefault="00C56B41" w:rsidP="00B82CE6">
            <w:pPr>
              <w:pStyle w:val="ParagraphStyle"/>
              <w:spacing w:line="264" w:lineRule="auto"/>
              <w:rPr>
                <w:rFonts w:ascii="Times New Roman" w:hAnsi="Times New Roman" w:cs="Times New Roman"/>
                <w:sz w:val="18"/>
                <w:szCs w:val="18"/>
              </w:rPr>
            </w:pPr>
          </w:p>
        </w:tc>
        <w:tc>
          <w:tcPr>
            <w:tcW w:w="1318"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«Ударный» или «безударный» гласный</w:t>
            </w:r>
          </w:p>
        </w:tc>
        <w:tc>
          <w:tcPr>
            <w:tcW w:w="2835"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различать ударные и безударные гласные, определять ударный гласный в слове, выделять ударные </w:t>
            </w:r>
            <w:r w:rsidRPr="00F627DB">
              <w:rPr>
                <w:rFonts w:ascii="Times New Roman" w:hAnsi="Times New Roman" w:cs="Times New Roman"/>
                <w:sz w:val="18"/>
                <w:szCs w:val="18"/>
              </w:rPr>
              <w:br/>
              <w:t>и безударные гласные, соблюдать орфоэпические нормы в наиболее употребительных словах</w:t>
            </w:r>
          </w:p>
        </w:tc>
        <w:tc>
          <w:tcPr>
            <w:tcW w:w="2409"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Регулятивные:</w:t>
            </w:r>
            <w:r w:rsidRPr="00F627DB">
              <w:rPr>
                <w:rFonts w:ascii="Times New Roman" w:hAnsi="Times New Roman" w:cs="Times New Roman"/>
                <w:sz w:val="18"/>
                <w:szCs w:val="18"/>
              </w:rPr>
              <w:t xml:space="preserve"> удерживать учебную задачу, применять  установленные правила в планировании способа решения.</w:t>
            </w:r>
          </w:p>
          <w:p w:rsidR="00C56B41" w:rsidRPr="00F627DB" w:rsidRDefault="00C56B41"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рефлексия способов и условий действий.</w:t>
            </w:r>
          </w:p>
          <w:p w:rsidR="00C56B41" w:rsidRPr="00F627DB" w:rsidRDefault="00C56B41" w:rsidP="00B82CE6">
            <w:pPr>
              <w:pStyle w:val="ParagraphStyle"/>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 формулировать свои затруднения</w:t>
            </w:r>
          </w:p>
        </w:tc>
        <w:tc>
          <w:tcPr>
            <w:tcW w:w="993"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 ориентация на анализ соответствия результатов требованиям конкретной учебной задачи</w:t>
            </w:r>
          </w:p>
        </w:tc>
      </w:tr>
      <w:tr w:rsidR="00C56B41"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C56B41" w:rsidRPr="008C5A4B" w:rsidRDefault="00C56B41" w:rsidP="00B82CE6">
            <w:pPr>
              <w:pStyle w:val="ParagraphStyle"/>
              <w:spacing w:line="264" w:lineRule="auto"/>
              <w:ind w:right="-60"/>
              <w:jc w:val="center"/>
              <w:rPr>
                <w:rFonts w:ascii="Times New Roman" w:hAnsi="Times New Roman" w:cs="Times New Roman"/>
              </w:rPr>
            </w:pPr>
            <w:r w:rsidRPr="008C5A4B">
              <w:rPr>
                <w:rFonts w:ascii="Times New Roman" w:hAnsi="Times New Roman" w:cs="Times New Roman"/>
              </w:rPr>
              <w:lastRenderedPageBreak/>
              <w:t>40</w:t>
            </w:r>
          </w:p>
        </w:tc>
        <w:tc>
          <w:tcPr>
            <w:tcW w:w="307" w:type="dxa"/>
            <w:gridSpan w:val="3"/>
            <w:tcBorders>
              <w:top w:val="single" w:sz="6" w:space="0" w:color="000000"/>
              <w:left w:val="single" w:sz="6" w:space="0" w:color="000000"/>
              <w:bottom w:val="single" w:sz="6" w:space="0" w:color="000000"/>
              <w:right w:val="single" w:sz="4" w:space="0" w:color="auto"/>
            </w:tcBorders>
          </w:tcPr>
          <w:p w:rsidR="00C56B41" w:rsidRPr="00270AEC" w:rsidRDefault="00C56B41" w:rsidP="00C64065">
            <w:pPr>
              <w:rPr>
                <w:rFonts w:eastAsia="Calibri"/>
                <w:lang w:eastAsia="en-US"/>
              </w:rPr>
            </w:pPr>
            <w:r>
              <w:rPr>
                <w:rFonts w:eastAsia="Calibri"/>
                <w:lang w:eastAsia="en-US"/>
              </w:rPr>
              <w:t>10.05</w:t>
            </w:r>
          </w:p>
        </w:tc>
        <w:tc>
          <w:tcPr>
            <w:tcW w:w="276" w:type="dxa"/>
            <w:gridSpan w:val="5"/>
            <w:tcBorders>
              <w:top w:val="single" w:sz="6" w:space="0" w:color="000000"/>
              <w:left w:val="single" w:sz="4" w:space="0" w:color="auto"/>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C56B41" w:rsidRDefault="00C56B41" w:rsidP="00B82CE6">
            <w:pPr>
              <w:pStyle w:val="ParagraphStyle"/>
              <w:spacing w:line="264" w:lineRule="auto"/>
              <w:rPr>
                <w:rFonts w:ascii="Times New Roman" w:hAnsi="Times New Roman" w:cs="Times New Roman"/>
                <w:i/>
              </w:rPr>
            </w:pPr>
            <w:r w:rsidRPr="008C5A4B">
              <w:rPr>
                <w:rFonts w:ascii="Times New Roman" w:hAnsi="Times New Roman" w:cs="Times New Roman"/>
                <w:iCs/>
              </w:rPr>
              <w:t>Правописание парных согласных звуков на конце слова.</w:t>
            </w:r>
            <w:r>
              <w:rPr>
                <w:rFonts w:ascii="Times New Roman" w:hAnsi="Times New Roman" w:cs="Times New Roman"/>
                <w:i/>
              </w:rPr>
              <w:br/>
              <w:t>К</w:t>
            </w:r>
            <w:r w:rsidRPr="008C5A4B">
              <w:rPr>
                <w:rFonts w:ascii="Times New Roman" w:hAnsi="Times New Roman" w:cs="Times New Roman"/>
                <w:i/>
              </w:rPr>
              <w:t>омбиниров</w:t>
            </w:r>
            <w:r>
              <w:rPr>
                <w:rFonts w:ascii="Times New Roman" w:hAnsi="Times New Roman" w:cs="Times New Roman"/>
                <w:i/>
              </w:rPr>
              <w:t>анный К.р.41-42</w:t>
            </w:r>
          </w:p>
          <w:p w:rsidR="00C56B41" w:rsidRPr="008C5A4B" w:rsidRDefault="00C56B41" w:rsidP="00B82CE6">
            <w:pPr>
              <w:pStyle w:val="ParagraphStyle"/>
              <w:spacing w:line="264" w:lineRule="auto"/>
              <w:rPr>
                <w:rFonts w:ascii="Times New Roman" w:hAnsi="Times New Roman" w:cs="Times New Roman"/>
              </w:rPr>
            </w:pPr>
            <w:r>
              <w:rPr>
                <w:rFonts w:ascii="Times New Roman" w:hAnsi="Times New Roman" w:cs="Times New Roman"/>
                <w:i/>
              </w:rPr>
              <w:t>С.96-97</w:t>
            </w:r>
          </w:p>
        </w:tc>
        <w:tc>
          <w:tcPr>
            <w:tcW w:w="277" w:type="dxa"/>
            <w:tcBorders>
              <w:top w:val="single" w:sz="6" w:space="0" w:color="000000"/>
              <w:left w:val="single" w:sz="4" w:space="0" w:color="auto"/>
              <w:bottom w:val="single" w:sz="6" w:space="0" w:color="000000"/>
              <w:right w:val="single" w:sz="6" w:space="0" w:color="000000"/>
            </w:tcBorders>
          </w:tcPr>
          <w:p w:rsidR="00C56B41" w:rsidRPr="00EF0137" w:rsidRDefault="00C56B41" w:rsidP="00B82CE6">
            <w:pPr>
              <w:pStyle w:val="ParagraphStyle"/>
              <w:spacing w:line="264" w:lineRule="auto"/>
              <w:rPr>
                <w:rFonts w:ascii="Times New Roman" w:hAnsi="Times New Roman" w:cs="Times New Roman"/>
              </w:rPr>
            </w:pPr>
            <w:r w:rsidRPr="00EF0137">
              <w:rPr>
                <w:rFonts w:ascii="Times New Roman" w:hAnsi="Times New Roman" w:cs="Times New Roman"/>
              </w:rPr>
              <w:t>1</w:t>
            </w:r>
          </w:p>
        </w:tc>
        <w:tc>
          <w:tcPr>
            <w:tcW w:w="3785" w:type="dxa"/>
            <w:gridSpan w:val="2"/>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rPr>
                <w:rFonts w:ascii="Times New Roman" w:hAnsi="Times New Roman" w:cs="Times New Roman"/>
                <w:iCs/>
                <w:sz w:val="18"/>
                <w:szCs w:val="18"/>
              </w:rPr>
            </w:pPr>
            <w:r w:rsidRPr="00F627DB">
              <w:rPr>
                <w:rFonts w:ascii="Times New Roman" w:hAnsi="Times New Roman" w:cs="Times New Roman"/>
                <w:b/>
                <w:iCs/>
                <w:sz w:val="18"/>
                <w:szCs w:val="18"/>
              </w:rPr>
              <w:t>Различать</w:t>
            </w:r>
            <w:r w:rsidRPr="00F627DB">
              <w:rPr>
                <w:rFonts w:ascii="Times New Roman" w:hAnsi="Times New Roman" w:cs="Times New Roman"/>
                <w:iCs/>
                <w:sz w:val="18"/>
                <w:szCs w:val="18"/>
              </w:rPr>
              <w:t xml:space="preserve"> проверочное и проверяемое слова.</w:t>
            </w:r>
          </w:p>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iCs/>
                <w:sz w:val="18"/>
                <w:szCs w:val="18"/>
              </w:rPr>
              <w:t>Создавать</w:t>
            </w:r>
            <w:r w:rsidRPr="00F627DB">
              <w:rPr>
                <w:rFonts w:ascii="Times New Roman" w:hAnsi="Times New Roman" w:cs="Times New Roman"/>
                <w:iCs/>
                <w:sz w:val="18"/>
                <w:szCs w:val="18"/>
              </w:rPr>
              <w:t xml:space="preserve"> собственную иллюстративную и текстовую информацию о любимой сказке. </w:t>
            </w:r>
            <w:r w:rsidRPr="00F627DB">
              <w:rPr>
                <w:rFonts w:ascii="Times New Roman" w:hAnsi="Times New Roman" w:cs="Times New Roman"/>
                <w:b/>
                <w:iCs/>
                <w:sz w:val="18"/>
                <w:szCs w:val="18"/>
              </w:rPr>
              <w:t>Участвовать</w:t>
            </w:r>
            <w:r w:rsidRPr="00F627DB">
              <w:rPr>
                <w:rFonts w:ascii="Times New Roman" w:hAnsi="Times New Roman" w:cs="Times New Roman"/>
                <w:iCs/>
                <w:sz w:val="18"/>
                <w:szCs w:val="18"/>
              </w:rPr>
              <w:t xml:space="preserve"> в её презентации.</w:t>
            </w:r>
          </w:p>
        </w:tc>
        <w:tc>
          <w:tcPr>
            <w:tcW w:w="1318"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Произношение и написание </w:t>
            </w:r>
            <w:r w:rsidRPr="00F627DB">
              <w:rPr>
                <w:rFonts w:ascii="Times New Roman" w:hAnsi="Times New Roman" w:cs="Times New Roman"/>
                <w:sz w:val="18"/>
                <w:szCs w:val="18"/>
              </w:rPr>
              <w:br/>
              <w:t>(различие)</w:t>
            </w:r>
          </w:p>
        </w:tc>
        <w:tc>
          <w:tcPr>
            <w:tcW w:w="2835"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различать написание и произношение безударных гласных, выделять ударные и безударные гласные, применять на практике правило о проверке слов с безударной гласной, соблюдать орфоэпические нормы в наиболее употребительных словах</w:t>
            </w:r>
          </w:p>
        </w:tc>
        <w:tc>
          <w:tcPr>
            <w:tcW w:w="2409"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применять установленные правила в планировании способа решения.</w:t>
            </w:r>
          </w:p>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использовать общие приёмы решения задач.</w:t>
            </w:r>
          </w:p>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 к учителю, одноклассникам; соблюдать простейшие нормы речевого этикета</w:t>
            </w:r>
          </w:p>
        </w:tc>
        <w:tc>
          <w:tcPr>
            <w:tcW w:w="993"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Мотивация учебной деятельности</w:t>
            </w:r>
          </w:p>
        </w:tc>
      </w:tr>
      <w:tr w:rsidR="00C56B41"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t>41</w:t>
            </w:r>
          </w:p>
        </w:tc>
        <w:tc>
          <w:tcPr>
            <w:tcW w:w="307" w:type="dxa"/>
            <w:gridSpan w:val="3"/>
            <w:tcBorders>
              <w:top w:val="single" w:sz="6" w:space="0" w:color="000000"/>
              <w:left w:val="single" w:sz="6" w:space="0" w:color="000000"/>
              <w:bottom w:val="single" w:sz="6" w:space="0" w:color="000000"/>
              <w:right w:val="single" w:sz="4" w:space="0" w:color="auto"/>
            </w:tcBorders>
          </w:tcPr>
          <w:p w:rsidR="00C56B41" w:rsidRPr="007D16A3" w:rsidRDefault="00C56B41" w:rsidP="00C64065">
            <w:pPr>
              <w:rPr>
                <w:sz w:val="28"/>
                <w:szCs w:val="28"/>
              </w:rPr>
            </w:pPr>
            <w:r>
              <w:rPr>
                <w:rFonts w:eastAsia="Calibri"/>
                <w:lang w:eastAsia="en-US"/>
              </w:rPr>
              <w:t>11.05</w:t>
            </w:r>
          </w:p>
        </w:tc>
        <w:tc>
          <w:tcPr>
            <w:tcW w:w="276" w:type="dxa"/>
            <w:gridSpan w:val="5"/>
            <w:tcBorders>
              <w:top w:val="single" w:sz="6" w:space="0" w:color="000000"/>
              <w:left w:val="single" w:sz="4" w:space="0" w:color="auto"/>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C56B41" w:rsidRDefault="00C56B41" w:rsidP="00B82CE6">
            <w:pPr>
              <w:pStyle w:val="ParagraphStyle"/>
              <w:spacing w:line="264" w:lineRule="auto"/>
              <w:rPr>
                <w:rFonts w:ascii="Times New Roman" w:hAnsi="Times New Roman" w:cs="Times New Roman"/>
                <w:iCs/>
              </w:rPr>
            </w:pPr>
            <w:r w:rsidRPr="008C5A4B">
              <w:rPr>
                <w:rFonts w:ascii="Times New Roman" w:hAnsi="Times New Roman" w:cs="Times New Roman"/>
                <w:iCs/>
              </w:rPr>
              <w:t>Правописание парных согласных звуков на конце слова.</w:t>
            </w:r>
          </w:p>
          <w:p w:rsidR="00C56B41" w:rsidRPr="008C5A4B" w:rsidRDefault="00C56B41" w:rsidP="00B82CE6">
            <w:pPr>
              <w:pStyle w:val="ParagraphStyle"/>
              <w:spacing w:line="264" w:lineRule="auto"/>
              <w:rPr>
                <w:rFonts w:ascii="Times New Roman" w:hAnsi="Times New Roman" w:cs="Times New Roman"/>
              </w:rPr>
            </w:pPr>
            <w:r>
              <w:rPr>
                <w:rFonts w:ascii="Times New Roman" w:hAnsi="Times New Roman" w:cs="Times New Roman"/>
                <w:iCs/>
              </w:rPr>
              <w:t>С.98-100</w:t>
            </w:r>
          </w:p>
        </w:tc>
        <w:tc>
          <w:tcPr>
            <w:tcW w:w="277" w:type="dxa"/>
            <w:tcBorders>
              <w:top w:val="single" w:sz="6" w:space="0" w:color="000000"/>
              <w:left w:val="single" w:sz="4" w:space="0" w:color="auto"/>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t>1</w:t>
            </w:r>
          </w:p>
        </w:tc>
        <w:tc>
          <w:tcPr>
            <w:tcW w:w="3785" w:type="dxa"/>
            <w:gridSpan w:val="2"/>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iCs/>
                <w:sz w:val="18"/>
                <w:szCs w:val="18"/>
              </w:rPr>
            </w:pPr>
            <w:r w:rsidRPr="00F627DB">
              <w:rPr>
                <w:rFonts w:ascii="Times New Roman" w:hAnsi="Times New Roman" w:cs="Times New Roman"/>
                <w:b/>
                <w:iCs/>
                <w:sz w:val="18"/>
                <w:szCs w:val="18"/>
              </w:rPr>
              <w:t>Соотносить</w:t>
            </w:r>
            <w:r w:rsidRPr="00F627DB">
              <w:rPr>
                <w:rFonts w:ascii="Times New Roman" w:hAnsi="Times New Roman" w:cs="Times New Roman"/>
                <w:iCs/>
                <w:sz w:val="18"/>
                <w:szCs w:val="18"/>
              </w:rPr>
              <w:t xml:space="preserve"> произношение и написание парного</w:t>
            </w:r>
          </w:p>
          <w:p w:rsidR="00C56B41" w:rsidRPr="00F627DB" w:rsidRDefault="00C56B41" w:rsidP="00B82CE6">
            <w:pPr>
              <w:rPr>
                <w:rFonts w:ascii="Times New Roman" w:hAnsi="Times New Roman" w:cs="Times New Roman"/>
                <w:iCs/>
                <w:sz w:val="18"/>
                <w:szCs w:val="18"/>
              </w:rPr>
            </w:pPr>
            <w:r w:rsidRPr="00F627DB">
              <w:rPr>
                <w:rFonts w:ascii="Times New Roman" w:hAnsi="Times New Roman" w:cs="Times New Roman"/>
                <w:iCs/>
                <w:sz w:val="18"/>
                <w:szCs w:val="18"/>
              </w:rPr>
              <w:t>звонкого согласного звука на конце слова.</w:t>
            </w:r>
            <w:r w:rsidRPr="00F627DB">
              <w:rPr>
                <w:rFonts w:ascii="Times New Roman" w:hAnsi="Times New Roman" w:cs="Times New Roman"/>
                <w:b/>
                <w:iCs/>
                <w:sz w:val="18"/>
                <w:szCs w:val="18"/>
              </w:rPr>
              <w:t xml:space="preserve"> Находить</w:t>
            </w:r>
            <w:r w:rsidRPr="00F627DB">
              <w:rPr>
                <w:rFonts w:ascii="Times New Roman" w:hAnsi="Times New Roman" w:cs="Times New Roman"/>
                <w:iCs/>
                <w:sz w:val="18"/>
                <w:szCs w:val="18"/>
              </w:rPr>
              <w:t xml:space="preserve"> в двусложных словах букву парного согласного звука, написание которой надо проверять.</w:t>
            </w:r>
            <w:r w:rsidRPr="00F627DB">
              <w:rPr>
                <w:rFonts w:ascii="Times New Roman" w:hAnsi="Times New Roman" w:cs="Times New Roman"/>
                <w:b/>
                <w:iCs/>
                <w:sz w:val="18"/>
                <w:szCs w:val="18"/>
              </w:rPr>
              <w:t xml:space="preserve"> Различать</w:t>
            </w:r>
            <w:r w:rsidRPr="00F627DB">
              <w:rPr>
                <w:rFonts w:ascii="Times New Roman" w:hAnsi="Times New Roman" w:cs="Times New Roman"/>
                <w:iCs/>
                <w:sz w:val="18"/>
                <w:szCs w:val="18"/>
              </w:rPr>
              <w:t xml:space="preserve"> проверочное и проверяемое слова.</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Создавать</w:t>
            </w:r>
            <w:r w:rsidRPr="00F627DB">
              <w:rPr>
                <w:rFonts w:ascii="Times New Roman" w:hAnsi="Times New Roman" w:cs="Times New Roman"/>
                <w:iCs/>
                <w:sz w:val="18"/>
                <w:szCs w:val="18"/>
              </w:rPr>
              <w:t xml:space="preserve"> собственную иллюстративную и текстовую информацию о любимой сказке. </w:t>
            </w:r>
            <w:r w:rsidRPr="00F627DB">
              <w:rPr>
                <w:rFonts w:ascii="Times New Roman" w:hAnsi="Times New Roman" w:cs="Times New Roman"/>
                <w:b/>
                <w:iCs/>
                <w:sz w:val="18"/>
                <w:szCs w:val="18"/>
              </w:rPr>
              <w:t>Участвовать</w:t>
            </w:r>
            <w:r w:rsidRPr="00F627DB">
              <w:rPr>
                <w:rFonts w:ascii="Times New Roman" w:hAnsi="Times New Roman" w:cs="Times New Roman"/>
                <w:iCs/>
                <w:sz w:val="18"/>
                <w:szCs w:val="18"/>
              </w:rPr>
              <w:t xml:space="preserve"> в её презентации.</w:t>
            </w:r>
          </w:p>
          <w:p w:rsidR="00C56B41" w:rsidRPr="00F627DB" w:rsidRDefault="00C56B41" w:rsidP="00B82CE6">
            <w:pPr>
              <w:rPr>
                <w:rFonts w:ascii="Times New Roman" w:hAnsi="Times New Roman" w:cs="Times New Roman"/>
                <w:iCs/>
                <w:sz w:val="18"/>
                <w:szCs w:val="18"/>
              </w:rPr>
            </w:pPr>
          </w:p>
          <w:p w:rsidR="00C56B41" w:rsidRPr="00F627DB" w:rsidRDefault="00C56B41" w:rsidP="00B82CE6">
            <w:pPr>
              <w:pStyle w:val="ParagraphStyle"/>
              <w:spacing w:line="264" w:lineRule="auto"/>
              <w:rPr>
                <w:rFonts w:ascii="Times New Roman" w:hAnsi="Times New Roman" w:cs="Times New Roman"/>
                <w:sz w:val="18"/>
                <w:szCs w:val="18"/>
              </w:rPr>
            </w:pPr>
          </w:p>
        </w:tc>
        <w:tc>
          <w:tcPr>
            <w:tcW w:w="1318" w:type="dxa"/>
            <w:tcBorders>
              <w:top w:val="single" w:sz="6" w:space="0" w:color="000000"/>
              <w:left w:val="single" w:sz="6" w:space="0" w:color="000000"/>
              <w:bottom w:val="single" w:sz="6" w:space="0" w:color="000000"/>
              <w:right w:val="single" w:sz="6" w:space="0" w:color="000000"/>
            </w:tcBorders>
          </w:tcPr>
          <w:p w:rsidR="00C56B41" w:rsidRPr="00F627DB" w:rsidRDefault="00C56B41" w:rsidP="00595EAA">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Произношение и написание </w:t>
            </w:r>
            <w:r w:rsidRPr="00F627DB">
              <w:rPr>
                <w:rFonts w:ascii="Times New Roman" w:hAnsi="Times New Roman" w:cs="Times New Roman"/>
                <w:sz w:val="18"/>
                <w:szCs w:val="18"/>
              </w:rPr>
              <w:br/>
              <w:t>(различие)</w:t>
            </w:r>
          </w:p>
        </w:tc>
        <w:tc>
          <w:tcPr>
            <w:tcW w:w="2835" w:type="dxa"/>
            <w:tcBorders>
              <w:top w:val="single" w:sz="6" w:space="0" w:color="000000"/>
              <w:left w:val="single" w:sz="6" w:space="0" w:color="000000"/>
              <w:bottom w:val="single" w:sz="6" w:space="0" w:color="000000"/>
              <w:right w:val="single" w:sz="6" w:space="0" w:color="000000"/>
            </w:tcBorders>
          </w:tcPr>
          <w:p w:rsidR="00C56B41" w:rsidRPr="00F627DB" w:rsidRDefault="00C56B41" w:rsidP="00595EAA">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различать написание и произношение безударных гласных, выделять ударные и безударные гласные, применять на практике правило о проверке слов с безударной гласной, соблюдать орфоэпические нормы в наиболее употребительных словах</w:t>
            </w:r>
          </w:p>
        </w:tc>
        <w:tc>
          <w:tcPr>
            <w:tcW w:w="2409" w:type="dxa"/>
            <w:tcBorders>
              <w:top w:val="single" w:sz="6" w:space="0" w:color="000000"/>
              <w:left w:val="single" w:sz="6" w:space="0" w:color="000000"/>
              <w:bottom w:val="single" w:sz="6" w:space="0" w:color="000000"/>
              <w:right w:val="single" w:sz="6" w:space="0" w:color="000000"/>
            </w:tcBorders>
          </w:tcPr>
          <w:p w:rsidR="00C56B41" w:rsidRPr="00F627DB" w:rsidRDefault="00C56B41" w:rsidP="00595EAA">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применять установленные правила в планировании способа решения.</w:t>
            </w:r>
          </w:p>
          <w:p w:rsidR="00C56B41" w:rsidRPr="00F627DB" w:rsidRDefault="00C56B41" w:rsidP="00595EAA">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использовать общие приёмы решения задач.</w:t>
            </w:r>
          </w:p>
          <w:p w:rsidR="00C56B41" w:rsidRPr="00F627DB" w:rsidRDefault="00C56B41" w:rsidP="00595EAA">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 к учителю, одноклассникам; соблюдать простейшие нормы речевого этикета</w:t>
            </w:r>
          </w:p>
        </w:tc>
        <w:tc>
          <w:tcPr>
            <w:tcW w:w="993" w:type="dxa"/>
            <w:tcBorders>
              <w:top w:val="single" w:sz="6" w:space="0" w:color="000000"/>
              <w:left w:val="single" w:sz="6" w:space="0" w:color="000000"/>
              <w:bottom w:val="single" w:sz="6" w:space="0" w:color="000000"/>
              <w:right w:val="single" w:sz="6" w:space="0" w:color="000000"/>
            </w:tcBorders>
          </w:tcPr>
          <w:p w:rsidR="00C56B41" w:rsidRPr="00F627DB" w:rsidRDefault="00C56B41" w:rsidP="00595EAA">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Мотивация учебной деятельности</w:t>
            </w:r>
          </w:p>
        </w:tc>
      </w:tr>
      <w:tr w:rsidR="00C56B41" w:rsidRPr="00F627DB" w:rsidTr="00D10CB7">
        <w:trPr>
          <w:gridAfter w:val="1"/>
          <w:wAfter w:w="1417" w:type="dxa"/>
          <w:trHeight w:val="3335"/>
          <w:jc w:val="center"/>
        </w:trPr>
        <w:tc>
          <w:tcPr>
            <w:tcW w:w="433" w:type="dxa"/>
            <w:gridSpan w:val="3"/>
            <w:tcBorders>
              <w:top w:val="single" w:sz="6" w:space="0" w:color="000000"/>
              <w:left w:val="single" w:sz="4" w:space="0" w:color="auto"/>
              <w:bottom w:val="single" w:sz="4" w:space="0" w:color="auto"/>
              <w:right w:val="single" w:sz="6" w:space="0" w:color="000000"/>
            </w:tcBorders>
          </w:tcPr>
          <w:p w:rsidR="00C56B41" w:rsidRPr="008C5A4B" w:rsidRDefault="00C56B41" w:rsidP="00B82CE6">
            <w:pPr>
              <w:pStyle w:val="ParagraphStyle"/>
              <w:spacing w:line="264" w:lineRule="auto"/>
              <w:ind w:right="-60"/>
              <w:jc w:val="center"/>
              <w:rPr>
                <w:rFonts w:ascii="Times New Roman" w:hAnsi="Times New Roman" w:cs="Times New Roman"/>
                <w:lang w:val="en-US"/>
              </w:rPr>
            </w:pPr>
            <w:r w:rsidRPr="008C5A4B">
              <w:rPr>
                <w:rFonts w:ascii="Times New Roman" w:hAnsi="Times New Roman" w:cs="Times New Roman"/>
              </w:rPr>
              <w:t>42</w:t>
            </w:r>
            <w:r w:rsidRPr="008C5A4B">
              <w:rPr>
                <w:rFonts w:ascii="Times New Roman" w:hAnsi="Times New Roman" w:cs="Times New Roman"/>
              </w:rPr>
              <w:br/>
            </w:r>
          </w:p>
        </w:tc>
        <w:tc>
          <w:tcPr>
            <w:tcW w:w="307" w:type="dxa"/>
            <w:gridSpan w:val="3"/>
            <w:tcBorders>
              <w:top w:val="single" w:sz="6" w:space="0" w:color="000000"/>
              <w:left w:val="single" w:sz="6" w:space="0" w:color="000000"/>
              <w:bottom w:val="single" w:sz="4" w:space="0" w:color="auto"/>
              <w:right w:val="single" w:sz="4" w:space="0" w:color="auto"/>
            </w:tcBorders>
          </w:tcPr>
          <w:p w:rsidR="00C56B41" w:rsidRPr="007D16A3" w:rsidRDefault="00C56B41" w:rsidP="00C64065">
            <w:pPr>
              <w:rPr>
                <w:sz w:val="28"/>
                <w:szCs w:val="28"/>
              </w:rPr>
            </w:pPr>
            <w:r>
              <w:rPr>
                <w:sz w:val="28"/>
                <w:szCs w:val="28"/>
              </w:rPr>
              <w:t>12.05</w:t>
            </w:r>
          </w:p>
        </w:tc>
        <w:tc>
          <w:tcPr>
            <w:tcW w:w="276" w:type="dxa"/>
            <w:gridSpan w:val="5"/>
            <w:tcBorders>
              <w:top w:val="single" w:sz="6" w:space="0" w:color="000000"/>
              <w:left w:val="single" w:sz="4" w:space="0" w:color="auto"/>
              <w:bottom w:val="single" w:sz="4" w:space="0" w:color="auto"/>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4" w:space="0" w:color="auto"/>
              <w:right w:val="single" w:sz="4" w:space="0" w:color="auto"/>
            </w:tcBorders>
          </w:tcPr>
          <w:p w:rsidR="00C56B41" w:rsidRPr="00595EAA" w:rsidRDefault="00C56B41" w:rsidP="00595EAA">
            <w:pPr>
              <w:rPr>
                <w:rFonts w:ascii="Times New Roman" w:hAnsi="Times New Roman" w:cs="Times New Roman"/>
                <w:b/>
                <w:iCs/>
                <w:sz w:val="24"/>
                <w:szCs w:val="24"/>
              </w:rPr>
            </w:pPr>
            <w:r w:rsidRPr="008C5A4B">
              <w:rPr>
                <w:rFonts w:ascii="Times New Roman" w:hAnsi="Times New Roman" w:cs="Times New Roman"/>
                <w:b/>
                <w:iCs/>
                <w:sz w:val="24"/>
                <w:szCs w:val="24"/>
              </w:rPr>
              <w:t xml:space="preserve"> </w:t>
            </w:r>
            <w:r w:rsidRPr="008C5A4B">
              <w:rPr>
                <w:rFonts w:ascii="Times New Roman" w:hAnsi="Times New Roman" w:cs="Times New Roman"/>
                <w:sz w:val="24"/>
                <w:szCs w:val="24"/>
              </w:rPr>
              <w:t xml:space="preserve"> Шипящие согласные звуки</w:t>
            </w:r>
            <w:r w:rsidRPr="008C5A4B">
              <w:rPr>
                <w:rFonts w:ascii="Times New Roman" w:hAnsi="Times New Roman" w:cs="Times New Roman"/>
                <w:b/>
                <w:iCs/>
                <w:sz w:val="24"/>
                <w:szCs w:val="24"/>
              </w:rPr>
              <w:t xml:space="preserve">.   </w:t>
            </w:r>
            <w:r>
              <w:rPr>
                <w:rFonts w:ascii="Times New Roman" w:hAnsi="Times New Roman" w:cs="Times New Roman"/>
                <w:i/>
                <w:sz w:val="24"/>
                <w:szCs w:val="24"/>
              </w:rPr>
              <w:t>К</w:t>
            </w:r>
            <w:r w:rsidRPr="008C5A4B">
              <w:rPr>
                <w:rFonts w:ascii="Times New Roman" w:hAnsi="Times New Roman" w:cs="Times New Roman"/>
                <w:i/>
                <w:sz w:val="24"/>
                <w:szCs w:val="24"/>
              </w:rPr>
              <w:t>омбинированный</w:t>
            </w:r>
            <w:r>
              <w:rPr>
                <w:rFonts w:ascii="Times New Roman" w:hAnsi="Times New Roman" w:cs="Times New Roman"/>
                <w:i/>
                <w:sz w:val="24"/>
                <w:szCs w:val="24"/>
              </w:rPr>
              <w:t xml:space="preserve"> с.101-104 К.р.43-44</w:t>
            </w:r>
          </w:p>
        </w:tc>
        <w:tc>
          <w:tcPr>
            <w:tcW w:w="277" w:type="dxa"/>
            <w:tcBorders>
              <w:top w:val="single" w:sz="6" w:space="0" w:color="000000"/>
              <w:left w:val="single" w:sz="4" w:space="0" w:color="auto"/>
              <w:bottom w:val="single" w:sz="4" w:space="0" w:color="auto"/>
              <w:right w:val="single" w:sz="6" w:space="0" w:color="000000"/>
            </w:tcBorders>
          </w:tcPr>
          <w:p w:rsidR="00C56B41" w:rsidRPr="008C5A4B" w:rsidRDefault="00C56B41" w:rsidP="00B82CE6">
            <w:pPr>
              <w:rPr>
                <w:rFonts w:ascii="Times New Roman" w:hAnsi="Times New Roman" w:cs="Times New Roman"/>
                <w:sz w:val="24"/>
                <w:szCs w:val="24"/>
                <w:lang w:val="en-US"/>
              </w:rPr>
            </w:pPr>
            <w:r w:rsidRPr="008C5A4B">
              <w:rPr>
                <w:rFonts w:ascii="Times New Roman" w:hAnsi="Times New Roman" w:cs="Times New Roman"/>
                <w:sz w:val="24"/>
                <w:szCs w:val="24"/>
                <w:lang w:val="en-US"/>
              </w:rPr>
              <w:t>1</w:t>
            </w:r>
          </w:p>
          <w:p w:rsidR="00C56B41" w:rsidRPr="008C5A4B" w:rsidRDefault="00C56B41" w:rsidP="00B82CE6">
            <w:pPr>
              <w:rPr>
                <w:rFonts w:ascii="Times New Roman" w:hAnsi="Times New Roman" w:cs="Times New Roman"/>
                <w:sz w:val="24"/>
                <w:szCs w:val="24"/>
              </w:rPr>
            </w:pPr>
          </w:p>
          <w:p w:rsidR="00C56B41" w:rsidRPr="008C5A4B" w:rsidRDefault="00C56B41" w:rsidP="00B82CE6">
            <w:pPr>
              <w:rPr>
                <w:rFonts w:ascii="Times New Roman" w:hAnsi="Times New Roman" w:cs="Times New Roman"/>
                <w:sz w:val="24"/>
                <w:szCs w:val="24"/>
              </w:rPr>
            </w:pPr>
          </w:p>
          <w:p w:rsidR="00C56B41" w:rsidRPr="008C5A4B" w:rsidRDefault="00C56B41" w:rsidP="00B82CE6">
            <w:pPr>
              <w:rPr>
                <w:rFonts w:ascii="Times New Roman" w:hAnsi="Times New Roman" w:cs="Times New Roman"/>
                <w:sz w:val="24"/>
                <w:szCs w:val="24"/>
              </w:rPr>
            </w:pPr>
          </w:p>
          <w:p w:rsidR="00C56B41" w:rsidRPr="008C5A4B" w:rsidRDefault="00C56B41" w:rsidP="00B82CE6">
            <w:pPr>
              <w:rPr>
                <w:rFonts w:ascii="Times New Roman" w:hAnsi="Times New Roman" w:cs="Times New Roman"/>
                <w:sz w:val="24"/>
                <w:szCs w:val="24"/>
              </w:rPr>
            </w:pPr>
          </w:p>
          <w:p w:rsidR="00C56B41" w:rsidRPr="008C5A4B" w:rsidRDefault="00C56B41" w:rsidP="00B82CE6">
            <w:pPr>
              <w:rPr>
                <w:rFonts w:ascii="Times New Roman" w:hAnsi="Times New Roman" w:cs="Times New Roman"/>
                <w:sz w:val="24"/>
                <w:szCs w:val="24"/>
              </w:rPr>
            </w:pPr>
          </w:p>
          <w:p w:rsidR="00C56B41" w:rsidRPr="008C5A4B" w:rsidRDefault="00C56B41" w:rsidP="00B82CE6">
            <w:pPr>
              <w:rPr>
                <w:rFonts w:ascii="Times New Roman" w:hAnsi="Times New Roman" w:cs="Times New Roman"/>
                <w:sz w:val="24"/>
                <w:szCs w:val="24"/>
              </w:rPr>
            </w:pPr>
          </w:p>
          <w:p w:rsidR="00C56B41" w:rsidRPr="008C5A4B" w:rsidRDefault="00C56B41" w:rsidP="00B82CE6">
            <w:pPr>
              <w:rPr>
                <w:rFonts w:ascii="Times New Roman" w:hAnsi="Times New Roman" w:cs="Times New Roman"/>
                <w:sz w:val="24"/>
                <w:szCs w:val="24"/>
              </w:rPr>
            </w:pPr>
          </w:p>
          <w:p w:rsidR="00C56B41" w:rsidRPr="008C5A4B" w:rsidRDefault="00C56B41"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6" w:space="0" w:color="000000"/>
              <w:bottom w:val="single" w:sz="4" w:space="0" w:color="auto"/>
              <w:right w:val="single" w:sz="6" w:space="0" w:color="000000"/>
            </w:tcBorders>
          </w:tcPr>
          <w:p w:rsidR="00C56B41" w:rsidRPr="00595EAA" w:rsidRDefault="00C56B41" w:rsidP="00595EAA">
            <w:pPr>
              <w:rPr>
                <w:rFonts w:ascii="Times New Roman" w:hAnsi="Times New Roman" w:cs="Times New Roman"/>
                <w:iCs/>
                <w:sz w:val="18"/>
                <w:szCs w:val="18"/>
              </w:rPr>
            </w:pPr>
            <w:r w:rsidRPr="00F627DB">
              <w:rPr>
                <w:rFonts w:ascii="Times New Roman" w:hAnsi="Times New Roman" w:cs="Times New Roman"/>
                <w:b/>
                <w:iCs/>
                <w:sz w:val="18"/>
                <w:szCs w:val="18"/>
              </w:rPr>
              <w:lastRenderedPageBreak/>
              <w:t>Различать</w:t>
            </w:r>
            <w:r w:rsidRPr="00F627DB">
              <w:rPr>
                <w:rFonts w:ascii="Times New Roman" w:hAnsi="Times New Roman" w:cs="Times New Roman"/>
                <w:iCs/>
                <w:sz w:val="18"/>
                <w:szCs w:val="18"/>
              </w:rPr>
              <w:t xml:space="preserve"> шипящие согласные звуки в слове и вне слова.</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Дифференцировать</w:t>
            </w:r>
            <w:r w:rsidRPr="00F627DB">
              <w:rPr>
                <w:rFonts w:ascii="Times New Roman" w:hAnsi="Times New Roman" w:cs="Times New Roman"/>
                <w:iCs/>
                <w:sz w:val="18"/>
                <w:szCs w:val="18"/>
              </w:rPr>
              <w:t xml:space="preserve"> непарные мягкие и непарные твёрдые согласные звуки.</w:t>
            </w:r>
            <w:r>
              <w:rPr>
                <w:rFonts w:ascii="Times New Roman" w:hAnsi="Times New Roman" w:cs="Times New Roman"/>
                <w:iCs/>
                <w:sz w:val="18"/>
                <w:szCs w:val="18"/>
              </w:rPr>
              <w:t xml:space="preserve">         </w:t>
            </w:r>
            <w:r w:rsidRPr="00F627DB">
              <w:rPr>
                <w:rFonts w:ascii="Times New Roman" w:hAnsi="Times New Roman" w:cs="Times New Roman"/>
                <w:iCs/>
                <w:sz w:val="18"/>
                <w:szCs w:val="18"/>
              </w:rPr>
              <w:t xml:space="preserve">Правильно </w:t>
            </w:r>
            <w:r w:rsidRPr="00F627DB">
              <w:rPr>
                <w:rFonts w:ascii="Times New Roman" w:hAnsi="Times New Roman" w:cs="Times New Roman"/>
                <w:b/>
                <w:iCs/>
                <w:sz w:val="18"/>
                <w:szCs w:val="18"/>
              </w:rPr>
              <w:t>произносить</w:t>
            </w:r>
            <w:r w:rsidRPr="00F627DB">
              <w:rPr>
                <w:rFonts w:ascii="Times New Roman" w:hAnsi="Times New Roman" w:cs="Times New Roman"/>
                <w:iCs/>
                <w:sz w:val="18"/>
                <w:szCs w:val="18"/>
              </w:rPr>
              <w:t xml:space="preserve"> шипящие согласные звуки.</w:t>
            </w:r>
            <w:r>
              <w:rPr>
                <w:rFonts w:ascii="Times New Roman" w:hAnsi="Times New Roman" w:cs="Times New Roman"/>
                <w:iCs/>
                <w:sz w:val="18"/>
                <w:szCs w:val="18"/>
              </w:rPr>
              <w:t xml:space="preserve">                                                          </w:t>
            </w:r>
            <w:r w:rsidRPr="00F627DB">
              <w:rPr>
                <w:rFonts w:ascii="Times New Roman" w:hAnsi="Times New Roman" w:cs="Times New Roman"/>
                <w:b/>
                <w:iCs/>
                <w:sz w:val="18"/>
                <w:szCs w:val="18"/>
              </w:rPr>
              <w:t>Работать</w:t>
            </w:r>
            <w:r w:rsidRPr="00F627DB">
              <w:rPr>
                <w:rFonts w:ascii="Times New Roman" w:hAnsi="Times New Roman" w:cs="Times New Roman"/>
                <w:iCs/>
                <w:sz w:val="18"/>
                <w:szCs w:val="18"/>
              </w:rPr>
              <w:t xml:space="preserve"> со страничками для любознательных: знакомство с происхождением названий </w:t>
            </w:r>
            <w:r w:rsidRPr="00F627DB">
              <w:rPr>
                <w:rFonts w:ascii="Times New Roman" w:hAnsi="Times New Roman" w:cs="Times New Roman"/>
                <w:i/>
                <w:iCs/>
                <w:sz w:val="18"/>
                <w:szCs w:val="18"/>
              </w:rPr>
              <w:t xml:space="preserve">шипящие звуки, </w:t>
            </w:r>
            <w:r w:rsidRPr="00F627DB">
              <w:rPr>
                <w:rFonts w:ascii="Times New Roman" w:hAnsi="Times New Roman" w:cs="Times New Roman"/>
                <w:iCs/>
                <w:sz w:val="18"/>
                <w:szCs w:val="18"/>
              </w:rPr>
              <w:t>с этимологией слова</w:t>
            </w:r>
            <w:r w:rsidRPr="00F627DB">
              <w:rPr>
                <w:rFonts w:ascii="Times New Roman" w:hAnsi="Times New Roman" w:cs="Times New Roman"/>
                <w:i/>
                <w:iCs/>
                <w:sz w:val="18"/>
                <w:szCs w:val="18"/>
              </w:rPr>
              <w:t xml:space="preserve"> карандаш.</w:t>
            </w:r>
            <w:r>
              <w:rPr>
                <w:rFonts w:ascii="Times New Roman" w:hAnsi="Times New Roman" w:cs="Times New Roman"/>
                <w:i/>
                <w:iCs/>
                <w:sz w:val="18"/>
                <w:szCs w:val="18"/>
              </w:rPr>
              <w:t xml:space="preserve">            </w:t>
            </w:r>
            <w:r w:rsidRPr="00F627DB">
              <w:rPr>
                <w:rFonts w:ascii="Times New Roman" w:hAnsi="Times New Roman" w:cs="Times New Roman"/>
                <w:b/>
                <w:iCs/>
                <w:sz w:val="18"/>
                <w:szCs w:val="18"/>
              </w:rPr>
              <w:t>Создавать</w:t>
            </w:r>
            <w:r w:rsidRPr="00F627DB">
              <w:rPr>
                <w:rFonts w:ascii="Times New Roman" w:hAnsi="Times New Roman" w:cs="Times New Roman"/>
                <w:iCs/>
                <w:sz w:val="18"/>
                <w:szCs w:val="18"/>
              </w:rPr>
              <w:t xml:space="preserve"> собственную иллюстративную и текстовую информацию о любимой сказке. </w:t>
            </w:r>
            <w:r w:rsidRPr="00F627DB">
              <w:rPr>
                <w:rFonts w:ascii="Times New Roman" w:hAnsi="Times New Roman" w:cs="Times New Roman"/>
                <w:b/>
                <w:iCs/>
                <w:sz w:val="18"/>
                <w:szCs w:val="18"/>
              </w:rPr>
              <w:t>Участвовать</w:t>
            </w:r>
            <w:r w:rsidRPr="00F627DB">
              <w:rPr>
                <w:rFonts w:ascii="Times New Roman" w:hAnsi="Times New Roman" w:cs="Times New Roman"/>
                <w:iCs/>
                <w:sz w:val="18"/>
                <w:szCs w:val="18"/>
              </w:rPr>
              <w:t xml:space="preserve"> в её презентации.</w:t>
            </w:r>
          </w:p>
        </w:tc>
        <w:tc>
          <w:tcPr>
            <w:tcW w:w="1318" w:type="dxa"/>
            <w:tcBorders>
              <w:top w:val="single" w:sz="6" w:space="0" w:color="000000"/>
              <w:left w:val="single" w:sz="6" w:space="0" w:color="000000"/>
              <w:bottom w:val="single" w:sz="4" w:space="0" w:color="auto"/>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Парные согласные звуки</w:t>
            </w:r>
          </w:p>
        </w:tc>
        <w:tc>
          <w:tcPr>
            <w:tcW w:w="2835" w:type="dxa"/>
            <w:tcBorders>
              <w:top w:val="single" w:sz="6" w:space="0" w:color="000000"/>
              <w:left w:val="single" w:sz="6" w:space="0" w:color="000000"/>
              <w:bottom w:val="single" w:sz="4" w:space="0" w:color="auto"/>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xml:space="preserve">  парные и непарные согласные, звонкие и глухие согласные.</w:t>
            </w:r>
          </w:p>
          <w:p w:rsidR="00C56B41" w:rsidRPr="00595EAA" w:rsidRDefault="00C56B41" w:rsidP="00595EAA">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различать парные и непарные согласные, звонкие и глухие согласные, применять на практике правило о проверке слов с парными звонкими – глухими согласными на конце слов; писать изученные слова с непроверяемыми написаниями</w:t>
            </w:r>
          </w:p>
        </w:tc>
        <w:tc>
          <w:tcPr>
            <w:tcW w:w="2409" w:type="dxa"/>
            <w:tcBorders>
              <w:top w:val="single" w:sz="6" w:space="0" w:color="000000"/>
              <w:left w:val="single" w:sz="6" w:space="0" w:color="000000"/>
              <w:bottom w:val="single" w:sz="4" w:space="0" w:color="auto"/>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Регулятивные:</w:t>
            </w:r>
            <w:r w:rsidRPr="00F627DB">
              <w:rPr>
                <w:rFonts w:ascii="Times New Roman" w:hAnsi="Times New Roman" w:cs="Times New Roman"/>
                <w:sz w:val="18"/>
                <w:szCs w:val="18"/>
              </w:rPr>
              <w:t xml:space="preserve"> удерживать учебную задачу, применять  установленные правила в планировании способа решения.</w:t>
            </w:r>
          </w:p>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рефлексия способов и условий действий.</w:t>
            </w:r>
          </w:p>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 формулировать свои затруднения</w:t>
            </w:r>
          </w:p>
        </w:tc>
        <w:tc>
          <w:tcPr>
            <w:tcW w:w="993" w:type="dxa"/>
            <w:tcBorders>
              <w:top w:val="single" w:sz="6" w:space="0" w:color="000000"/>
              <w:left w:val="single" w:sz="6" w:space="0" w:color="000000"/>
              <w:bottom w:val="single" w:sz="4" w:space="0" w:color="auto"/>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Мотивация учебной деятельности</w:t>
            </w:r>
          </w:p>
        </w:tc>
      </w:tr>
      <w:tr w:rsidR="00C56B41" w:rsidRPr="00F627DB" w:rsidTr="00D10CB7">
        <w:trPr>
          <w:gridAfter w:val="1"/>
          <w:wAfter w:w="1417" w:type="dxa"/>
          <w:trHeight w:val="1065"/>
          <w:jc w:val="center"/>
        </w:trPr>
        <w:tc>
          <w:tcPr>
            <w:tcW w:w="433" w:type="dxa"/>
            <w:gridSpan w:val="3"/>
            <w:tcBorders>
              <w:top w:val="single" w:sz="4" w:space="0" w:color="auto"/>
              <w:left w:val="single" w:sz="4" w:space="0" w:color="auto"/>
              <w:bottom w:val="single" w:sz="4" w:space="0" w:color="auto"/>
              <w:right w:val="single" w:sz="6" w:space="0" w:color="000000"/>
            </w:tcBorders>
          </w:tcPr>
          <w:p w:rsidR="00C56B41" w:rsidRPr="008C5A4B" w:rsidRDefault="00C56B41" w:rsidP="00B82CE6">
            <w:pPr>
              <w:pStyle w:val="ParagraphStyle"/>
              <w:spacing w:line="264" w:lineRule="auto"/>
              <w:ind w:right="-60"/>
              <w:jc w:val="center"/>
              <w:rPr>
                <w:rFonts w:ascii="Times New Roman" w:hAnsi="Times New Roman" w:cs="Times New Roman"/>
                <w:lang w:val="en-US"/>
              </w:rPr>
            </w:pPr>
            <w:r w:rsidRPr="008C5A4B">
              <w:rPr>
                <w:rFonts w:ascii="Times New Roman" w:hAnsi="Times New Roman" w:cs="Times New Roman"/>
                <w:lang w:val="en-US"/>
              </w:rPr>
              <w:lastRenderedPageBreak/>
              <w:t>43</w:t>
            </w:r>
          </w:p>
        </w:tc>
        <w:tc>
          <w:tcPr>
            <w:tcW w:w="307" w:type="dxa"/>
            <w:gridSpan w:val="3"/>
            <w:tcBorders>
              <w:top w:val="single" w:sz="4" w:space="0" w:color="auto"/>
              <w:left w:val="single" w:sz="6" w:space="0" w:color="000000"/>
              <w:bottom w:val="single" w:sz="4" w:space="0" w:color="auto"/>
              <w:right w:val="single" w:sz="4" w:space="0" w:color="auto"/>
            </w:tcBorders>
          </w:tcPr>
          <w:p w:rsidR="00C56B41" w:rsidRPr="00270AEC" w:rsidRDefault="00C56B41" w:rsidP="00C64065">
            <w:pPr>
              <w:jc w:val="center"/>
              <w:rPr>
                <w:rFonts w:eastAsia="Calibri"/>
                <w:lang w:eastAsia="en-US"/>
              </w:rPr>
            </w:pPr>
            <w:r>
              <w:rPr>
                <w:rFonts w:eastAsia="Calibri"/>
                <w:lang w:eastAsia="en-US"/>
              </w:rPr>
              <w:t>15.05</w:t>
            </w:r>
          </w:p>
        </w:tc>
        <w:tc>
          <w:tcPr>
            <w:tcW w:w="276" w:type="dxa"/>
            <w:gridSpan w:val="5"/>
            <w:tcBorders>
              <w:top w:val="single" w:sz="4" w:space="0" w:color="auto"/>
              <w:left w:val="single" w:sz="4" w:space="0" w:color="auto"/>
              <w:bottom w:val="single" w:sz="4" w:space="0" w:color="auto"/>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p>
        </w:tc>
        <w:tc>
          <w:tcPr>
            <w:tcW w:w="1850" w:type="dxa"/>
            <w:tcBorders>
              <w:top w:val="single" w:sz="4" w:space="0" w:color="auto"/>
              <w:left w:val="single" w:sz="6" w:space="0" w:color="000000"/>
              <w:bottom w:val="single" w:sz="4" w:space="0" w:color="auto"/>
              <w:right w:val="single" w:sz="4" w:space="0" w:color="auto"/>
            </w:tcBorders>
          </w:tcPr>
          <w:p w:rsidR="00C56B41" w:rsidRPr="00EF0137" w:rsidRDefault="00C56B41" w:rsidP="00B82CE6">
            <w:pPr>
              <w:pStyle w:val="ParagraphStyle"/>
              <w:spacing w:line="264" w:lineRule="auto"/>
              <w:rPr>
                <w:rFonts w:ascii="Times New Roman" w:hAnsi="Times New Roman" w:cs="Times New Roman"/>
              </w:rPr>
            </w:pPr>
            <w:r w:rsidRPr="008C5A4B">
              <w:rPr>
                <w:rFonts w:ascii="Times New Roman" w:hAnsi="Times New Roman" w:cs="Times New Roman"/>
                <w:iCs/>
              </w:rPr>
              <w:t>Буквосочетания ЧК, ЧН, ЧТ.</w:t>
            </w:r>
            <w:r w:rsidRPr="008C5A4B">
              <w:rPr>
                <w:rFonts w:ascii="Times New Roman" w:hAnsi="Times New Roman" w:cs="Times New Roman"/>
                <w:i/>
                <w:iCs/>
              </w:rPr>
              <w:t xml:space="preserve"> </w:t>
            </w:r>
            <w:r w:rsidRPr="008C5A4B">
              <w:rPr>
                <w:rFonts w:ascii="Times New Roman" w:hAnsi="Times New Roman" w:cs="Times New Roman"/>
                <w:b/>
                <w:i/>
                <w:iCs/>
              </w:rPr>
              <w:t xml:space="preserve"> Развитие</w:t>
            </w:r>
            <w:r w:rsidRPr="008C5A4B">
              <w:rPr>
                <w:rFonts w:ascii="Times New Roman" w:hAnsi="Times New Roman" w:cs="Times New Roman"/>
                <w:b/>
                <w:iCs/>
              </w:rPr>
              <w:t xml:space="preserve"> </w:t>
            </w:r>
            <w:r w:rsidRPr="008C5A4B">
              <w:rPr>
                <w:rFonts w:ascii="Times New Roman" w:hAnsi="Times New Roman" w:cs="Times New Roman"/>
                <w:b/>
                <w:i/>
                <w:iCs/>
              </w:rPr>
              <w:t>речи</w:t>
            </w:r>
            <w:r w:rsidRPr="008C5A4B">
              <w:rPr>
                <w:rFonts w:ascii="Times New Roman" w:hAnsi="Times New Roman" w:cs="Times New Roman"/>
                <w:b/>
                <w:iCs/>
              </w:rPr>
              <w:t>.</w:t>
            </w:r>
            <w:r w:rsidRPr="008C5A4B">
              <w:rPr>
                <w:rFonts w:ascii="Times New Roman" w:hAnsi="Times New Roman" w:cs="Times New Roman"/>
                <w:b/>
                <w:i/>
                <w:iCs/>
              </w:rPr>
              <w:t xml:space="preserve"> </w:t>
            </w:r>
            <w:r w:rsidRPr="008C5A4B">
              <w:rPr>
                <w:rFonts w:ascii="Times New Roman" w:hAnsi="Times New Roman" w:cs="Times New Roman"/>
                <w:iCs/>
              </w:rPr>
              <w:t>Наблюдение над изобразительными возможностями языка.</w:t>
            </w:r>
            <w:r w:rsidRPr="008C5A4B">
              <w:rPr>
                <w:rFonts w:ascii="Times New Roman" w:hAnsi="Times New Roman" w:cs="Times New Roman"/>
                <w:iCs/>
              </w:rPr>
              <w:br/>
            </w:r>
            <w:r>
              <w:rPr>
                <w:rFonts w:ascii="Times New Roman" w:hAnsi="Times New Roman" w:cs="Times New Roman"/>
                <w:i/>
                <w:iCs/>
              </w:rPr>
              <w:t>О</w:t>
            </w:r>
            <w:r w:rsidRPr="008C5A4B">
              <w:rPr>
                <w:rFonts w:ascii="Times New Roman" w:hAnsi="Times New Roman" w:cs="Times New Roman"/>
                <w:i/>
                <w:iCs/>
              </w:rPr>
              <w:t>владение новыми</w:t>
            </w:r>
            <w:r w:rsidRPr="00EF0137">
              <w:rPr>
                <w:rFonts w:ascii="Times New Roman" w:hAnsi="Times New Roman" w:cs="Times New Roman"/>
                <w:i/>
                <w:iCs/>
              </w:rPr>
              <w:t xml:space="preserve"> </w:t>
            </w:r>
            <w:r>
              <w:rPr>
                <w:rFonts w:ascii="Times New Roman" w:hAnsi="Times New Roman" w:cs="Times New Roman"/>
                <w:i/>
                <w:iCs/>
              </w:rPr>
              <w:t>знаниями.</w:t>
            </w:r>
            <w:r>
              <w:rPr>
                <w:rFonts w:ascii="Times New Roman" w:hAnsi="Times New Roman" w:cs="Times New Roman"/>
                <w:i/>
              </w:rPr>
              <w:t xml:space="preserve"> К.р.45-47с.105-107</w:t>
            </w:r>
          </w:p>
        </w:tc>
        <w:tc>
          <w:tcPr>
            <w:tcW w:w="277" w:type="dxa"/>
            <w:tcBorders>
              <w:top w:val="single" w:sz="4" w:space="0" w:color="auto"/>
              <w:left w:val="single" w:sz="4" w:space="0" w:color="auto"/>
              <w:bottom w:val="single" w:sz="4" w:space="0" w:color="auto"/>
              <w:right w:val="single" w:sz="6" w:space="0" w:color="000000"/>
            </w:tcBorders>
          </w:tcPr>
          <w:p w:rsidR="00C56B41" w:rsidRPr="008C5A4B" w:rsidRDefault="00C56B41" w:rsidP="00B82CE6">
            <w:pPr>
              <w:rPr>
                <w:rFonts w:ascii="Times New Roman" w:hAnsi="Times New Roman" w:cs="Times New Roman"/>
                <w:sz w:val="24"/>
                <w:szCs w:val="24"/>
              </w:rPr>
            </w:pPr>
            <w:r w:rsidRPr="008C5A4B">
              <w:rPr>
                <w:rFonts w:ascii="Times New Roman" w:hAnsi="Times New Roman" w:cs="Times New Roman"/>
                <w:sz w:val="24"/>
                <w:szCs w:val="24"/>
              </w:rPr>
              <w:t>1</w:t>
            </w:r>
          </w:p>
          <w:p w:rsidR="00C56B41" w:rsidRPr="008C5A4B" w:rsidRDefault="00C56B41" w:rsidP="00B82CE6">
            <w:pPr>
              <w:pStyle w:val="ParagraphStyle"/>
              <w:spacing w:line="264" w:lineRule="auto"/>
              <w:rPr>
                <w:rFonts w:ascii="Times New Roman" w:hAnsi="Times New Roman" w:cs="Times New Roman"/>
              </w:rPr>
            </w:pPr>
          </w:p>
        </w:tc>
        <w:tc>
          <w:tcPr>
            <w:tcW w:w="3785" w:type="dxa"/>
            <w:gridSpan w:val="2"/>
            <w:tcBorders>
              <w:top w:val="single" w:sz="4" w:space="0" w:color="auto"/>
              <w:left w:val="single" w:sz="6" w:space="0" w:color="000000"/>
              <w:bottom w:val="single" w:sz="4" w:space="0" w:color="auto"/>
              <w:right w:val="single" w:sz="6" w:space="0" w:color="000000"/>
            </w:tcBorders>
          </w:tcPr>
          <w:p w:rsidR="00C56B41" w:rsidRPr="00F627DB" w:rsidRDefault="00C56B41" w:rsidP="00B82CE6">
            <w:pPr>
              <w:rPr>
                <w:rFonts w:ascii="Times New Roman" w:hAnsi="Times New Roman" w:cs="Times New Roman"/>
                <w:iCs/>
                <w:sz w:val="18"/>
                <w:szCs w:val="18"/>
              </w:rPr>
            </w:pPr>
            <w:r w:rsidRPr="00F627DB">
              <w:rPr>
                <w:rFonts w:ascii="Times New Roman" w:hAnsi="Times New Roman" w:cs="Times New Roman"/>
                <w:b/>
                <w:iCs/>
                <w:sz w:val="18"/>
                <w:szCs w:val="18"/>
              </w:rPr>
              <w:t>Находить</w:t>
            </w:r>
            <w:r w:rsidRPr="00F627DB">
              <w:rPr>
                <w:rFonts w:ascii="Times New Roman" w:hAnsi="Times New Roman" w:cs="Times New Roman"/>
                <w:iCs/>
                <w:sz w:val="18"/>
                <w:szCs w:val="18"/>
              </w:rPr>
              <w:t xml:space="preserve"> в словах сочетания </w:t>
            </w:r>
            <w:r w:rsidRPr="00F627DB">
              <w:rPr>
                <w:rFonts w:ascii="Times New Roman" w:hAnsi="Times New Roman" w:cs="Times New Roman"/>
                <w:b/>
                <w:iCs/>
                <w:sz w:val="18"/>
                <w:szCs w:val="18"/>
              </w:rPr>
              <w:t>чк, чн, чт</w:t>
            </w:r>
            <w:r w:rsidRPr="00F627DB">
              <w:rPr>
                <w:rFonts w:ascii="Times New Roman" w:hAnsi="Times New Roman" w:cs="Times New Roman"/>
                <w:iCs/>
                <w:sz w:val="18"/>
                <w:szCs w:val="18"/>
              </w:rPr>
              <w:t xml:space="preserve">, </w:t>
            </w:r>
            <w:r w:rsidRPr="00F627DB">
              <w:rPr>
                <w:rFonts w:ascii="Times New Roman" w:hAnsi="Times New Roman" w:cs="Times New Roman"/>
                <w:b/>
                <w:iCs/>
                <w:sz w:val="18"/>
                <w:szCs w:val="18"/>
              </w:rPr>
              <w:t>подбирать</w:t>
            </w:r>
            <w:r w:rsidRPr="00F627DB">
              <w:rPr>
                <w:rFonts w:ascii="Times New Roman" w:hAnsi="Times New Roman" w:cs="Times New Roman"/>
                <w:iCs/>
                <w:sz w:val="18"/>
                <w:szCs w:val="18"/>
              </w:rPr>
              <w:t xml:space="preserve"> примеры слов с такими сочетаниями. </w:t>
            </w:r>
          </w:p>
          <w:p w:rsidR="00C56B41" w:rsidRPr="00F627DB" w:rsidRDefault="00C56B41" w:rsidP="00B82CE6">
            <w:pPr>
              <w:rPr>
                <w:rFonts w:ascii="Times New Roman" w:hAnsi="Times New Roman" w:cs="Times New Roman"/>
                <w:iCs/>
                <w:sz w:val="18"/>
                <w:szCs w:val="18"/>
              </w:rPr>
            </w:pPr>
            <w:r w:rsidRPr="00F627DB">
              <w:rPr>
                <w:rFonts w:ascii="Times New Roman" w:hAnsi="Times New Roman" w:cs="Times New Roman"/>
                <w:b/>
                <w:iCs/>
                <w:sz w:val="18"/>
                <w:szCs w:val="18"/>
              </w:rPr>
              <w:t xml:space="preserve">Произносить </w:t>
            </w:r>
            <w:r w:rsidRPr="00F627DB">
              <w:rPr>
                <w:rFonts w:ascii="Times New Roman" w:hAnsi="Times New Roman" w:cs="Times New Roman"/>
                <w:iCs/>
                <w:sz w:val="18"/>
                <w:szCs w:val="18"/>
              </w:rPr>
              <w:t xml:space="preserve">слова с сочетаниями </w:t>
            </w:r>
            <w:r w:rsidRPr="00F627DB">
              <w:rPr>
                <w:rFonts w:ascii="Times New Roman" w:hAnsi="Times New Roman" w:cs="Times New Roman"/>
                <w:b/>
                <w:iCs/>
                <w:sz w:val="18"/>
                <w:szCs w:val="18"/>
              </w:rPr>
              <w:t>чн, чт</w:t>
            </w:r>
            <w:r w:rsidRPr="00F627DB">
              <w:rPr>
                <w:rFonts w:ascii="Times New Roman" w:hAnsi="Times New Roman" w:cs="Times New Roman"/>
                <w:iCs/>
                <w:sz w:val="18"/>
                <w:szCs w:val="18"/>
              </w:rPr>
              <w:t xml:space="preserve"> (</w:t>
            </w:r>
            <w:r w:rsidRPr="00F627DB">
              <w:rPr>
                <w:rFonts w:ascii="Times New Roman" w:hAnsi="Times New Roman" w:cs="Times New Roman"/>
                <w:i/>
                <w:iCs/>
                <w:sz w:val="18"/>
                <w:szCs w:val="18"/>
              </w:rPr>
              <w:t>чтобы, скучно</w:t>
            </w:r>
            <w:r w:rsidRPr="00F627DB">
              <w:rPr>
                <w:rFonts w:ascii="Times New Roman" w:hAnsi="Times New Roman" w:cs="Times New Roman"/>
                <w:iCs/>
                <w:sz w:val="18"/>
                <w:szCs w:val="18"/>
              </w:rPr>
              <w:t xml:space="preserve"> и др.) в соответствии с нормами литературного произношения и </w:t>
            </w:r>
            <w:r w:rsidRPr="00F627DB">
              <w:rPr>
                <w:rFonts w:ascii="Times New Roman" w:hAnsi="Times New Roman" w:cs="Times New Roman"/>
                <w:b/>
                <w:iCs/>
                <w:sz w:val="18"/>
                <w:szCs w:val="18"/>
              </w:rPr>
              <w:t xml:space="preserve">оценивать </w:t>
            </w:r>
            <w:r w:rsidRPr="00F627DB">
              <w:rPr>
                <w:rFonts w:ascii="Times New Roman" w:hAnsi="Times New Roman" w:cs="Times New Roman"/>
                <w:iCs/>
                <w:sz w:val="18"/>
                <w:szCs w:val="18"/>
              </w:rPr>
              <w:t>с этой точки зрения произнесённое слово.</w:t>
            </w:r>
          </w:p>
          <w:p w:rsidR="00C56B41" w:rsidRPr="00F627DB" w:rsidRDefault="00C56B41" w:rsidP="00B82CE6">
            <w:pPr>
              <w:pStyle w:val="ParagraphStyle"/>
              <w:spacing w:line="264" w:lineRule="auto"/>
              <w:rPr>
                <w:rFonts w:ascii="Times New Roman" w:hAnsi="Times New Roman" w:cs="Times New Roman"/>
                <w:sz w:val="18"/>
                <w:szCs w:val="18"/>
              </w:rPr>
            </w:pPr>
          </w:p>
        </w:tc>
        <w:tc>
          <w:tcPr>
            <w:tcW w:w="1318" w:type="dxa"/>
            <w:tcBorders>
              <w:top w:val="single" w:sz="4" w:space="0" w:color="auto"/>
              <w:left w:val="single" w:sz="6" w:space="0" w:color="000000"/>
              <w:bottom w:val="single" w:sz="4" w:space="0" w:color="auto"/>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Парные согласные звуки</w:t>
            </w:r>
          </w:p>
        </w:tc>
        <w:tc>
          <w:tcPr>
            <w:tcW w:w="2835" w:type="dxa"/>
            <w:tcBorders>
              <w:top w:val="single" w:sz="4" w:space="0" w:color="auto"/>
              <w:left w:val="single" w:sz="6" w:space="0" w:color="000000"/>
              <w:bottom w:val="single" w:sz="4" w:space="0" w:color="auto"/>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xml:space="preserve">  парные и непарные согласные, звонкие и глухие согласные.</w:t>
            </w:r>
          </w:p>
          <w:p w:rsidR="00C56B41" w:rsidRPr="00F627DB" w:rsidRDefault="00C56B41" w:rsidP="00B82CE6">
            <w:pPr>
              <w:pStyle w:val="ParagraphStyle"/>
              <w:spacing w:line="264" w:lineRule="auto"/>
              <w:rPr>
                <w:rFonts w:ascii="Times New Roman" w:hAnsi="Times New Roman" w:cs="Times New Roman"/>
                <w:b/>
                <w:bCs/>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различать парные и непарные согласные, звонкие и глухие согласные, применять на практике правило о проверке слов с парными звонкими – глухими согласными на конце слов; писать изученные слова с непроверяемыми написаниями</w:t>
            </w:r>
          </w:p>
        </w:tc>
        <w:tc>
          <w:tcPr>
            <w:tcW w:w="2409" w:type="dxa"/>
            <w:tcBorders>
              <w:top w:val="single" w:sz="4" w:space="0" w:color="auto"/>
              <w:left w:val="single" w:sz="6" w:space="0" w:color="000000"/>
              <w:bottom w:val="single" w:sz="4" w:space="0" w:color="auto"/>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Регулятивные:</w:t>
            </w:r>
            <w:r w:rsidRPr="00F627DB">
              <w:rPr>
                <w:rFonts w:ascii="Times New Roman" w:hAnsi="Times New Roman" w:cs="Times New Roman"/>
                <w:sz w:val="18"/>
                <w:szCs w:val="18"/>
              </w:rPr>
              <w:t xml:space="preserve"> удерживать учебную задачу, применять  установленные правила в планировании способа решения.</w:t>
            </w:r>
          </w:p>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рефлексия способов и условий действий.</w:t>
            </w:r>
          </w:p>
          <w:p w:rsidR="00C56B41" w:rsidRPr="00F627DB" w:rsidRDefault="00C56B41" w:rsidP="00B82CE6">
            <w:pPr>
              <w:pStyle w:val="ParagraphStyle"/>
              <w:spacing w:line="264" w:lineRule="auto"/>
              <w:rPr>
                <w:rFonts w:ascii="Times New Roman" w:hAnsi="Times New Roman" w:cs="Times New Roman"/>
                <w:b/>
                <w:bCs/>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 формулировать свои затруднения</w:t>
            </w:r>
          </w:p>
        </w:tc>
        <w:tc>
          <w:tcPr>
            <w:tcW w:w="993" w:type="dxa"/>
            <w:tcBorders>
              <w:top w:val="single" w:sz="4" w:space="0" w:color="auto"/>
              <w:left w:val="single" w:sz="6" w:space="0" w:color="000000"/>
              <w:bottom w:val="single" w:sz="4" w:space="0" w:color="auto"/>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Мотивация учебной деятельности</w:t>
            </w:r>
          </w:p>
        </w:tc>
      </w:tr>
      <w:tr w:rsidR="00C56B41" w:rsidRPr="00F627DB" w:rsidTr="00D10CB7">
        <w:trPr>
          <w:gridAfter w:val="1"/>
          <w:wAfter w:w="1417" w:type="dxa"/>
          <w:trHeight w:val="585"/>
          <w:jc w:val="center"/>
        </w:trPr>
        <w:tc>
          <w:tcPr>
            <w:tcW w:w="433" w:type="dxa"/>
            <w:gridSpan w:val="3"/>
            <w:tcBorders>
              <w:top w:val="single" w:sz="4" w:space="0" w:color="auto"/>
              <w:left w:val="single" w:sz="4" w:space="0" w:color="auto"/>
              <w:bottom w:val="single" w:sz="4" w:space="0" w:color="auto"/>
              <w:right w:val="single" w:sz="6" w:space="0" w:color="000000"/>
            </w:tcBorders>
          </w:tcPr>
          <w:p w:rsidR="00C56B41" w:rsidRPr="008C5A4B" w:rsidRDefault="00C56B41" w:rsidP="00B82CE6">
            <w:pPr>
              <w:pStyle w:val="ParagraphStyle"/>
              <w:spacing w:line="264" w:lineRule="auto"/>
              <w:ind w:right="-60"/>
              <w:jc w:val="center"/>
              <w:rPr>
                <w:rFonts w:ascii="Times New Roman" w:hAnsi="Times New Roman" w:cs="Times New Roman"/>
                <w:lang w:val="en-US"/>
              </w:rPr>
            </w:pPr>
            <w:r w:rsidRPr="008C5A4B">
              <w:rPr>
                <w:rFonts w:ascii="Times New Roman" w:hAnsi="Times New Roman" w:cs="Times New Roman"/>
                <w:lang w:val="en-US"/>
              </w:rPr>
              <w:t>44</w:t>
            </w:r>
          </w:p>
        </w:tc>
        <w:tc>
          <w:tcPr>
            <w:tcW w:w="315" w:type="dxa"/>
            <w:gridSpan w:val="4"/>
            <w:tcBorders>
              <w:top w:val="single" w:sz="4" w:space="0" w:color="auto"/>
              <w:left w:val="single" w:sz="6" w:space="0" w:color="000000"/>
              <w:bottom w:val="single" w:sz="4" w:space="0" w:color="auto"/>
              <w:right w:val="single" w:sz="4" w:space="0" w:color="auto"/>
            </w:tcBorders>
          </w:tcPr>
          <w:p w:rsidR="00C56B41" w:rsidRDefault="00C56B41" w:rsidP="00C64065">
            <w:pPr>
              <w:rPr>
                <w:rFonts w:eastAsia="Calibri"/>
                <w:lang w:eastAsia="en-US"/>
              </w:rPr>
            </w:pPr>
            <w:r>
              <w:rPr>
                <w:rFonts w:eastAsia="Calibri"/>
                <w:lang w:eastAsia="en-US"/>
              </w:rPr>
              <w:t>16.05</w:t>
            </w:r>
          </w:p>
          <w:p w:rsidR="00C56B41" w:rsidRPr="00270AEC" w:rsidRDefault="00C56B41" w:rsidP="00C64065">
            <w:pPr>
              <w:rPr>
                <w:rFonts w:eastAsia="Calibri"/>
                <w:lang w:eastAsia="en-US"/>
              </w:rPr>
            </w:pPr>
            <w:r>
              <w:rPr>
                <w:rFonts w:eastAsia="Calibri"/>
                <w:lang w:eastAsia="en-US"/>
              </w:rPr>
              <w:t>17.0</w:t>
            </w:r>
            <w:r>
              <w:rPr>
                <w:rFonts w:eastAsia="Calibri"/>
                <w:lang w:eastAsia="en-US"/>
              </w:rPr>
              <w:lastRenderedPageBreak/>
              <w:t>5</w:t>
            </w:r>
          </w:p>
        </w:tc>
        <w:tc>
          <w:tcPr>
            <w:tcW w:w="268" w:type="dxa"/>
            <w:gridSpan w:val="4"/>
            <w:tcBorders>
              <w:top w:val="single" w:sz="4" w:space="0" w:color="auto"/>
              <w:left w:val="single" w:sz="4" w:space="0" w:color="auto"/>
              <w:bottom w:val="single" w:sz="4" w:space="0" w:color="auto"/>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p>
        </w:tc>
        <w:tc>
          <w:tcPr>
            <w:tcW w:w="1850" w:type="dxa"/>
            <w:tcBorders>
              <w:top w:val="single" w:sz="4" w:space="0" w:color="auto"/>
              <w:left w:val="single" w:sz="6" w:space="0" w:color="000000"/>
              <w:bottom w:val="single" w:sz="4" w:space="0" w:color="auto"/>
              <w:right w:val="single" w:sz="4" w:space="0" w:color="auto"/>
            </w:tcBorders>
          </w:tcPr>
          <w:p w:rsidR="00C56B41" w:rsidRDefault="00C56B41" w:rsidP="00762EAC">
            <w:pPr>
              <w:pStyle w:val="ParagraphStyle"/>
              <w:spacing w:line="264" w:lineRule="auto"/>
              <w:rPr>
                <w:rFonts w:ascii="Times New Roman" w:hAnsi="Times New Roman" w:cs="Times New Roman"/>
                <w:i/>
              </w:rPr>
            </w:pPr>
            <w:r w:rsidRPr="008C5A4B">
              <w:rPr>
                <w:rFonts w:ascii="Times New Roman" w:hAnsi="Times New Roman" w:cs="Times New Roman"/>
                <w:iCs/>
              </w:rPr>
              <w:t>Буквосочетания ЧК, ЧН, ЧТ.</w:t>
            </w:r>
            <w:r w:rsidRPr="008C5A4B">
              <w:rPr>
                <w:rFonts w:ascii="Times New Roman" w:hAnsi="Times New Roman" w:cs="Times New Roman"/>
                <w:i/>
                <w:iCs/>
              </w:rPr>
              <w:t xml:space="preserve"> </w:t>
            </w:r>
            <w:r w:rsidRPr="008C5A4B">
              <w:rPr>
                <w:rFonts w:ascii="Times New Roman" w:hAnsi="Times New Roman" w:cs="Times New Roman"/>
                <w:b/>
                <w:i/>
                <w:iCs/>
              </w:rPr>
              <w:t xml:space="preserve"> </w:t>
            </w:r>
            <w:r>
              <w:rPr>
                <w:rFonts w:ascii="Times New Roman" w:hAnsi="Times New Roman" w:cs="Times New Roman"/>
                <w:i/>
              </w:rPr>
              <w:t>Комбинированный.</w:t>
            </w:r>
            <w:r w:rsidRPr="008C5A4B">
              <w:rPr>
                <w:rFonts w:ascii="Times New Roman" w:hAnsi="Times New Roman" w:cs="Times New Roman"/>
                <w:i/>
              </w:rPr>
              <w:t xml:space="preserve"> </w:t>
            </w:r>
            <w:r>
              <w:rPr>
                <w:rFonts w:ascii="Times New Roman" w:hAnsi="Times New Roman" w:cs="Times New Roman"/>
                <w:i/>
              </w:rPr>
              <w:t>К.р.48-50</w:t>
            </w:r>
          </w:p>
          <w:p w:rsidR="00C56B41" w:rsidRPr="008C5A4B" w:rsidRDefault="00C56B41" w:rsidP="00762EAC">
            <w:pPr>
              <w:pStyle w:val="ParagraphStyle"/>
              <w:spacing w:line="264" w:lineRule="auto"/>
              <w:rPr>
                <w:rFonts w:ascii="Times New Roman" w:hAnsi="Times New Roman" w:cs="Times New Roman"/>
              </w:rPr>
            </w:pPr>
            <w:r>
              <w:rPr>
                <w:rFonts w:ascii="Times New Roman" w:hAnsi="Times New Roman" w:cs="Times New Roman"/>
                <w:i/>
              </w:rPr>
              <w:t>с.108-110</w:t>
            </w:r>
          </w:p>
        </w:tc>
        <w:tc>
          <w:tcPr>
            <w:tcW w:w="277" w:type="dxa"/>
            <w:tcBorders>
              <w:top w:val="single" w:sz="4" w:space="0" w:color="auto"/>
              <w:left w:val="single" w:sz="4" w:space="0" w:color="auto"/>
              <w:bottom w:val="single" w:sz="4" w:space="0" w:color="auto"/>
              <w:right w:val="single" w:sz="6" w:space="0" w:color="000000"/>
            </w:tcBorders>
          </w:tcPr>
          <w:p w:rsidR="00C56B41" w:rsidRPr="008C5A4B" w:rsidRDefault="00C56B41" w:rsidP="00B82CE6">
            <w:pPr>
              <w:pStyle w:val="ParagraphStyle"/>
              <w:spacing w:line="264" w:lineRule="auto"/>
              <w:rPr>
                <w:rFonts w:ascii="Times New Roman" w:hAnsi="Times New Roman" w:cs="Times New Roman"/>
              </w:rPr>
            </w:pPr>
            <w:r w:rsidRPr="008C5A4B">
              <w:rPr>
                <w:rFonts w:ascii="Times New Roman" w:hAnsi="Times New Roman" w:cs="Times New Roman"/>
              </w:rPr>
              <w:t>1</w:t>
            </w:r>
          </w:p>
        </w:tc>
        <w:tc>
          <w:tcPr>
            <w:tcW w:w="3785" w:type="dxa"/>
            <w:gridSpan w:val="2"/>
            <w:tcBorders>
              <w:top w:val="single" w:sz="4" w:space="0" w:color="auto"/>
              <w:left w:val="single" w:sz="6" w:space="0" w:color="000000"/>
              <w:bottom w:val="single" w:sz="4" w:space="0" w:color="auto"/>
              <w:right w:val="single" w:sz="6" w:space="0" w:color="000000"/>
            </w:tcBorders>
          </w:tcPr>
          <w:p w:rsidR="00C56B41" w:rsidRPr="00F627DB" w:rsidRDefault="00C56B41" w:rsidP="00B82CE6">
            <w:pPr>
              <w:rPr>
                <w:rFonts w:ascii="Times New Roman" w:hAnsi="Times New Roman" w:cs="Times New Roman"/>
                <w:iCs/>
                <w:sz w:val="18"/>
                <w:szCs w:val="18"/>
              </w:rPr>
            </w:pPr>
            <w:r w:rsidRPr="00F627DB">
              <w:rPr>
                <w:rFonts w:ascii="Times New Roman" w:hAnsi="Times New Roman" w:cs="Times New Roman"/>
                <w:b/>
                <w:iCs/>
                <w:sz w:val="18"/>
                <w:szCs w:val="18"/>
              </w:rPr>
              <w:t xml:space="preserve">Писать </w:t>
            </w:r>
            <w:r w:rsidRPr="00F627DB">
              <w:rPr>
                <w:rFonts w:ascii="Times New Roman" w:hAnsi="Times New Roman" w:cs="Times New Roman"/>
                <w:iCs/>
                <w:sz w:val="18"/>
                <w:szCs w:val="18"/>
              </w:rPr>
              <w:t xml:space="preserve">слова с сочетаниями </w:t>
            </w:r>
            <w:r w:rsidRPr="00F627DB">
              <w:rPr>
                <w:rFonts w:ascii="Times New Roman" w:hAnsi="Times New Roman" w:cs="Times New Roman"/>
                <w:b/>
                <w:iCs/>
                <w:sz w:val="18"/>
                <w:szCs w:val="18"/>
              </w:rPr>
              <w:t>чк, чн, чт</w:t>
            </w:r>
            <w:r w:rsidRPr="00F627DB">
              <w:rPr>
                <w:rFonts w:ascii="Times New Roman" w:hAnsi="Times New Roman" w:cs="Times New Roman"/>
                <w:iCs/>
                <w:sz w:val="18"/>
                <w:szCs w:val="18"/>
              </w:rPr>
              <w:t>.</w:t>
            </w:r>
          </w:p>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iCs/>
                <w:sz w:val="18"/>
                <w:szCs w:val="18"/>
              </w:rPr>
              <w:t xml:space="preserve"> </w:t>
            </w:r>
            <w:r w:rsidRPr="00F627DB">
              <w:rPr>
                <w:rFonts w:ascii="Times New Roman" w:hAnsi="Times New Roman" w:cs="Times New Roman"/>
                <w:b/>
                <w:iCs/>
                <w:sz w:val="18"/>
                <w:szCs w:val="18"/>
              </w:rPr>
              <w:t>Наблюдать</w:t>
            </w:r>
            <w:r w:rsidRPr="00F627DB">
              <w:rPr>
                <w:rFonts w:ascii="Times New Roman" w:hAnsi="Times New Roman" w:cs="Times New Roman"/>
                <w:iCs/>
                <w:sz w:val="18"/>
                <w:szCs w:val="18"/>
              </w:rPr>
              <w:t xml:space="preserve"> над образностью слова (олицетворением), когда неодушевлённый предмет наделяется свойствами одушевлённого.</w:t>
            </w:r>
          </w:p>
        </w:tc>
        <w:tc>
          <w:tcPr>
            <w:tcW w:w="1318" w:type="dxa"/>
            <w:tcBorders>
              <w:top w:val="single" w:sz="4" w:space="0" w:color="auto"/>
              <w:left w:val="single" w:sz="6" w:space="0" w:color="000000"/>
              <w:bottom w:val="single" w:sz="4" w:space="0" w:color="auto"/>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Парные согласные звуки</w:t>
            </w:r>
          </w:p>
        </w:tc>
        <w:tc>
          <w:tcPr>
            <w:tcW w:w="2835" w:type="dxa"/>
            <w:tcBorders>
              <w:top w:val="single" w:sz="4" w:space="0" w:color="auto"/>
              <w:left w:val="single" w:sz="6" w:space="0" w:color="000000"/>
              <w:bottom w:val="single" w:sz="4" w:space="0" w:color="auto"/>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xml:space="preserve">  парные и непарные согласные, звонкие и глухие согласные.</w:t>
            </w:r>
          </w:p>
          <w:p w:rsidR="00C56B41" w:rsidRPr="00F627DB" w:rsidRDefault="00C56B41" w:rsidP="00B82CE6">
            <w:pPr>
              <w:pStyle w:val="ParagraphStyle"/>
              <w:spacing w:line="264" w:lineRule="auto"/>
              <w:rPr>
                <w:rFonts w:ascii="Times New Roman" w:hAnsi="Times New Roman" w:cs="Times New Roman"/>
                <w:b/>
                <w:bCs/>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различать парные и непарные согласные, звонкие и глухие согласные, применять на практике правило о проверке слов с парными звонкими – глухими согласными на конце слов; писать изученные слова с непроверяемыми написаниями</w:t>
            </w:r>
          </w:p>
        </w:tc>
        <w:tc>
          <w:tcPr>
            <w:tcW w:w="2409" w:type="dxa"/>
            <w:tcBorders>
              <w:top w:val="single" w:sz="4" w:space="0" w:color="auto"/>
              <w:left w:val="single" w:sz="6" w:space="0" w:color="000000"/>
              <w:bottom w:val="single" w:sz="4" w:space="0" w:color="auto"/>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Регулятивные:</w:t>
            </w:r>
            <w:r w:rsidRPr="00F627DB">
              <w:rPr>
                <w:rFonts w:ascii="Times New Roman" w:hAnsi="Times New Roman" w:cs="Times New Roman"/>
                <w:sz w:val="18"/>
                <w:szCs w:val="18"/>
              </w:rPr>
              <w:t xml:space="preserve"> удерживать учебную задачу, применять  установленные правила в планировании способа решения.</w:t>
            </w:r>
          </w:p>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рефлексия способов и условий действий.</w:t>
            </w:r>
          </w:p>
          <w:p w:rsidR="00C56B41" w:rsidRPr="00F627DB" w:rsidRDefault="00C56B41" w:rsidP="00B82CE6">
            <w:pPr>
              <w:pStyle w:val="ParagraphStyle"/>
              <w:spacing w:line="264" w:lineRule="auto"/>
              <w:rPr>
                <w:rFonts w:ascii="Times New Roman" w:hAnsi="Times New Roman" w:cs="Times New Roman"/>
                <w:b/>
                <w:bCs/>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 формулировать свои затруднения</w:t>
            </w:r>
          </w:p>
        </w:tc>
        <w:tc>
          <w:tcPr>
            <w:tcW w:w="993" w:type="dxa"/>
            <w:tcBorders>
              <w:top w:val="single" w:sz="4" w:space="0" w:color="auto"/>
              <w:left w:val="single" w:sz="6" w:space="0" w:color="000000"/>
              <w:bottom w:val="single" w:sz="4" w:space="0" w:color="auto"/>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Мотивация учебной деятельности</w:t>
            </w:r>
          </w:p>
        </w:tc>
      </w:tr>
      <w:tr w:rsidR="00C56B41" w:rsidRPr="00F627DB" w:rsidTr="00D10CB7">
        <w:trPr>
          <w:gridAfter w:val="1"/>
          <w:wAfter w:w="1417" w:type="dxa"/>
          <w:trHeight w:val="645"/>
          <w:jc w:val="center"/>
        </w:trPr>
        <w:tc>
          <w:tcPr>
            <w:tcW w:w="433" w:type="dxa"/>
            <w:gridSpan w:val="3"/>
            <w:tcBorders>
              <w:top w:val="single" w:sz="4" w:space="0" w:color="auto"/>
              <w:left w:val="single" w:sz="4" w:space="0" w:color="auto"/>
              <w:bottom w:val="single" w:sz="6" w:space="0" w:color="000000"/>
              <w:right w:val="single" w:sz="6" w:space="0" w:color="000000"/>
            </w:tcBorders>
          </w:tcPr>
          <w:p w:rsidR="00C56B41" w:rsidRPr="008C5A4B" w:rsidRDefault="00C56B41" w:rsidP="00B82CE6">
            <w:pPr>
              <w:pStyle w:val="ParagraphStyle"/>
              <w:spacing w:line="264" w:lineRule="auto"/>
              <w:ind w:right="-60"/>
              <w:jc w:val="center"/>
              <w:rPr>
                <w:rFonts w:ascii="Times New Roman" w:hAnsi="Times New Roman" w:cs="Times New Roman"/>
                <w:lang w:val="en-US"/>
              </w:rPr>
            </w:pPr>
            <w:r w:rsidRPr="008C5A4B">
              <w:rPr>
                <w:rFonts w:ascii="Times New Roman" w:hAnsi="Times New Roman" w:cs="Times New Roman"/>
                <w:lang w:val="en-US"/>
              </w:rPr>
              <w:lastRenderedPageBreak/>
              <w:t>45</w:t>
            </w:r>
          </w:p>
        </w:tc>
        <w:tc>
          <w:tcPr>
            <w:tcW w:w="270" w:type="dxa"/>
            <w:tcBorders>
              <w:top w:val="single" w:sz="4" w:space="0" w:color="auto"/>
              <w:left w:val="single" w:sz="6" w:space="0" w:color="000000"/>
              <w:bottom w:val="single" w:sz="6" w:space="0" w:color="000000"/>
              <w:right w:val="single" w:sz="4" w:space="0" w:color="auto"/>
            </w:tcBorders>
          </w:tcPr>
          <w:p w:rsidR="00C56B41" w:rsidRDefault="00C56B41" w:rsidP="00C64065">
            <w:pPr>
              <w:rPr>
                <w:rFonts w:eastAsia="Calibri"/>
                <w:lang w:eastAsia="en-US"/>
              </w:rPr>
            </w:pPr>
            <w:r>
              <w:rPr>
                <w:rFonts w:eastAsia="Calibri"/>
                <w:lang w:eastAsia="en-US"/>
              </w:rPr>
              <w:t>18.05</w:t>
            </w:r>
          </w:p>
          <w:p w:rsidR="00C56B41" w:rsidRPr="00E237B2" w:rsidRDefault="00C56B41" w:rsidP="00C64065">
            <w:pPr>
              <w:rPr>
                <w:sz w:val="28"/>
                <w:szCs w:val="28"/>
              </w:rPr>
            </w:pPr>
          </w:p>
        </w:tc>
        <w:tc>
          <w:tcPr>
            <w:tcW w:w="313" w:type="dxa"/>
            <w:gridSpan w:val="7"/>
            <w:tcBorders>
              <w:top w:val="single" w:sz="4" w:space="0" w:color="auto"/>
              <w:left w:val="single" w:sz="4" w:space="0" w:color="auto"/>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p>
        </w:tc>
        <w:tc>
          <w:tcPr>
            <w:tcW w:w="1850" w:type="dxa"/>
            <w:tcBorders>
              <w:top w:val="single" w:sz="4" w:space="0" w:color="auto"/>
              <w:left w:val="single" w:sz="6" w:space="0" w:color="000000"/>
              <w:bottom w:val="single" w:sz="6" w:space="0" w:color="000000"/>
              <w:right w:val="single" w:sz="4" w:space="0" w:color="auto"/>
            </w:tcBorders>
          </w:tcPr>
          <w:p w:rsidR="00C56B41" w:rsidRDefault="00C56B41" w:rsidP="00762EAC">
            <w:pPr>
              <w:rPr>
                <w:rFonts w:ascii="Times New Roman" w:hAnsi="Times New Roman" w:cs="Times New Roman"/>
                <w:i/>
                <w:sz w:val="24"/>
                <w:szCs w:val="24"/>
              </w:rPr>
            </w:pPr>
            <w:r w:rsidRPr="008C5A4B">
              <w:rPr>
                <w:rFonts w:ascii="Times New Roman" w:hAnsi="Times New Roman" w:cs="Times New Roman"/>
                <w:sz w:val="24"/>
                <w:szCs w:val="24"/>
              </w:rPr>
              <w:t>Буквосочетания жи- ши, ча-ща, чу,щу.</w:t>
            </w:r>
            <w:r w:rsidRPr="008C5A4B">
              <w:rPr>
                <w:rFonts w:ascii="Times New Roman" w:hAnsi="Times New Roman" w:cs="Times New Roman"/>
                <w:b/>
                <w:i/>
                <w:iCs/>
                <w:sz w:val="24"/>
                <w:szCs w:val="24"/>
              </w:rPr>
              <w:t xml:space="preserve"> Развитие</w:t>
            </w:r>
            <w:r w:rsidRPr="008C5A4B">
              <w:rPr>
                <w:rFonts w:ascii="Times New Roman" w:hAnsi="Times New Roman" w:cs="Times New Roman"/>
                <w:b/>
                <w:iCs/>
                <w:sz w:val="24"/>
                <w:szCs w:val="24"/>
              </w:rPr>
              <w:t xml:space="preserve"> </w:t>
            </w:r>
            <w:r w:rsidRPr="008C5A4B">
              <w:rPr>
                <w:rFonts w:ascii="Times New Roman" w:hAnsi="Times New Roman" w:cs="Times New Roman"/>
                <w:b/>
                <w:i/>
                <w:iCs/>
                <w:sz w:val="24"/>
                <w:szCs w:val="24"/>
              </w:rPr>
              <w:t>речи</w:t>
            </w:r>
            <w:r w:rsidRPr="008C5A4B">
              <w:rPr>
                <w:rFonts w:ascii="Times New Roman" w:hAnsi="Times New Roman" w:cs="Times New Roman"/>
                <w:b/>
                <w:iCs/>
                <w:sz w:val="24"/>
                <w:szCs w:val="24"/>
              </w:rPr>
              <w:t>.</w:t>
            </w:r>
            <w:r w:rsidRPr="008C5A4B">
              <w:rPr>
                <w:rFonts w:ascii="Times New Roman" w:hAnsi="Times New Roman" w:cs="Times New Roman"/>
                <w:iCs/>
                <w:sz w:val="24"/>
                <w:szCs w:val="24"/>
              </w:rPr>
              <w:t xml:space="preserve"> Воспроизведение по памяти содержания русской народной сказки «Лиса и Журавль».</w:t>
            </w:r>
            <w:r w:rsidRPr="008C5A4B">
              <w:rPr>
                <w:rFonts w:ascii="Times New Roman" w:hAnsi="Times New Roman" w:cs="Times New Roman"/>
                <w:i/>
                <w:sz w:val="24"/>
                <w:szCs w:val="24"/>
              </w:rPr>
              <w:t xml:space="preserve"> </w:t>
            </w:r>
            <w:r>
              <w:rPr>
                <w:rFonts w:ascii="Times New Roman" w:hAnsi="Times New Roman" w:cs="Times New Roman"/>
                <w:i/>
                <w:sz w:val="24"/>
                <w:szCs w:val="24"/>
              </w:rPr>
              <w:t>К.р.51-52</w:t>
            </w:r>
          </w:p>
          <w:p w:rsidR="00C56B41" w:rsidRPr="00595EAA" w:rsidRDefault="00C56B41" w:rsidP="00762EAC">
            <w:pPr>
              <w:rPr>
                <w:rFonts w:ascii="Times New Roman" w:hAnsi="Times New Roman" w:cs="Times New Roman"/>
                <w:b/>
                <w:i/>
                <w:iCs/>
                <w:sz w:val="24"/>
                <w:szCs w:val="24"/>
              </w:rPr>
            </w:pPr>
            <w:r>
              <w:rPr>
                <w:rFonts w:ascii="Times New Roman" w:hAnsi="Times New Roman" w:cs="Times New Roman"/>
                <w:i/>
                <w:sz w:val="24"/>
                <w:szCs w:val="24"/>
              </w:rPr>
              <w:t>С.111-112</w:t>
            </w:r>
          </w:p>
        </w:tc>
        <w:tc>
          <w:tcPr>
            <w:tcW w:w="277" w:type="dxa"/>
            <w:tcBorders>
              <w:top w:val="single" w:sz="4" w:space="0" w:color="auto"/>
              <w:left w:val="single" w:sz="4" w:space="0" w:color="auto"/>
              <w:bottom w:val="single" w:sz="6" w:space="0" w:color="000000"/>
              <w:right w:val="single" w:sz="6" w:space="0" w:color="000000"/>
            </w:tcBorders>
          </w:tcPr>
          <w:p w:rsidR="00C56B41" w:rsidRPr="008C5A4B" w:rsidRDefault="00C56B41" w:rsidP="00B82CE6">
            <w:pPr>
              <w:pStyle w:val="ParagraphStyle"/>
              <w:spacing w:line="264" w:lineRule="auto"/>
              <w:rPr>
                <w:rFonts w:ascii="Times New Roman" w:hAnsi="Times New Roman" w:cs="Times New Roman"/>
              </w:rPr>
            </w:pPr>
            <w:r w:rsidRPr="008C5A4B">
              <w:rPr>
                <w:rFonts w:ascii="Times New Roman" w:hAnsi="Times New Roman" w:cs="Times New Roman"/>
              </w:rPr>
              <w:t>1</w:t>
            </w:r>
          </w:p>
        </w:tc>
        <w:tc>
          <w:tcPr>
            <w:tcW w:w="3785" w:type="dxa"/>
            <w:gridSpan w:val="2"/>
            <w:tcBorders>
              <w:top w:val="single" w:sz="4" w:space="0" w:color="auto"/>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iCs/>
                <w:sz w:val="18"/>
                <w:szCs w:val="18"/>
              </w:rPr>
              <w:t>Соотносить</w:t>
            </w:r>
            <w:r w:rsidRPr="00F627DB">
              <w:rPr>
                <w:rFonts w:ascii="Times New Roman" w:hAnsi="Times New Roman" w:cs="Times New Roman"/>
                <w:iCs/>
                <w:sz w:val="18"/>
                <w:szCs w:val="18"/>
              </w:rPr>
              <w:t xml:space="preserve"> произношение ударных гласных в сочетаниях </w:t>
            </w:r>
            <w:r w:rsidRPr="00F627DB">
              <w:rPr>
                <w:rFonts w:ascii="Times New Roman" w:hAnsi="Times New Roman" w:cs="Times New Roman"/>
                <w:b/>
                <w:iCs/>
                <w:sz w:val="18"/>
                <w:szCs w:val="18"/>
              </w:rPr>
              <w:t>жи—ши, ча—ща, чу—щу</w:t>
            </w:r>
            <w:r w:rsidRPr="00F627DB">
              <w:rPr>
                <w:rFonts w:ascii="Times New Roman" w:hAnsi="Times New Roman" w:cs="Times New Roman"/>
                <w:iCs/>
                <w:sz w:val="18"/>
                <w:szCs w:val="18"/>
              </w:rPr>
              <w:t xml:space="preserve"> и их обозначение буквами. </w:t>
            </w:r>
            <w:r w:rsidRPr="00F627DB">
              <w:rPr>
                <w:rFonts w:ascii="Times New Roman" w:hAnsi="Times New Roman" w:cs="Times New Roman"/>
                <w:b/>
                <w:iCs/>
                <w:sz w:val="18"/>
                <w:szCs w:val="18"/>
              </w:rPr>
              <w:t>Находить</w:t>
            </w:r>
            <w:r w:rsidRPr="00F627DB">
              <w:rPr>
                <w:rFonts w:ascii="Times New Roman" w:hAnsi="Times New Roman" w:cs="Times New Roman"/>
                <w:iCs/>
                <w:sz w:val="18"/>
                <w:szCs w:val="18"/>
              </w:rPr>
              <w:t xml:space="preserve"> в словах сочетания </w:t>
            </w:r>
            <w:r w:rsidRPr="00F627DB">
              <w:rPr>
                <w:rFonts w:ascii="Times New Roman" w:hAnsi="Times New Roman" w:cs="Times New Roman"/>
                <w:b/>
                <w:iCs/>
                <w:sz w:val="18"/>
                <w:szCs w:val="18"/>
              </w:rPr>
              <w:t>жи—ши, ча—ща, чу—щу</w:t>
            </w:r>
            <w:r w:rsidRPr="00F627DB">
              <w:rPr>
                <w:rFonts w:ascii="Times New Roman" w:hAnsi="Times New Roman" w:cs="Times New Roman"/>
                <w:iCs/>
                <w:sz w:val="18"/>
                <w:szCs w:val="18"/>
              </w:rPr>
              <w:t>,</w:t>
            </w:r>
            <w:r w:rsidRPr="00F627DB">
              <w:rPr>
                <w:rFonts w:ascii="Times New Roman" w:hAnsi="Times New Roman" w:cs="Times New Roman"/>
                <w:b/>
                <w:iCs/>
                <w:sz w:val="18"/>
                <w:szCs w:val="18"/>
              </w:rPr>
              <w:t xml:space="preserve"> подбирать </w:t>
            </w:r>
            <w:r w:rsidRPr="00F627DB">
              <w:rPr>
                <w:rFonts w:ascii="Times New Roman" w:hAnsi="Times New Roman" w:cs="Times New Roman"/>
                <w:iCs/>
                <w:sz w:val="18"/>
                <w:szCs w:val="18"/>
              </w:rPr>
              <w:t xml:space="preserve">примеры слов с такими сочетаниями. </w:t>
            </w:r>
            <w:r w:rsidRPr="00F627DB">
              <w:rPr>
                <w:rFonts w:ascii="Times New Roman" w:hAnsi="Times New Roman" w:cs="Times New Roman"/>
                <w:b/>
                <w:iCs/>
                <w:sz w:val="18"/>
                <w:szCs w:val="18"/>
              </w:rPr>
              <w:t>Работать</w:t>
            </w:r>
            <w:r w:rsidRPr="00F627DB">
              <w:rPr>
                <w:rFonts w:ascii="Times New Roman" w:hAnsi="Times New Roman" w:cs="Times New Roman"/>
                <w:iCs/>
                <w:sz w:val="18"/>
                <w:szCs w:val="18"/>
              </w:rPr>
              <w:t xml:space="preserve"> со страничкой для любознательных. Знакомство со значением шипящих звуков [ж] и [ш] в древнерусском и современном русском языке.</w:t>
            </w:r>
          </w:p>
        </w:tc>
        <w:tc>
          <w:tcPr>
            <w:tcW w:w="1318" w:type="dxa"/>
            <w:tcBorders>
              <w:top w:val="single" w:sz="4" w:space="0" w:color="auto"/>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Парные согласные звуки</w:t>
            </w:r>
          </w:p>
        </w:tc>
        <w:tc>
          <w:tcPr>
            <w:tcW w:w="2835" w:type="dxa"/>
            <w:tcBorders>
              <w:top w:val="single" w:sz="4" w:space="0" w:color="auto"/>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Узнают</w:t>
            </w:r>
            <w:r w:rsidRPr="00F627DB">
              <w:rPr>
                <w:rFonts w:ascii="Times New Roman" w:hAnsi="Times New Roman" w:cs="Times New Roman"/>
                <w:sz w:val="18"/>
                <w:szCs w:val="18"/>
              </w:rPr>
              <w:t xml:space="preserve">  парные и непарные согласные, звонкие и глухие согласные.</w:t>
            </w:r>
          </w:p>
          <w:p w:rsidR="00C56B41" w:rsidRPr="00F627DB" w:rsidRDefault="00C56B41" w:rsidP="00B82CE6">
            <w:pPr>
              <w:pStyle w:val="ParagraphStyle"/>
              <w:spacing w:line="264" w:lineRule="auto"/>
              <w:rPr>
                <w:rFonts w:ascii="Times New Roman" w:hAnsi="Times New Roman" w:cs="Times New Roman"/>
                <w:b/>
                <w:bCs/>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различать парные и непарные согласные, звонкие и глухие согласные, применять на практике правило о проверке слов с парными звонкими – глухими согласными на конце слов; писать изученные слова с непроверяемыми написаниями</w:t>
            </w:r>
          </w:p>
        </w:tc>
        <w:tc>
          <w:tcPr>
            <w:tcW w:w="2409" w:type="dxa"/>
            <w:tcBorders>
              <w:top w:val="single" w:sz="4" w:space="0" w:color="auto"/>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Регулятивные:</w:t>
            </w:r>
            <w:r w:rsidRPr="00F627DB">
              <w:rPr>
                <w:rFonts w:ascii="Times New Roman" w:hAnsi="Times New Roman" w:cs="Times New Roman"/>
                <w:sz w:val="18"/>
                <w:szCs w:val="18"/>
              </w:rPr>
              <w:t xml:space="preserve"> удерживать учебную задачу, применять  установленные правила в планировании способа решения.</w:t>
            </w:r>
          </w:p>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рефлексия способов и условий действий.</w:t>
            </w:r>
          </w:p>
          <w:p w:rsidR="00C56B41" w:rsidRPr="00F627DB" w:rsidRDefault="00C56B41" w:rsidP="00B82CE6">
            <w:pPr>
              <w:pStyle w:val="ParagraphStyle"/>
              <w:spacing w:line="264" w:lineRule="auto"/>
              <w:rPr>
                <w:rFonts w:ascii="Times New Roman" w:hAnsi="Times New Roman" w:cs="Times New Roman"/>
                <w:b/>
                <w:bCs/>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 формулировать свои затруднения</w:t>
            </w:r>
          </w:p>
        </w:tc>
        <w:tc>
          <w:tcPr>
            <w:tcW w:w="993" w:type="dxa"/>
            <w:tcBorders>
              <w:top w:val="single" w:sz="4" w:space="0" w:color="auto"/>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Мотивация учебной деятельности</w:t>
            </w:r>
          </w:p>
        </w:tc>
      </w:tr>
      <w:tr w:rsidR="00C56B41"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t>46</w:t>
            </w:r>
          </w:p>
        </w:tc>
        <w:tc>
          <w:tcPr>
            <w:tcW w:w="270" w:type="dxa"/>
            <w:tcBorders>
              <w:top w:val="single" w:sz="6" w:space="0" w:color="000000"/>
              <w:left w:val="single" w:sz="6" w:space="0" w:color="000000"/>
              <w:bottom w:val="single" w:sz="6" w:space="0" w:color="000000"/>
              <w:right w:val="single" w:sz="4" w:space="0" w:color="auto"/>
            </w:tcBorders>
          </w:tcPr>
          <w:p w:rsidR="00C56B41" w:rsidRPr="007D16A3" w:rsidRDefault="00C56B41" w:rsidP="00C64065">
            <w:pPr>
              <w:rPr>
                <w:sz w:val="28"/>
                <w:szCs w:val="28"/>
              </w:rPr>
            </w:pPr>
            <w:r>
              <w:rPr>
                <w:sz w:val="28"/>
                <w:szCs w:val="28"/>
              </w:rPr>
              <w:t>19.05</w:t>
            </w:r>
          </w:p>
        </w:tc>
        <w:tc>
          <w:tcPr>
            <w:tcW w:w="313" w:type="dxa"/>
            <w:gridSpan w:val="7"/>
            <w:tcBorders>
              <w:top w:val="single" w:sz="6" w:space="0" w:color="000000"/>
              <w:left w:val="single" w:sz="4" w:space="0" w:color="auto"/>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C56B41" w:rsidRPr="00595EAA" w:rsidRDefault="00C56B41" w:rsidP="00762EAC">
            <w:pPr>
              <w:ind w:right="-108"/>
              <w:rPr>
                <w:rFonts w:ascii="Times New Roman" w:hAnsi="Times New Roman" w:cs="Times New Roman"/>
                <w:i/>
                <w:sz w:val="24"/>
                <w:szCs w:val="24"/>
              </w:rPr>
            </w:pPr>
            <w:r w:rsidRPr="008C5A4B">
              <w:rPr>
                <w:rFonts w:ascii="Times New Roman" w:hAnsi="Times New Roman" w:cs="Times New Roman"/>
                <w:i/>
                <w:iCs/>
                <w:sz w:val="24"/>
                <w:szCs w:val="24"/>
              </w:rPr>
              <w:t>Правописание гласных после шипящих в сочетаниях жи-ши, ча-ща, чу-щу.</w:t>
            </w:r>
            <w:r w:rsidRPr="008C5A4B">
              <w:rPr>
                <w:rFonts w:ascii="Times New Roman" w:hAnsi="Times New Roman" w:cs="Times New Roman"/>
                <w:i/>
                <w:sz w:val="24"/>
                <w:szCs w:val="24"/>
              </w:rPr>
              <w:t xml:space="preserve"> </w:t>
            </w:r>
            <w:r>
              <w:rPr>
                <w:rFonts w:ascii="Times New Roman" w:hAnsi="Times New Roman" w:cs="Times New Roman"/>
                <w:i/>
                <w:sz w:val="24"/>
                <w:szCs w:val="24"/>
              </w:rPr>
              <w:t>с.113-116 К.р.53-54</w:t>
            </w:r>
          </w:p>
        </w:tc>
        <w:tc>
          <w:tcPr>
            <w:tcW w:w="277" w:type="dxa"/>
            <w:tcBorders>
              <w:top w:val="single" w:sz="6" w:space="0" w:color="000000"/>
              <w:left w:val="single" w:sz="4" w:space="0" w:color="auto"/>
              <w:bottom w:val="single" w:sz="6" w:space="0" w:color="000000"/>
              <w:right w:val="single" w:sz="6" w:space="0" w:color="000000"/>
            </w:tcBorders>
          </w:tcPr>
          <w:p w:rsidR="00C56B41" w:rsidRPr="008C5A4B" w:rsidRDefault="00C56B41" w:rsidP="00B82CE6">
            <w:pPr>
              <w:rPr>
                <w:rFonts w:ascii="Times New Roman" w:hAnsi="Times New Roman" w:cs="Times New Roman"/>
                <w:sz w:val="24"/>
                <w:szCs w:val="24"/>
                <w:lang w:val="en-US"/>
              </w:rPr>
            </w:pPr>
            <w:r w:rsidRPr="008C5A4B">
              <w:rPr>
                <w:rFonts w:ascii="Times New Roman" w:hAnsi="Times New Roman" w:cs="Times New Roman"/>
                <w:sz w:val="24"/>
                <w:szCs w:val="24"/>
                <w:lang w:val="en-US"/>
              </w:rPr>
              <w:t>1</w:t>
            </w:r>
          </w:p>
          <w:p w:rsidR="00C56B41" w:rsidRPr="008C5A4B" w:rsidRDefault="00C56B41" w:rsidP="00B82CE6">
            <w:pPr>
              <w:rPr>
                <w:rFonts w:ascii="Times New Roman" w:hAnsi="Times New Roman" w:cs="Times New Roman"/>
                <w:sz w:val="24"/>
                <w:szCs w:val="24"/>
              </w:rPr>
            </w:pPr>
          </w:p>
          <w:p w:rsidR="00C56B41" w:rsidRPr="008C5A4B" w:rsidRDefault="00C56B41" w:rsidP="00B82CE6">
            <w:pPr>
              <w:rPr>
                <w:rFonts w:ascii="Times New Roman" w:hAnsi="Times New Roman" w:cs="Times New Roman"/>
                <w:sz w:val="24"/>
                <w:szCs w:val="24"/>
              </w:rPr>
            </w:pPr>
          </w:p>
          <w:p w:rsidR="00C56B41" w:rsidRPr="008C5A4B" w:rsidRDefault="00C56B41" w:rsidP="00B82CE6">
            <w:pPr>
              <w:rPr>
                <w:rFonts w:ascii="Times New Roman" w:hAnsi="Times New Roman" w:cs="Times New Roman"/>
                <w:sz w:val="24"/>
                <w:szCs w:val="24"/>
              </w:rPr>
            </w:pPr>
          </w:p>
          <w:p w:rsidR="00C56B41" w:rsidRPr="008C5A4B" w:rsidRDefault="00C56B41"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iCs/>
                <w:sz w:val="18"/>
                <w:szCs w:val="18"/>
              </w:rPr>
              <w:t>Работать</w:t>
            </w:r>
            <w:r w:rsidRPr="00F627DB">
              <w:rPr>
                <w:rFonts w:ascii="Times New Roman" w:hAnsi="Times New Roman" w:cs="Times New Roman"/>
                <w:iCs/>
                <w:sz w:val="18"/>
                <w:szCs w:val="18"/>
              </w:rPr>
              <w:t xml:space="preserve"> со страничкой для любознательных. Знакомство со значением шипящих звуков [ж] и [ш] в древнерусском и современном русском языке.</w:t>
            </w:r>
          </w:p>
        </w:tc>
        <w:tc>
          <w:tcPr>
            <w:tcW w:w="1318"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Изученные понятия</w:t>
            </w:r>
          </w:p>
        </w:tc>
        <w:tc>
          <w:tcPr>
            <w:tcW w:w="2835"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применять полученные знания </w:t>
            </w:r>
            <w:r w:rsidRPr="00F627DB">
              <w:rPr>
                <w:rFonts w:ascii="Times New Roman" w:hAnsi="Times New Roman" w:cs="Times New Roman"/>
                <w:sz w:val="18"/>
                <w:szCs w:val="18"/>
              </w:rPr>
              <w:br/>
              <w:t>на практике, формулировать вывод по результатам наблюдений; работать в паре: списывать текст и оценивать результаты выполнения работы на основании взаимопроверки</w:t>
            </w:r>
          </w:p>
        </w:tc>
        <w:tc>
          <w:tcPr>
            <w:tcW w:w="2409"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применять установленные правила в планировании способа решения.</w:t>
            </w:r>
          </w:p>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использовать общие приёмы решения задач.</w:t>
            </w:r>
          </w:p>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w:t>
            </w:r>
          </w:p>
        </w:tc>
        <w:tc>
          <w:tcPr>
            <w:tcW w:w="993"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Мотивация учебной деятельности</w:t>
            </w:r>
          </w:p>
        </w:tc>
      </w:tr>
      <w:tr w:rsidR="00C56B41" w:rsidRPr="00F627DB" w:rsidTr="00D10CB7">
        <w:trPr>
          <w:gridAfter w:val="1"/>
          <w:wAfter w:w="1417" w:type="dxa"/>
          <w:trHeight w:val="15"/>
          <w:jc w:val="center"/>
        </w:trPr>
        <w:tc>
          <w:tcPr>
            <w:tcW w:w="433" w:type="dxa"/>
            <w:gridSpan w:val="3"/>
            <w:tcBorders>
              <w:top w:val="single" w:sz="6" w:space="0" w:color="000000"/>
              <w:left w:val="single" w:sz="6" w:space="0" w:color="000000"/>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t>47</w:t>
            </w:r>
          </w:p>
        </w:tc>
        <w:tc>
          <w:tcPr>
            <w:tcW w:w="270" w:type="dxa"/>
            <w:tcBorders>
              <w:top w:val="single" w:sz="6" w:space="0" w:color="000000"/>
              <w:left w:val="single" w:sz="6" w:space="0" w:color="000000"/>
              <w:bottom w:val="single" w:sz="6" w:space="0" w:color="000000"/>
              <w:right w:val="single" w:sz="4" w:space="0" w:color="auto"/>
            </w:tcBorders>
          </w:tcPr>
          <w:p w:rsidR="00C56B41" w:rsidRPr="00E237B2" w:rsidRDefault="00C56B41" w:rsidP="00C64065">
            <w:pPr>
              <w:rPr>
                <w:sz w:val="28"/>
                <w:szCs w:val="28"/>
              </w:rPr>
            </w:pPr>
            <w:r>
              <w:rPr>
                <w:rFonts w:eastAsia="Calibri"/>
                <w:lang w:eastAsia="en-US"/>
              </w:rPr>
              <w:t>22.05</w:t>
            </w:r>
          </w:p>
        </w:tc>
        <w:tc>
          <w:tcPr>
            <w:tcW w:w="313" w:type="dxa"/>
            <w:gridSpan w:val="7"/>
            <w:tcBorders>
              <w:top w:val="single" w:sz="6" w:space="0" w:color="000000"/>
              <w:left w:val="single" w:sz="4" w:space="0" w:color="auto"/>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6" w:space="0" w:color="000000"/>
              <w:right w:val="single" w:sz="4" w:space="0" w:color="auto"/>
            </w:tcBorders>
          </w:tcPr>
          <w:p w:rsidR="00C56B41" w:rsidRPr="008C5A4B" w:rsidRDefault="00C56B41" w:rsidP="00B82CE6">
            <w:pPr>
              <w:rPr>
                <w:rFonts w:ascii="Times New Roman" w:hAnsi="Times New Roman" w:cs="Times New Roman"/>
                <w:i/>
                <w:iCs/>
                <w:sz w:val="24"/>
                <w:szCs w:val="24"/>
              </w:rPr>
            </w:pPr>
            <w:r w:rsidRPr="008C5A4B">
              <w:rPr>
                <w:rFonts w:ascii="Times New Roman" w:hAnsi="Times New Roman" w:cs="Times New Roman"/>
                <w:iCs/>
                <w:sz w:val="24"/>
                <w:szCs w:val="24"/>
              </w:rPr>
              <w:t>Заглавная буква в  словах.</w:t>
            </w:r>
            <w:r w:rsidRPr="008C5A4B">
              <w:rPr>
                <w:rFonts w:ascii="Times New Roman" w:hAnsi="Times New Roman" w:cs="Times New Roman"/>
                <w:iCs/>
                <w:sz w:val="24"/>
                <w:szCs w:val="24"/>
              </w:rPr>
              <w:br/>
            </w:r>
            <w:r>
              <w:rPr>
                <w:rFonts w:ascii="Times New Roman" w:hAnsi="Times New Roman" w:cs="Times New Roman"/>
                <w:i/>
                <w:iCs/>
                <w:sz w:val="24"/>
                <w:szCs w:val="24"/>
              </w:rPr>
              <w:t>Овладение новыми знаниями с.117-121</w:t>
            </w:r>
            <w:r>
              <w:rPr>
                <w:rFonts w:ascii="Times New Roman" w:hAnsi="Times New Roman" w:cs="Times New Roman"/>
                <w:i/>
                <w:sz w:val="24"/>
                <w:szCs w:val="24"/>
              </w:rPr>
              <w:t xml:space="preserve"> К.р.55-56</w:t>
            </w:r>
          </w:p>
          <w:p w:rsidR="00C56B41" w:rsidRPr="008C5A4B" w:rsidRDefault="00C56B41" w:rsidP="00B82CE6">
            <w:pPr>
              <w:pStyle w:val="ParagraphStyle"/>
              <w:spacing w:line="264" w:lineRule="auto"/>
              <w:rPr>
                <w:rFonts w:ascii="Times New Roman" w:hAnsi="Times New Roman" w:cs="Times New Roman"/>
              </w:rPr>
            </w:pPr>
          </w:p>
        </w:tc>
        <w:tc>
          <w:tcPr>
            <w:tcW w:w="277" w:type="dxa"/>
            <w:tcBorders>
              <w:top w:val="single" w:sz="6" w:space="0" w:color="000000"/>
              <w:left w:val="single" w:sz="4" w:space="0" w:color="auto"/>
              <w:bottom w:val="single" w:sz="6" w:space="0" w:color="000000"/>
              <w:right w:val="single" w:sz="6" w:space="0" w:color="000000"/>
            </w:tcBorders>
          </w:tcPr>
          <w:p w:rsidR="00C56B41" w:rsidRPr="00EF0137" w:rsidRDefault="00C56B41" w:rsidP="00B82CE6">
            <w:pPr>
              <w:rPr>
                <w:rFonts w:ascii="Times New Roman" w:hAnsi="Times New Roman" w:cs="Times New Roman"/>
                <w:sz w:val="24"/>
                <w:szCs w:val="24"/>
              </w:rPr>
            </w:pPr>
            <w:r w:rsidRPr="00EF0137">
              <w:rPr>
                <w:rFonts w:ascii="Times New Roman" w:hAnsi="Times New Roman" w:cs="Times New Roman"/>
                <w:sz w:val="24"/>
                <w:szCs w:val="24"/>
              </w:rPr>
              <w:t>1</w:t>
            </w:r>
          </w:p>
          <w:p w:rsidR="00C56B41" w:rsidRPr="008C5A4B" w:rsidRDefault="00C56B41" w:rsidP="00B82CE6">
            <w:pPr>
              <w:rPr>
                <w:rFonts w:ascii="Times New Roman" w:hAnsi="Times New Roman" w:cs="Times New Roman"/>
                <w:sz w:val="24"/>
                <w:szCs w:val="24"/>
              </w:rPr>
            </w:pPr>
          </w:p>
          <w:p w:rsidR="00C56B41" w:rsidRPr="008C5A4B" w:rsidRDefault="00C56B41" w:rsidP="00B82CE6">
            <w:pPr>
              <w:pStyle w:val="ParagraphStyle"/>
              <w:spacing w:line="264" w:lineRule="auto"/>
              <w:rPr>
                <w:rFonts w:ascii="Times New Roman" w:hAnsi="Times New Roman" w:cs="Times New Roman"/>
              </w:rPr>
            </w:pPr>
          </w:p>
        </w:tc>
        <w:tc>
          <w:tcPr>
            <w:tcW w:w="3785" w:type="dxa"/>
            <w:gridSpan w:val="2"/>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rPr>
                <w:rFonts w:ascii="Times New Roman" w:hAnsi="Times New Roman" w:cs="Times New Roman"/>
                <w:iCs/>
                <w:sz w:val="18"/>
                <w:szCs w:val="18"/>
              </w:rPr>
            </w:pPr>
            <w:r w:rsidRPr="00F627DB">
              <w:rPr>
                <w:rFonts w:ascii="Times New Roman" w:hAnsi="Times New Roman" w:cs="Times New Roman"/>
                <w:b/>
                <w:iCs/>
                <w:sz w:val="18"/>
                <w:szCs w:val="18"/>
              </w:rPr>
              <w:t>Анализировать</w:t>
            </w:r>
            <w:r w:rsidRPr="00F627DB">
              <w:rPr>
                <w:rFonts w:ascii="Times New Roman" w:hAnsi="Times New Roman" w:cs="Times New Roman"/>
                <w:iCs/>
                <w:sz w:val="18"/>
                <w:szCs w:val="18"/>
              </w:rPr>
              <w:t xml:space="preserve"> таблицу с целью поиска сведений об именах собственных.</w:t>
            </w:r>
            <w:r w:rsidRPr="00F627DB">
              <w:rPr>
                <w:rFonts w:ascii="Times New Roman" w:hAnsi="Times New Roman" w:cs="Times New Roman"/>
                <w:b/>
                <w:iCs/>
                <w:sz w:val="18"/>
                <w:szCs w:val="18"/>
              </w:rPr>
              <w:t xml:space="preserve"> Знакомство</w:t>
            </w:r>
            <w:r w:rsidRPr="00F627DB">
              <w:rPr>
                <w:rFonts w:ascii="Times New Roman" w:hAnsi="Times New Roman" w:cs="Times New Roman"/>
                <w:iCs/>
                <w:sz w:val="18"/>
                <w:szCs w:val="18"/>
              </w:rPr>
              <w:t xml:space="preserve"> с происхождением названий некоторых русских городов.</w:t>
            </w:r>
            <w:r w:rsidRPr="00F627DB">
              <w:rPr>
                <w:rFonts w:ascii="Times New Roman" w:hAnsi="Times New Roman" w:cs="Times New Roman"/>
                <w:b/>
                <w:iCs/>
                <w:sz w:val="18"/>
                <w:szCs w:val="18"/>
              </w:rPr>
              <w:t xml:space="preserve"> Находить</w:t>
            </w:r>
            <w:r w:rsidRPr="00F627DB">
              <w:rPr>
                <w:rFonts w:ascii="Times New Roman" w:hAnsi="Times New Roman" w:cs="Times New Roman"/>
                <w:iCs/>
                <w:sz w:val="18"/>
                <w:szCs w:val="18"/>
              </w:rPr>
              <w:t xml:space="preserve"> информацию о названии своего города или посёлка (в процессе беседы со взрослыми).</w:t>
            </w:r>
          </w:p>
          <w:p w:rsidR="00C56B41" w:rsidRPr="00F627DB" w:rsidRDefault="00C56B41" w:rsidP="00B82CE6">
            <w:pPr>
              <w:rPr>
                <w:rFonts w:ascii="Times New Roman" w:hAnsi="Times New Roman" w:cs="Times New Roman"/>
                <w:sz w:val="18"/>
                <w:szCs w:val="18"/>
              </w:rPr>
            </w:pPr>
          </w:p>
        </w:tc>
        <w:tc>
          <w:tcPr>
            <w:tcW w:w="1318"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Изученные понятия</w:t>
            </w:r>
          </w:p>
        </w:tc>
        <w:tc>
          <w:tcPr>
            <w:tcW w:w="2835"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писать слова с безударными гласными, парными согласными, буквосочетаниями, правильно оформлять предложения на письме</w:t>
            </w:r>
          </w:p>
        </w:tc>
        <w:tc>
          <w:tcPr>
            <w:tcW w:w="2409"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применять установленные правила в планировании способа решения.</w:t>
            </w:r>
          </w:p>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использовать общие приёмы решения задач.</w:t>
            </w:r>
          </w:p>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w:t>
            </w:r>
          </w:p>
        </w:tc>
        <w:tc>
          <w:tcPr>
            <w:tcW w:w="993" w:type="dxa"/>
            <w:tcBorders>
              <w:top w:val="single" w:sz="6" w:space="0" w:color="000000"/>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C56B41" w:rsidRPr="00F627DB" w:rsidTr="00D10CB7">
        <w:trPr>
          <w:gridAfter w:val="1"/>
          <w:wAfter w:w="1417" w:type="dxa"/>
          <w:trHeight w:val="2085"/>
          <w:jc w:val="center"/>
        </w:trPr>
        <w:tc>
          <w:tcPr>
            <w:tcW w:w="433" w:type="dxa"/>
            <w:gridSpan w:val="3"/>
            <w:vMerge w:val="restart"/>
            <w:tcBorders>
              <w:top w:val="single" w:sz="6" w:space="0" w:color="000000"/>
              <w:left w:val="single" w:sz="6" w:space="0" w:color="000000"/>
              <w:right w:val="single" w:sz="6" w:space="0" w:color="000000"/>
            </w:tcBorders>
          </w:tcPr>
          <w:p w:rsidR="00C56B41" w:rsidRDefault="00C56B41" w:rsidP="00B82CE6">
            <w:pPr>
              <w:pStyle w:val="ParagraphStyle"/>
              <w:spacing w:line="264" w:lineRule="auto"/>
              <w:jc w:val="center"/>
              <w:rPr>
                <w:rFonts w:ascii="Times New Roman" w:hAnsi="Times New Roman" w:cs="Times New Roman"/>
              </w:rPr>
            </w:pPr>
            <w:r w:rsidRPr="008C5A4B">
              <w:rPr>
                <w:rFonts w:ascii="Times New Roman" w:hAnsi="Times New Roman" w:cs="Times New Roman"/>
              </w:rPr>
              <w:lastRenderedPageBreak/>
              <w:t>48</w:t>
            </w:r>
          </w:p>
          <w:p w:rsidR="00C56B41" w:rsidRDefault="00C56B41" w:rsidP="00B82CE6">
            <w:pPr>
              <w:pStyle w:val="ParagraphStyle"/>
              <w:spacing w:line="264" w:lineRule="auto"/>
              <w:jc w:val="center"/>
              <w:rPr>
                <w:rFonts w:ascii="Times New Roman" w:hAnsi="Times New Roman" w:cs="Times New Roman"/>
              </w:rPr>
            </w:pPr>
          </w:p>
          <w:p w:rsidR="00C56B41" w:rsidRDefault="00C56B41" w:rsidP="00B82CE6">
            <w:pPr>
              <w:pStyle w:val="ParagraphStyle"/>
              <w:spacing w:line="264" w:lineRule="auto"/>
              <w:jc w:val="center"/>
              <w:rPr>
                <w:rFonts w:ascii="Times New Roman" w:hAnsi="Times New Roman" w:cs="Times New Roman"/>
              </w:rPr>
            </w:pPr>
          </w:p>
          <w:p w:rsidR="00C56B41" w:rsidRDefault="00C56B41" w:rsidP="00B82CE6">
            <w:pPr>
              <w:pStyle w:val="ParagraphStyle"/>
              <w:spacing w:line="264" w:lineRule="auto"/>
              <w:jc w:val="center"/>
              <w:rPr>
                <w:rFonts w:ascii="Times New Roman" w:hAnsi="Times New Roman" w:cs="Times New Roman"/>
              </w:rPr>
            </w:pPr>
          </w:p>
          <w:p w:rsidR="00C56B41" w:rsidRDefault="00C56B41" w:rsidP="00B82CE6">
            <w:pPr>
              <w:pStyle w:val="ParagraphStyle"/>
              <w:spacing w:line="264" w:lineRule="auto"/>
              <w:jc w:val="center"/>
              <w:rPr>
                <w:rFonts w:ascii="Times New Roman" w:hAnsi="Times New Roman" w:cs="Times New Roman"/>
              </w:rPr>
            </w:pPr>
          </w:p>
          <w:p w:rsidR="00C56B41" w:rsidRDefault="00C56B41" w:rsidP="00B82CE6">
            <w:pPr>
              <w:pStyle w:val="ParagraphStyle"/>
              <w:spacing w:line="264" w:lineRule="auto"/>
              <w:jc w:val="center"/>
              <w:rPr>
                <w:rFonts w:ascii="Times New Roman" w:hAnsi="Times New Roman" w:cs="Times New Roman"/>
              </w:rPr>
            </w:pPr>
          </w:p>
          <w:p w:rsidR="00C56B41" w:rsidRDefault="00C56B41" w:rsidP="00B82CE6">
            <w:pPr>
              <w:pStyle w:val="ParagraphStyle"/>
              <w:spacing w:line="264" w:lineRule="auto"/>
              <w:jc w:val="center"/>
              <w:rPr>
                <w:rFonts w:ascii="Times New Roman" w:hAnsi="Times New Roman" w:cs="Times New Roman"/>
              </w:rPr>
            </w:pPr>
          </w:p>
          <w:p w:rsidR="00C56B41" w:rsidRDefault="00C56B41" w:rsidP="00B82CE6">
            <w:pPr>
              <w:pStyle w:val="ParagraphStyle"/>
              <w:spacing w:line="264" w:lineRule="auto"/>
              <w:jc w:val="center"/>
              <w:rPr>
                <w:rFonts w:ascii="Times New Roman" w:hAnsi="Times New Roman" w:cs="Times New Roman"/>
              </w:rPr>
            </w:pPr>
          </w:p>
          <w:p w:rsidR="00C56B41" w:rsidRDefault="00C56B41" w:rsidP="00B82CE6">
            <w:pPr>
              <w:pStyle w:val="ParagraphStyle"/>
              <w:spacing w:line="264" w:lineRule="auto"/>
              <w:jc w:val="center"/>
              <w:rPr>
                <w:rFonts w:ascii="Times New Roman" w:hAnsi="Times New Roman" w:cs="Times New Roman"/>
              </w:rPr>
            </w:pPr>
          </w:p>
          <w:p w:rsidR="00C56B41" w:rsidRDefault="00C56B41" w:rsidP="00B82CE6">
            <w:pPr>
              <w:pStyle w:val="ParagraphStyle"/>
              <w:spacing w:line="264" w:lineRule="auto"/>
              <w:jc w:val="center"/>
              <w:rPr>
                <w:rFonts w:ascii="Times New Roman" w:hAnsi="Times New Roman" w:cs="Times New Roman"/>
              </w:rPr>
            </w:pPr>
          </w:p>
          <w:p w:rsidR="00C56B41" w:rsidRPr="008C5A4B" w:rsidRDefault="00C56B41" w:rsidP="00B82CE6">
            <w:pPr>
              <w:pStyle w:val="ParagraphStyle"/>
              <w:spacing w:line="264" w:lineRule="auto"/>
              <w:jc w:val="center"/>
              <w:rPr>
                <w:rFonts w:ascii="Times New Roman" w:hAnsi="Times New Roman" w:cs="Times New Roman"/>
              </w:rPr>
            </w:pPr>
            <w:r>
              <w:rPr>
                <w:rFonts w:ascii="Times New Roman" w:hAnsi="Times New Roman" w:cs="Times New Roman"/>
              </w:rPr>
              <w:t>49,50</w:t>
            </w:r>
          </w:p>
        </w:tc>
        <w:tc>
          <w:tcPr>
            <w:tcW w:w="330" w:type="dxa"/>
            <w:gridSpan w:val="5"/>
            <w:vMerge w:val="restart"/>
            <w:tcBorders>
              <w:top w:val="single" w:sz="6" w:space="0" w:color="000000"/>
              <w:left w:val="single" w:sz="6" w:space="0" w:color="000000"/>
              <w:right w:val="single" w:sz="4" w:space="0" w:color="auto"/>
            </w:tcBorders>
          </w:tcPr>
          <w:p w:rsidR="00C56B41" w:rsidRPr="00270AEC" w:rsidRDefault="00C56B41" w:rsidP="00C64065">
            <w:pPr>
              <w:rPr>
                <w:rFonts w:eastAsia="Calibri"/>
                <w:lang w:eastAsia="en-US"/>
              </w:rPr>
            </w:pPr>
          </w:p>
          <w:p w:rsidR="00C56B41" w:rsidRDefault="00C56B41" w:rsidP="00C64065">
            <w:pPr>
              <w:rPr>
                <w:rFonts w:eastAsia="Calibri"/>
                <w:lang w:eastAsia="en-US"/>
              </w:rPr>
            </w:pPr>
            <w:r>
              <w:rPr>
                <w:rFonts w:eastAsia="Calibri"/>
                <w:lang w:eastAsia="en-US"/>
              </w:rPr>
              <w:t>23.05</w:t>
            </w:r>
          </w:p>
          <w:p w:rsidR="00C56B41" w:rsidRPr="00270AEC" w:rsidRDefault="00C56B41" w:rsidP="00C64065">
            <w:pPr>
              <w:rPr>
                <w:rFonts w:eastAsia="Calibri"/>
                <w:lang w:eastAsia="en-US"/>
              </w:rPr>
            </w:pPr>
            <w:r>
              <w:rPr>
                <w:rFonts w:eastAsia="Calibri"/>
                <w:lang w:eastAsia="en-US"/>
              </w:rPr>
              <w:t>24.05</w:t>
            </w:r>
          </w:p>
          <w:p w:rsidR="00C56B41" w:rsidRPr="00270AEC" w:rsidRDefault="00C56B41" w:rsidP="00C64065">
            <w:pPr>
              <w:rPr>
                <w:rFonts w:eastAsia="Calibri"/>
                <w:lang w:eastAsia="en-US"/>
              </w:rPr>
            </w:pPr>
          </w:p>
        </w:tc>
        <w:tc>
          <w:tcPr>
            <w:tcW w:w="253" w:type="dxa"/>
            <w:gridSpan w:val="3"/>
            <w:vMerge w:val="restart"/>
            <w:tcBorders>
              <w:top w:val="single" w:sz="6" w:space="0" w:color="000000"/>
              <w:left w:val="single" w:sz="4" w:space="0" w:color="auto"/>
              <w:right w:val="single" w:sz="6" w:space="0" w:color="000000"/>
            </w:tcBorders>
          </w:tcPr>
          <w:p w:rsidR="00C56B41" w:rsidRDefault="00C56B41">
            <w:pPr>
              <w:rPr>
                <w:rFonts w:ascii="Times New Roman" w:hAnsi="Times New Roman" w:cs="Times New Roman"/>
                <w:sz w:val="24"/>
                <w:szCs w:val="24"/>
              </w:rPr>
            </w:pPr>
          </w:p>
          <w:p w:rsidR="00C56B41" w:rsidRDefault="00C56B41">
            <w:pPr>
              <w:rPr>
                <w:rFonts w:ascii="Times New Roman" w:hAnsi="Times New Roman" w:cs="Times New Roman"/>
                <w:sz w:val="24"/>
                <w:szCs w:val="24"/>
              </w:rPr>
            </w:pPr>
          </w:p>
          <w:p w:rsidR="00C56B41" w:rsidRDefault="00C56B41">
            <w:pPr>
              <w:rPr>
                <w:rFonts w:ascii="Times New Roman" w:hAnsi="Times New Roman" w:cs="Times New Roman"/>
                <w:sz w:val="24"/>
                <w:szCs w:val="24"/>
              </w:rPr>
            </w:pPr>
          </w:p>
          <w:p w:rsidR="00C56B41" w:rsidRDefault="00C56B41">
            <w:pPr>
              <w:rPr>
                <w:rFonts w:ascii="Times New Roman" w:hAnsi="Times New Roman" w:cs="Times New Roman"/>
                <w:sz w:val="24"/>
                <w:szCs w:val="24"/>
              </w:rPr>
            </w:pPr>
          </w:p>
          <w:p w:rsidR="00C56B41" w:rsidRDefault="00C56B41">
            <w:pPr>
              <w:rPr>
                <w:rFonts w:ascii="Times New Roman" w:hAnsi="Times New Roman" w:cs="Times New Roman"/>
                <w:sz w:val="24"/>
                <w:szCs w:val="24"/>
              </w:rPr>
            </w:pPr>
          </w:p>
          <w:p w:rsidR="00C56B41" w:rsidRDefault="00C56B41">
            <w:pPr>
              <w:rPr>
                <w:rFonts w:ascii="Times New Roman" w:hAnsi="Times New Roman" w:cs="Times New Roman"/>
                <w:sz w:val="24"/>
                <w:szCs w:val="24"/>
              </w:rPr>
            </w:pPr>
          </w:p>
          <w:p w:rsidR="00C56B41" w:rsidRDefault="00C56B41">
            <w:pPr>
              <w:rPr>
                <w:rFonts w:ascii="Times New Roman" w:hAnsi="Times New Roman" w:cs="Times New Roman"/>
                <w:sz w:val="24"/>
                <w:szCs w:val="24"/>
              </w:rPr>
            </w:pPr>
          </w:p>
          <w:p w:rsidR="00C56B41" w:rsidRDefault="00C56B41">
            <w:pPr>
              <w:rPr>
                <w:rFonts w:ascii="Times New Roman" w:hAnsi="Times New Roman" w:cs="Times New Roman"/>
                <w:sz w:val="24"/>
                <w:szCs w:val="24"/>
              </w:rPr>
            </w:pPr>
          </w:p>
          <w:p w:rsidR="00C56B41" w:rsidRDefault="00C56B41">
            <w:pPr>
              <w:rPr>
                <w:rFonts w:ascii="Times New Roman" w:hAnsi="Times New Roman" w:cs="Times New Roman"/>
                <w:sz w:val="24"/>
                <w:szCs w:val="24"/>
              </w:rPr>
            </w:pPr>
          </w:p>
          <w:p w:rsidR="00C56B41" w:rsidRDefault="00C56B41">
            <w:pPr>
              <w:rPr>
                <w:rFonts w:ascii="Times New Roman" w:hAnsi="Times New Roman" w:cs="Times New Roman"/>
                <w:sz w:val="24"/>
                <w:szCs w:val="24"/>
              </w:rPr>
            </w:pPr>
          </w:p>
          <w:p w:rsidR="00C56B41" w:rsidRDefault="00C56B41">
            <w:pPr>
              <w:rPr>
                <w:rFonts w:ascii="Times New Roman" w:hAnsi="Times New Roman" w:cs="Times New Roman"/>
                <w:sz w:val="24"/>
                <w:szCs w:val="24"/>
              </w:rPr>
            </w:pPr>
          </w:p>
          <w:p w:rsidR="00C56B41" w:rsidRPr="008C5A4B" w:rsidRDefault="00C56B41" w:rsidP="00EC79CA">
            <w:pPr>
              <w:pStyle w:val="ParagraphStyle"/>
              <w:spacing w:line="264" w:lineRule="auto"/>
              <w:jc w:val="center"/>
              <w:rPr>
                <w:rFonts w:ascii="Times New Roman" w:hAnsi="Times New Roman" w:cs="Times New Roman"/>
              </w:rPr>
            </w:pPr>
          </w:p>
        </w:tc>
        <w:tc>
          <w:tcPr>
            <w:tcW w:w="1850" w:type="dxa"/>
            <w:tcBorders>
              <w:top w:val="single" w:sz="6" w:space="0" w:color="000000"/>
              <w:left w:val="single" w:sz="6" w:space="0" w:color="000000"/>
              <w:bottom w:val="single" w:sz="4" w:space="0" w:color="auto"/>
              <w:right w:val="single" w:sz="4" w:space="0" w:color="auto"/>
            </w:tcBorders>
          </w:tcPr>
          <w:p w:rsidR="00C56B41" w:rsidRDefault="00C56B41" w:rsidP="00BE3788">
            <w:pPr>
              <w:pStyle w:val="ParagraphStyle"/>
              <w:spacing w:line="264" w:lineRule="auto"/>
              <w:rPr>
                <w:rFonts w:ascii="Times New Roman" w:hAnsi="Times New Roman" w:cs="Times New Roman"/>
                <w:i/>
              </w:rPr>
            </w:pPr>
            <w:r w:rsidRPr="008C5A4B">
              <w:rPr>
                <w:rFonts w:ascii="Times New Roman" w:hAnsi="Times New Roman" w:cs="Times New Roman"/>
                <w:b/>
                <w:i/>
              </w:rPr>
              <w:t>Развитие речи.</w:t>
            </w:r>
            <w:r w:rsidRPr="008C5A4B">
              <w:rPr>
                <w:rFonts w:ascii="Times New Roman" w:hAnsi="Times New Roman" w:cs="Times New Roman"/>
                <w:i/>
              </w:rPr>
              <w:t xml:space="preserve"> Составление рассказа по рисунку</w:t>
            </w:r>
            <w:r w:rsidRPr="008C5A4B">
              <w:rPr>
                <w:rFonts w:ascii="Times New Roman" w:hAnsi="Times New Roman" w:cs="Times New Roman"/>
                <w:i/>
              </w:rPr>
              <w:br/>
            </w:r>
            <w:r w:rsidRPr="008C5A4B">
              <w:rPr>
                <w:rFonts w:ascii="Times New Roman" w:hAnsi="Times New Roman" w:cs="Times New Roman"/>
                <w:b/>
                <w:iCs/>
              </w:rPr>
              <w:t>Контрольный диктант.</w:t>
            </w:r>
            <w:r>
              <w:rPr>
                <w:rFonts w:ascii="Times New Roman" w:hAnsi="Times New Roman" w:cs="Times New Roman"/>
                <w:i/>
              </w:rPr>
              <w:t>К</w:t>
            </w:r>
            <w:r w:rsidRPr="008C5A4B">
              <w:rPr>
                <w:rFonts w:ascii="Times New Roman" w:hAnsi="Times New Roman" w:cs="Times New Roman"/>
                <w:i/>
              </w:rPr>
              <w:t>омбинированный</w:t>
            </w:r>
            <w:r>
              <w:rPr>
                <w:rFonts w:ascii="Times New Roman" w:hAnsi="Times New Roman" w:cs="Times New Roman"/>
                <w:i/>
              </w:rPr>
              <w:t xml:space="preserve"> К.р.58-60</w:t>
            </w:r>
          </w:p>
          <w:p w:rsidR="00C56B41" w:rsidRPr="008C5A4B" w:rsidRDefault="00C56B41" w:rsidP="00B82CE6">
            <w:pPr>
              <w:pStyle w:val="ParagraphStyle"/>
              <w:spacing w:line="264" w:lineRule="auto"/>
              <w:rPr>
                <w:rFonts w:ascii="Times New Roman" w:hAnsi="Times New Roman" w:cs="Times New Roman"/>
              </w:rPr>
            </w:pPr>
          </w:p>
        </w:tc>
        <w:tc>
          <w:tcPr>
            <w:tcW w:w="277" w:type="dxa"/>
            <w:tcBorders>
              <w:top w:val="single" w:sz="6" w:space="0" w:color="000000"/>
              <w:left w:val="single" w:sz="4" w:space="0" w:color="auto"/>
              <w:bottom w:val="single" w:sz="4" w:space="0" w:color="auto"/>
              <w:right w:val="single" w:sz="6" w:space="0" w:color="000000"/>
            </w:tcBorders>
          </w:tcPr>
          <w:p w:rsidR="00C56B41" w:rsidRPr="008C5A4B" w:rsidRDefault="00C56B41" w:rsidP="00B82CE6">
            <w:pPr>
              <w:pStyle w:val="ParagraphStyle"/>
              <w:spacing w:line="264" w:lineRule="auto"/>
              <w:rPr>
                <w:rFonts w:ascii="Times New Roman" w:hAnsi="Times New Roman" w:cs="Times New Roman"/>
                <w:lang w:val="en-US"/>
              </w:rPr>
            </w:pPr>
            <w:r w:rsidRPr="008C5A4B">
              <w:rPr>
                <w:rFonts w:ascii="Times New Roman" w:hAnsi="Times New Roman" w:cs="Times New Roman"/>
                <w:lang w:val="en-US"/>
              </w:rPr>
              <w:t>1</w:t>
            </w:r>
          </w:p>
        </w:tc>
        <w:tc>
          <w:tcPr>
            <w:tcW w:w="3785" w:type="dxa"/>
            <w:gridSpan w:val="2"/>
            <w:tcBorders>
              <w:top w:val="single" w:sz="6" w:space="0" w:color="000000"/>
              <w:left w:val="single" w:sz="6" w:space="0" w:color="000000"/>
              <w:bottom w:val="single" w:sz="4" w:space="0" w:color="auto"/>
              <w:right w:val="single" w:sz="6" w:space="0" w:color="000000"/>
            </w:tcBorders>
          </w:tcPr>
          <w:p w:rsidR="00C56B41" w:rsidRPr="00F627DB" w:rsidRDefault="00C56B41" w:rsidP="00B82CE6">
            <w:pPr>
              <w:rPr>
                <w:rFonts w:ascii="Times New Roman" w:hAnsi="Times New Roman" w:cs="Times New Roman"/>
                <w:iCs/>
                <w:sz w:val="18"/>
                <w:szCs w:val="18"/>
              </w:rPr>
            </w:pPr>
            <w:r w:rsidRPr="00F627DB">
              <w:rPr>
                <w:rFonts w:ascii="Times New Roman" w:hAnsi="Times New Roman" w:cs="Times New Roman"/>
                <w:b/>
                <w:iCs/>
                <w:sz w:val="18"/>
                <w:szCs w:val="18"/>
              </w:rPr>
              <w:t>Писать</w:t>
            </w:r>
            <w:r w:rsidRPr="00F627DB">
              <w:rPr>
                <w:rFonts w:ascii="Times New Roman" w:hAnsi="Times New Roman" w:cs="Times New Roman"/>
                <w:iCs/>
                <w:sz w:val="18"/>
                <w:szCs w:val="18"/>
              </w:rPr>
              <w:t xml:space="preserve"> имена собственные с заглавной буквы, </w:t>
            </w:r>
            <w:r w:rsidRPr="00F627DB">
              <w:rPr>
                <w:rFonts w:ascii="Times New Roman" w:hAnsi="Times New Roman" w:cs="Times New Roman"/>
                <w:b/>
                <w:iCs/>
                <w:sz w:val="18"/>
                <w:szCs w:val="18"/>
              </w:rPr>
              <w:t>объяснять</w:t>
            </w:r>
            <w:r w:rsidRPr="00F627DB">
              <w:rPr>
                <w:rFonts w:ascii="Times New Roman" w:hAnsi="Times New Roman" w:cs="Times New Roman"/>
                <w:iCs/>
                <w:sz w:val="18"/>
                <w:szCs w:val="18"/>
              </w:rPr>
              <w:t xml:space="preserve"> их написание.</w:t>
            </w:r>
          </w:p>
          <w:p w:rsidR="00C56B41" w:rsidRPr="00F627DB" w:rsidRDefault="00C56B41" w:rsidP="00B82CE6">
            <w:pPr>
              <w:rPr>
                <w:rFonts w:ascii="Times New Roman" w:hAnsi="Times New Roman" w:cs="Times New Roman"/>
                <w:iCs/>
                <w:sz w:val="18"/>
                <w:szCs w:val="18"/>
              </w:rPr>
            </w:pPr>
            <w:r w:rsidRPr="00F627DB">
              <w:rPr>
                <w:rFonts w:ascii="Times New Roman" w:hAnsi="Times New Roman" w:cs="Times New Roman"/>
                <w:b/>
                <w:iCs/>
                <w:sz w:val="18"/>
                <w:szCs w:val="18"/>
              </w:rPr>
              <w:t>Создавать</w:t>
            </w:r>
            <w:r w:rsidRPr="00F627DB">
              <w:rPr>
                <w:rFonts w:ascii="Times New Roman" w:hAnsi="Times New Roman" w:cs="Times New Roman"/>
                <w:iCs/>
                <w:sz w:val="18"/>
                <w:szCs w:val="18"/>
              </w:rPr>
              <w:t xml:space="preserve"> собственную иллюстративную и текстовую информацию о любимой сказке. </w:t>
            </w:r>
            <w:r w:rsidRPr="00F627DB">
              <w:rPr>
                <w:rFonts w:ascii="Times New Roman" w:hAnsi="Times New Roman" w:cs="Times New Roman"/>
                <w:b/>
                <w:iCs/>
                <w:sz w:val="18"/>
                <w:szCs w:val="18"/>
              </w:rPr>
              <w:t>Участвовать</w:t>
            </w:r>
            <w:r w:rsidRPr="00F627DB">
              <w:rPr>
                <w:rFonts w:ascii="Times New Roman" w:hAnsi="Times New Roman" w:cs="Times New Roman"/>
                <w:iCs/>
                <w:sz w:val="18"/>
                <w:szCs w:val="18"/>
              </w:rPr>
              <w:t xml:space="preserve"> в её презентации.</w:t>
            </w:r>
          </w:p>
          <w:p w:rsidR="00C56B41" w:rsidRPr="00F627DB" w:rsidRDefault="00C56B41" w:rsidP="00B82CE6">
            <w:pPr>
              <w:pStyle w:val="ParagraphStyle"/>
              <w:spacing w:line="264" w:lineRule="auto"/>
              <w:rPr>
                <w:rFonts w:ascii="Times New Roman" w:hAnsi="Times New Roman" w:cs="Times New Roman"/>
                <w:sz w:val="18"/>
                <w:szCs w:val="18"/>
              </w:rPr>
            </w:pPr>
          </w:p>
        </w:tc>
        <w:tc>
          <w:tcPr>
            <w:tcW w:w="1318" w:type="dxa"/>
            <w:tcBorders>
              <w:top w:val="single" w:sz="6" w:space="0" w:color="000000"/>
              <w:left w:val="single" w:sz="6" w:space="0" w:color="000000"/>
              <w:bottom w:val="single" w:sz="4" w:space="0" w:color="auto"/>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Изученные понятия</w:t>
            </w:r>
          </w:p>
        </w:tc>
        <w:tc>
          <w:tcPr>
            <w:tcW w:w="2835" w:type="dxa"/>
            <w:tcBorders>
              <w:top w:val="single" w:sz="6" w:space="0" w:color="000000"/>
              <w:left w:val="single" w:sz="6" w:space="0" w:color="000000"/>
              <w:bottom w:val="single" w:sz="4" w:space="0" w:color="auto"/>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Научатся</w:t>
            </w:r>
            <w:r w:rsidRPr="00F627DB">
              <w:rPr>
                <w:rFonts w:ascii="Times New Roman" w:hAnsi="Times New Roman" w:cs="Times New Roman"/>
                <w:sz w:val="18"/>
                <w:szCs w:val="18"/>
              </w:rPr>
              <w:t xml:space="preserve"> применять полученные знания </w:t>
            </w:r>
            <w:r w:rsidRPr="00F627DB">
              <w:rPr>
                <w:rFonts w:ascii="Times New Roman" w:hAnsi="Times New Roman" w:cs="Times New Roman"/>
                <w:sz w:val="18"/>
                <w:szCs w:val="18"/>
              </w:rPr>
              <w:br/>
              <w:t>на практике</w:t>
            </w:r>
          </w:p>
        </w:tc>
        <w:tc>
          <w:tcPr>
            <w:tcW w:w="2409" w:type="dxa"/>
            <w:tcBorders>
              <w:top w:val="single" w:sz="6" w:space="0" w:color="000000"/>
              <w:left w:val="single" w:sz="6" w:space="0" w:color="000000"/>
              <w:bottom w:val="single" w:sz="4" w:space="0" w:color="auto"/>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Регулятивные: </w:t>
            </w:r>
            <w:r w:rsidRPr="00F627DB">
              <w:rPr>
                <w:rFonts w:ascii="Times New Roman" w:hAnsi="Times New Roman" w:cs="Times New Roman"/>
                <w:sz w:val="18"/>
                <w:szCs w:val="18"/>
              </w:rPr>
              <w:t>применять установленные правила в планировании способа решения.</w:t>
            </w:r>
          </w:p>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Познавательные: </w:t>
            </w:r>
            <w:r w:rsidRPr="00F627DB">
              <w:rPr>
                <w:rFonts w:ascii="Times New Roman" w:hAnsi="Times New Roman" w:cs="Times New Roman"/>
                <w:sz w:val="18"/>
                <w:szCs w:val="18"/>
              </w:rPr>
              <w:t>использовать общие приёмы решения задач.</w:t>
            </w:r>
          </w:p>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b/>
                <w:bCs/>
                <w:sz w:val="18"/>
                <w:szCs w:val="18"/>
              </w:rPr>
              <w:t xml:space="preserve">Коммуникативные: </w:t>
            </w:r>
            <w:r w:rsidRPr="00F627DB">
              <w:rPr>
                <w:rFonts w:ascii="Times New Roman" w:hAnsi="Times New Roman" w:cs="Times New Roman"/>
                <w:sz w:val="18"/>
                <w:szCs w:val="18"/>
              </w:rPr>
              <w:t>ставить вопросы, обращаться за помощью</w:t>
            </w:r>
          </w:p>
        </w:tc>
        <w:tc>
          <w:tcPr>
            <w:tcW w:w="993" w:type="dxa"/>
            <w:tcBorders>
              <w:top w:val="single" w:sz="6" w:space="0" w:color="000000"/>
              <w:left w:val="single" w:sz="6" w:space="0" w:color="000000"/>
              <w:bottom w:val="single" w:sz="4" w:space="0" w:color="auto"/>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r w:rsidRPr="00F627DB">
              <w:rPr>
                <w:rFonts w:ascii="Times New Roman" w:hAnsi="Times New Roman" w:cs="Times New Roman"/>
                <w:sz w:val="18"/>
                <w:szCs w:val="18"/>
              </w:rPr>
              <w:t xml:space="preserve">Самооценка </w:t>
            </w:r>
            <w:r w:rsidRPr="00F627DB">
              <w:rPr>
                <w:rFonts w:ascii="Times New Roman" w:hAnsi="Times New Roman" w:cs="Times New Roman"/>
                <w:sz w:val="18"/>
                <w:szCs w:val="18"/>
              </w:rPr>
              <w:br/>
              <w:t>на основе критериев успешности учебной деятельности</w:t>
            </w:r>
          </w:p>
        </w:tc>
      </w:tr>
      <w:tr w:rsidR="00C56B41" w:rsidRPr="00F627DB" w:rsidTr="00D10CB7">
        <w:trPr>
          <w:gridAfter w:val="1"/>
          <w:wAfter w:w="1417" w:type="dxa"/>
          <w:trHeight w:val="1453"/>
          <w:jc w:val="center"/>
        </w:trPr>
        <w:tc>
          <w:tcPr>
            <w:tcW w:w="433" w:type="dxa"/>
            <w:gridSpan w:val="3"/>
            <w:vMerge/>
            <w:tcBorders>
              <w:left w:val="single" w:sz="6" w:space="0" w:color="000000"/>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p>
        </w:tc>
        <w:tc>
          <w:tcPr>
            <w:tcW w:w="330" w:type="dxa"/>
            <w:gridSpan w:val="5"/>
            <w:vMerge/>
            <w:tcBorders>
              <w:left w:val="single" w:sz="6" w:space="0" w:color="000000"/>
              <w:bottom w:val="single" w:sz="6" w:space="0" w:color="000000"/>
              <w:right w:val="single" w:sz="4" w:space="0" w:color="auto"/>
            </w:tcBorders>
          </w:tcPr>
          <w:p w:rsidR="00C56B41" w:rsidRPr="008C5A4B" w:rsidRDefault="00C56B41" w:rsidP="00B82CE6">
            <w:pPr>
              <w:pStyle w:val="ParagraphStyle"/>
              <w:spacing w:line="264" w:lineRule="auto"/>
              <w:jc w:val="center"/>
              <w:rPr>
                <w:rFonts w:ascii="Times New Roman" w:hAnsi="Times New Roman" w:cs="Times New Roman"/>
              </w:rPr>
            </w:pPr>
          </w:p>
        </w:tc>
        <w:tc>
          <w:tcPr>
            <w:tcW w:w="253" w:type="dxa"/>
            <w:gridSpan w:val="3"/>
            <w:vMerge/>
            <w:tcBorders>
              <w:left w:val="single" w:sz="4" w:space="0" w:color="auto"/>
              <w:bottom w:val="single" w:sz="6" w:space="0" w:color="000000"/>
              <w:right w:val="single" w:sz="6" w:space="0" w:color="000000"/>
            </w:tcBorders>
          </w:tcPr>
          <w:p w:rsidR="00C56B41" w:rsidRPr="008C5A4B" w:rsidRDefault="00C56B41" w:rsidP="00B82CE6">
            <w:pPr>
              <w:pStyle w:val="ParagraphStyle"/>
              <w:spacing w:line="264" w:lineRule="auto"/>
              <w:jc w:val="center"/>
              <w:rPr>
                <w:rFonts w:ascii="Times New Roman" w:hAnsi="Times New Roman" w:cs="Times New Roman"/>
              </w:rPr>
            </w:pPr>
          </w:p>
        </w:tc>
        <w:tc>
          <w:tcPr>
            <w:tcW w:w="1850" w:type="dxa"/>
            <w:tcBorders>
              <w:top w:val="single" w:sz="4" w:space="0" w:color="auto"/>
              <w:left w:val="single" w:sz="6" w:space="0" w:color="000000"/>
              <w:bottom w:val="single" w:sz="6" w:space="0" w:color="000000"/>
              <w:right w:val="single" w:sz="4" w:space="0" w:color="auto"/>
            </w:tcBorders>
          </w:tcPr>
          <w:p w:rsidR="00C56B41" w:rsidRDefault="00C56B41" w:rsidP="00BE3788">
            <w:pPr>
              <w:pStyle w:val="ParagraphStyle"/>
              <w:spacing w:line="264" w:lineRule="auto"/>
              <w:rPr>
                <w:rFonts w:ascii="Times New Roman" w:hAnsi="Times New Roman" w:cs="Times New Roman"/>
                <w:b/>
                <w:i/>
              </w:rPr>
            </w:pPr>
            <w:r>
              <w:rPr>
                <w:rFonts w:ascii="Times New Roman" w:hAnsi="Times New Roman" w:cs="Times New Roman"/>
                <w:b/>
                <w:i/>
              </w:rPr>
              <w:t>Резервные уроки</w:t>
            </w:r>
          </w:p>
          <w:p w:rsidR="00C56B41" w:rsidRPr="00EC79CA" w:rsidRDefault="00C56B41" w:rsidP="00EC79CA"/>
        </w:tc>
        <w:tc>
          <w:tcPr>
            <w:tcW w:w="277" w:type="dxa"/>
            <w:tcBorders>
              <w:top w:val="single" w:sz="4" w:space="0" w:color="auto"/>
              <w:left w:val="single" w:sz="4" w:space="0" w:color="auto"/>
              <w:bottom w:val="single" w:sz="6" w:space="0" w:color="000000"/>
              <w:right w:val="single" w:sz="6" w:space="0" w:color="000000"/>
            </w:tcBorders>
          </w:tcPr>
          <w:p w:rsidR="00C56B41" w:rsidRPr="00BE3788" w:rsidRDefault="00C56B41" w:rsidP="00B82CE6">
            <w:pPr>
              <w:pStyle w:val="ParagraphStyle"/>
              <w:spacing w:line="264" w:lineRule="auto"/>
              <w:rPr>
                <w:rFonts w:ascii="Times New Roman" w:hAnsi="Times New Roman" w:cs="Times New Roman"/>
              </w:rPr>
            </w:pPr>
            <w:r>
              <w:rPr>
                <w:rFonts w:ascii="Times New Roman" w:hAnsi="Times New Roman" w:cs="Times New Roman"/>
              </w:rPr>
              <w:t>2</w:t>
            </w:r>
          </w:p>
        </w:tc>
        <w:tc>
          <w:tcPr>
            <w:tcW w:w="3785" w:type="dxa"/>
            <w:gridSpan w:val="2"/>
            <w:tcBorders>
              <w:top w:val="single" w:sz="4" w:space="0" w:color="auto"/>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b/>
                <w:iCs/>
                <w:sz w:val="18"/>
                <w:szCs w:val="18"/>
              </w:rPr>
            </w:pPr>
          </w:p>
        </w:tc>
        <w:tc>
          <w:tcPr>
            <w:tcW w:w="1318" w:type="dxa"/>
            <w:tcBorders>
              <w:top w:val="single" w:sz="4" w:space="0" w:color="auto"/>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p>
        </w:tc>
        <w:tc>
          <w:tcPr>
            <w:tcW w:w="2835" w:type="dxa"/>
            <w:tcBorders>
              <w:top w:val="single" w:sz="4" w:space="0" w:color="auto"/>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b/>
                <w:bCs/>
                <w:sz w:val="18"/>
                <w:szCs w:val="18"/>
              </w:rPr>
            </w:pPr>
          </w:p>
        </w:tc>
        <w:tc>
          <w:tcPr>
            <w:tcW w:w="2409" w:type="dxa"/>
            <w:tcBorders>
              <w:top w:val="single" w:sz="4" w:space="0" w:color="auto"/>
              <w:left w:val="single" w:sz="6" w:space="0" w:color="000000"/>
              <w:bottom w:val="single" w:sz="6" w:space="0" w:color="000000"/>
              <w:right w:val="single" w:sz="6" w:space="0" w:color="000000"/>
            </w:tcBorders>
          </w:tcPr>
          <w:p w:rsidR="00C56B41" w:rsidRPr="00EC79CA" w:rsidRDefault="00C56B41" w:rsidP="00EC79CA"/>
        </w:tc>
        <w:tc>
          <w:tcPr>
            <w:tcW w:w="993" w:type="dxa"/>
            <w:tcBorders>
              <w:top w:val="single" w:sz="4" w:space="0" w:color="auto"/>
              <w:left w:val="single" w:sz="6" w:space="0" w:color="000000"/>
              <w:bottom w:val="single" w:sz="6" w:space="0" w:color="000000"/>
              <w:right w:val="single" w:sz="6" w:space="0" w:color="000000"/>
            </w:tcBorders>
          </w:tcPr>
          <w:p w:rsidR="00C56B41" w:rsidRPr="00F627DB" w:rsidRDefault="00C56B41" w:rsidP="00B82CE6">
            <w:pPr>
              <w:pStyle w:val="ParagraphStyle"/>
              <w:spacing w:line="264" w:lineRule="auto"/>
              <w:rPr>
                <w:rFonts w:ascii="Times New Roman" w:hAnsi="Times New Roman" w:cs="Times New Roman"/>
                <w:sz w:val="18"/>
                <w:szCs w:val="18"/>
              </w:rPr>
            </w:pPr>
          </w:p>
        </w:tc>
      </w:tr>
    </w:tbl>
    <w:p w:rsidR="001B6B1E" w:rsidRPr="0018683F" w:rsidRDefault="001B6B1E" w:rsidP="00116ED7">
      <w:pPr>
        <w:pStyle w:val="ParagraphStyle"/>
        <w:keepNext/>
        <w:spacing w:before="240" w:after="240" w:line="264" w:lineRule="auto"/>
        <w:jc w:val="center"/>
        <w:outlineLvl w:val="0"/>
        <w:rPr>
          <w:rFonts w:ascii="Times New Roman" w:hAnsi="Times New Roman" w:cs="Times New Roman"/>
          <w:b/>
          <w:bCs/>
          <w:caps/>
          <w:sz w:val="28"/>
          <w:szCs w:val="28"/>
        </w:rPr>
      </w:pPr>
    </w:p>
    <w:p w:rsidR="00116ED7" w:rsidRDefault="00116ED7" w:rsidP="00116ED7">
      <w:pPr>
        <w:pStyle w:val="ParagraphStyle"/>
        <w:spacing w:after="60" w:line="264" w:lineRule="auto"/>
        <w:jc w:val="right"/>
        <w:rPr>
          <w:rFonts w:ascii="Times New Roman" w:hAnsi="Times New Roman" w:cs="Times New Roman"/>
          <w:i/>
          <w:iCs/>
          <w:sz w:val="20"/>
          <w:szCs w:val="20"/>
        </w:rPr>
      </w:pPr>
      <w:r>
        <w:rPr>
          <w:rFonts w:ascii="Times New Roman" w:hAnsi="Times New Roman" w:cs="Times New Roman"/>
          <w:i/>
          <w:iCs/>
          <w:sz w:val="20"/>
          <w:szCs w:val="20"/>
        </w:rPr>
        <w:br w:type="page"/>
      </w:r>
    </w:p>
    <w:p w:rsidR="000A3F78" w:rsidRDefault="008D6AE1" w:rsidP="000A3F78">
      <w:pPr>
        <w:pStyle w:val="a8"/>
        <w:spacing w:after="0" w:line="240" w:lineRule="auto"/>
        <w:ind w:firstLine="708"/>
        <w:jc w:val="both"/>
        <w:rPr>
          <w:rFonts w:ascii="Arial" w:hAnsi="Arial" w:cs="Arial"/>
          <w:b/>
          <w:bCs/>
          <w:color w:val="000000"/>
          <w:sz w:val="18"/>
          <w:szCs w:val="18"/>
        </w:rPr>
      </w:pPr>
      <w:r w:rsidRPr="00276D42">
        <w:rPr>
          <w:rFonts w:ascii="Arial" w:hAnsi="Arial" w:cs="Arial"/>
          <w:b/>
          <w:bCs/>
          <w:color w:val="000000"/>
          <w:sz w:val="18"/>
          <w:szCs w:val="18"/>
        </w:rPr>
        <w:lastRenderedPageBreak/>
        <w:t>Способы и формы оценивания образовательных результатов обучающихся. Критерии оценивания</w:t>
      </w:r>
    </w:p>
    <w:p w:rsidR="000A3F78" w:rsidRPr="005651F0" w:rsidRDefault="000A3F78" w:rsidP="000A3F78">
      <w:pPr>
        <w:pStyle w:val="a8"/>
        <w:spacing w:after="0" w:line="240" w:lineRule="auto"/>
        <w:ind w:firstLine="708"/>
        <w:jc w:val="both"/>
        <w:rPr>
          <w:rFonts w:ascii="Times New Roman" w:hAnsi="Times New Roman" w:cs="Times New Roman"/>
          <w:sz w:val="24"/>
          <w:szCs w:val="24"/>
        </w:rPr>
      </w:pPr>
      <w:r w:rsidRPr="000A3F78">
        <w:rPr>
          <w:rFonts w:ascii="Times New Roman" w:hAnsi="Times New Roman" w:cs="Times New Roman"/>
          <w:sz w:val="24"/>
          <w:szCs w:val="24"/>
        </w:rPr>
        <w:t xml:space="preserve"> </w:t>
      </w:r>
      <w:r w:rsidRPr="005651F0">
        <w:rPr>
          <w:rFonts w:ascii="Times New Roman" w:hAnsi="Times New Roman" w:cs="Times New Roman"/>
          <w:sz w:val="24"/>
          <w:szCs w:val="24"/>
        </w:rPr>
        <w:t>Контроль за уровнем достижений учащихся по родному языку проводится в форме письменных работ: диктантов, контрольных работ, контрольных списываний, изложений, тестовых заданий.</w:t>
      </w:r>
    </w:p>
    <w:p w:rsidR="008D6AE1" w:rsidRPr="00276D42" w:rsidRDefault="008D6AE1" w:rsidP="008D6AE1">
      <w:pPr>
        <w:shd w:val="clear" w:color="auto" w:fill="FFFFFF"/>
        <w:spacing w:line="234" w:lineRule="atLeast"/>
        <w:rPr>
          <w:rFonts w:ascii="Arial" w:hAnsi="Arial" w:cs="Arial"/>
          <w:color w:val="000000"/>
          <w:sz w:val="18"/>
          <w:szCs w:val="18"/>
        </w:rPr>
      </w:pPr>
      <w:r w:rsidRPr="008D6AE1">
        <w:rPr>
          <w:rFonts w:ascii="Arial" w:hAnsi="Arial" w:cs="Arial"/>
          <w:b/>
          <w:color w:val="000000"/>
          <w:sz w:val="18"/>
          <w:szCs w:val="18"/>
        </w:rPr>
        <w:t xml:space="preserve">В 1 классе </w:t>
      </w:r>
      <w:r w:rsidRPr="00276D42">
        <w:rPr>
          <w:rFonts w:ascii="Arial" w:hAnsi="Arial" w:cs="Arial"/>
          <w:color w:val="000000"/>
          <w:sz w:val="18"/>
          <w:szCs w:val="18"/>
        </w:rPr>
        <w:t>устанавливаются следующие формы контроля за развитием предметных знаний и умений обучающихся:</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 устный опрос;</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 письменный опрос;</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 самостоятельные проверочные работы, специально формирующие самоконтроль и самооценку обучающихся после освоения ими определённых тем;</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 самостоятельные работы, демонстрирующие умения обучающихся применять усвоенные по определённой теме знания на практике;</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 тестовые диагностические задания;</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 графические работы: рисунки, диаграммы, схемы, чертежи и др.;</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 административные контрольные работы, проверяющие усвоение обучающимися совокупности тем, разделов программы, курса обучения за определённый период времени (полугодие, год).</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Оценивание младших школьников в течение первого года обучения  осуществляется в форме словесных качественных оценок в соответствии с критериями.       В процессе освоения содержания предмета «Русский язык» учащиеся приобретают общие учебные умения, навыки, осваивают способы деятельности, предусмотренные стандартом начального общего образования.   Основными видами письменных работ по русскому языку являются списывание, диктанты, тесты.</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 </w:t>
      </w:r>
      <w:r w:rsidRPr="00276D42">
        <w:rPr>
          <w:rFonts w:ascii="Arial" w:hAnsi="Arial" w:cs="Arial"/>
          <w:color w:val="000000"/>
          <w:sz w:val="18"/>
        </w:rPr>
        <w:t> </w:t>
      </w:r>
      <w:r w:rsidRPr="00276D42">
        <w:rPr>
          <w:rFonts w:ascii="Arial" w:hAnsi="Arial" w:cs="Arial"/>
          <w:color w:val="000000"/>
          <w:sz w:val="18"/>
          <w:szCs w:val="18"/>
        </w:rPr>
        <w:t>При выявлении уровня развития умений и навыков по русскому языку необходимо учитывать развитие каллиграфического навыка, знаний, умений и навыков по орфографии, сформированность устной речи.</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w:t>
      </w:r>
      <w:r w:rsidRPr="00276D42">
        <w:rPr>
          <w:rFonts w:ascii="Arial" w:hAnsi="Arial" w:cs="Arial"/>
          <w:color w:val="000000"/>
          <w:sz w:val="18"/>
        </w:rPr>
        <w:t> </w:t>
      </w:r>
      <w:r w:rsidRPr="00276D42">
        <w:rPr>
          <w:rFonts w:ascii="Arial" w:hAnsi="Arial" w:cs="Arial"/>
          <w:color w:val="000000"/>
          <w:sz w:val="18"/>
          <w:szCs w:val="18"/>
        </w:rPr>
        <w:t>Высокому уровню развития навыка письма соответствует письмо с правильной каллиграфией, допускается 1-2 негрубых недочета.</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w:t>
      </w:r>
      <w:r w:rsidRPr="00276D42">
        <w:rPr>
          <w:rFonts w:ascii="Arial" w:hAnsi="Arial" w:cs="Arial"/>
          <w:color w:val="000000"/>
          <w:sz w:val="18"/>
        </w:rPr>
        <w:t> </w:t>
      </w:r>
      <w:r w:rsidRPr="00276D42">
        <w:rPr>
          <w:rFonts w:ascii="Arial" w:hAnsi="Arial" w:cs="Arial"/>
          <w:color w:val="000000"/>
          <w:sz w:val="18"/>
          <w:szCs w:val="18"/>
        </w:rPr>
        <w:t>Среднему уровню развития навыка соответствует письмо, если имеется 2-З существенных недочета (несоблюдение наклона, равного расстояния между буквами, словами, несоблюдение пропорций буки по высоте и ширине и др.) и 1-2 негрубых недочета.</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w:t>
      </w:r>
      <w:r w:rsidRPr="00276D42">
        <w:rPr>
          <w:rFonts w:ascii="Arial" w:hAnsi="Arial" w:cs="Arial"/>
          <w:color w:val="000000"/>
          <w:sz w:val="18"/>
        </w:rPr>
        <w:t> </w:t>
      </w:r>
      <w:r w:rsidRPr="00276D42">
        <w:rPr>
          <w:rFonts w:ascii="Arial" w:hAnsi="Arial" w:cs="Arial"/>
          <w:color w:val="000000"/>
          <w:sz w:val="18"/>
          <w:szCs w:val="18"/>
        </w:rPr>
        <w:t>Низкому уровню развития каллиграфического навыка соответствует письмо, которое в целом не соответствует многим из перечисленных выше требований, небрежное, неразборчивое, с помарками.</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К числу негрубых недочетов относятся:</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а) частичные искажения формы букв;</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б) несоблюдение точных пропорций по высоте заглавных и строчных букв;</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в) наличие нерациональных соединений, искажающих форму букв;</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г) выход за линию рабочей строки, недописывание до нее;</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д) крупное и мелкое письмо;</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lastRenderedPageBreak/>
        <w:t>е) отдельные случаи несоблюдения наклона, равного расстояния между буквами и словами.</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w:t>
      </w:r>
      <w:r w:rsidRPr="00276D42">
        <w:rPr>
          <w:rFonts w:ascii="Arial" w:hAnsi="Arial" w:cs="Arial"/>
          <w:color w:val="000000"/>
          <w:sz w:val="18"/>
        </w:rPr>
        <w:t> </w:t>
      </w:r>
      <w:r w:rsidRPr="00276D42">
        <w:rPr>
          <w:rFonts w:ascii="Arial" w:hAnsi="Arial" w:cs="Arial"/>
          <w:color w:val="000000"/>
          <w:sz w:val="18"/>
          <w:szCs w:val="18"/>
        </w:rPr>
        <w:t>Высокому уровню развития знаний, умений и навыков по орфографии соответствует письмо без ошибок как по текущему, так и по предыдущему материалу.</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w:t>
      </w:r>
      <w:r w:rsidRPr="00276D42">
        <w:rPr>
          <w:rFonts w:ascii="Arial" w:hAnsi="Arial" w:cs="Arial"/>
          <w:color w:val="000000"/>
          <w:sz w:val="18"/>
        </w:rPr>
        <w:t> </w:t>
      </w:r>
      <w:r w:rsidRPr="00276D42">
        <w:rPr>
          <w:rFonts w:ascii="Arial" w:hAnsi="Arial" w:cs="Arial"/>
          <w:color w:val="000000"/>
          <w:sz w:val="18"/>
          <w:szCs w:val="18"/>
        </w:rPr>
        <w:t>Среднему уровню развития знаний, умений и навыков по орфографии соответствует письмо, при котором число ошибок не превышает 5 и работы не содержат более 5-7 недочетов.</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w:t>
      </w:r>
      <w:r w:rsidRPr="00276D42">
        <w:rPr>
          <w:rFonts w:ascii="Arial" w:hAnsi="Arial" w:cs="Arial"/>
          <w:color w:val="000000"/>
          <w:sz w:val="18"/>
        </w:rPr>
        <w:t> </w:t>
      </w:r>
      <w:r w:rsidRPr="00276D42">
        <w:rPr>
          <w:rFonts w:ascii="Arial" w:hAnsi="Arial" w:cs="Arial"/>
          <w:color w:val="000000"/>
          <w:sz w:val="18"/>
          <w:szCs w:val="18"/>
        </w:rPr>
        <w:t>Низкому уровню развития знаний, умений и навыков по орфографии соответствует письмо, в котором число ошибок и недочетов превышает указанное количество</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b/>
          <w:bCs/>
          <w:color w:val="000000"/>
          <w:sz w:val="18"/>
          <w:szCs w:val="18"/>
        </w:rPr>
        <w:t>Критерии и нормы оценки знаний обучающихся</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Оценки фиксируются и накапливаются в таблицах образовательных результатов (предметных, метапредметных и личностных) и в портфолио.</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Метапредметные и личностные неперсонифицированные диагностические работы (один раз в год – обязательно)</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Предметные контрольные работы (один раз в четверть - обязательно).</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В первом классе вместо бальных отметок допустимо использовать только положительную и не различаемую по уровням фиксацию.</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u w:val="single"/>
        </w:rPr>
        <w:t>Используется «Алгоритм самооценки»</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В первом классе алгоритм состоит из 4 вопросов:</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Какое было дано задание? (Учимся вспоминать цель работы)</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Удалось выполнить задание? (Учимся сравнивать результат с целью)</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Задание выполнено верно или не совсем? (Учимся находить и признавать ошибки)</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Выполнил самостоятельно или с чьей-то помощью? (Учимся оценивать процесс)</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После проведения итоговых контрольных работ по предметам и диагностик метапредметных результатов используются</w:t>
      </w:r>
      <w:r w:rsidRPr="00276D42">
        <w:rPr>
          <w:rFonts w:ascii="Arial" w:hAnsi="Arial" w:cs="Arial"/>
          <w:color w:val="000000"/>
          <w:sz w:val="18"/>
        </w:rPr>
        <w:t> </w:t>
      </w:r>
      <w:r w:rsidRPr="00276D42">
        <w:rPr>
          <w:rFonts w:ascii="Arial" w:hAnsi="Arial" w:cs="Arial"/>
          <w:color w:val="000000"/>
          <w:sz w:val="18"/>
          <w:szCs w:val="18"/>
          <w:u w:val="single"/>
        </w:rPr>
        <w:t>таблицы результатов</w:t>
      </w:r>
      <w:r w:rsidRPr="00276D42">
        <w:rPr>
          <w:rFonts w:ascii="Arial" w:hAnsi="Arial" w:cs="Arial"/>
          <w:color w:val="000000"/>
          <w:sz w:val="18"/>
          <w:szCs w:val="18"/>
        </w:rPr>
        <w:t>, в которые учитель выставляет отметка за каждое из заданий в таблицу результатов. Отметки в таблицы результатов выставляются в 1 классе в виде</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 - ученик самостоятельно, правильно выполняет задания</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 - ученик допускает при выполнении заданий единичные негрубые ошибки, которые может исправить сам</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 - ученик не усвоил большей или наиболее существенной части изучаемого материала, допускает грубые ошибки</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b/>
          <w:bCs/>
          <w:color w:val="000000"/>
          <w:sz w:val="18"/>
          <w:szCs w:val="18"/>
        </w:rPr>
        <w:t>Особенности организации контроля по русскому языку</w:t>
      </w: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Контроль за уровнем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w:t>
      </w:r>
    </w:p>
    <w:p w:rsidR="000A3F78" w:rsidRDefault="008D6AE1" w:rsidP="000A3F78">
      <w:pPr>
        <w:shd w:val="clear" w:color="auto" w:fill="FFFFFF"/>
        <w:spacing w:line="234" w:lineRule="atLeast"/>
        <w:rPr>
          <w:rFonts w:ascii="Arial" w:hAnsi="Arial" w:cs="Arial"/>
          <w:color w:val="000000"/>
          <w:sz w:val="18"/>
        </w:rPr>
      </w:pPr>
      <w:r w:rsidRPr="00276D42">
        <w:rPr>
          <w:rFonts w:ascii="Arial" w:hAnsi="Arial" w:cs="Arial"/>
          <w:b/>
          <w:bCs/>
          <w:color w:val="000000"/>
          <w:sz w:val="18"/>
          <w:szCs w:val="18"/>
        </w:rPr>
        <w:t>Диктант</w:t>
      </w:r>
      <w:r w:rsidRPr="00276D42">
        <w:rPr>
          <w:rFonts w:ascii="Arial" w:hAnsi="Arial" w:cs="Arial"/>
          <w:color w:val="000000"/>
          <w:sz w:val="18"/>
        </w:rPr>
        <w:t> </w:t>
      </w:r>
      <w:r w:rsidR="000A3F78">
        <w:rPr>
          <w:rFonts w:ascii="Arial" w:hAnsi="Arial" w:cs="Arial"/>
          <w:color w:val="000000"/>
          <w:sz w:val="18"/>
        </w:rPr>
        <w:t>:</w:t>
      </w:r>
    </w:p>
    <w:p w:rsidR="000A3F78" w:rsidRPr="005651F0" w:rsidRDefault="000A3F78" w:rsidP="000A3F78">
      <w:pPr>
        <w:shd w:val="clear" w:color="auto" w:fill="FFFFFF"/>
        <w:spacing w:line="234" w:lineRule="atLeast"/>
        <w:rPr>
          <w:rFonts w:ascii="Times New Roman" w:hAnsi="Times New Roman" w:cs="Times New Roman"/>
          <w:sz w:val="24"/>
          <w:szCs w:val="24"/>
        </w:rPr>
      </w:pPr>
      <w:r w:rsidRPr="005651F0">
        <w:rPr>
          <w:rFonts w:ascii="Times New Roman" w:hAnsi="Times New Roman" w:cs="Times New Roman"/>
          <w:sz w:val="24"/>
          <w:szCs w:val="24"/>
        </w:rPr>
        <w:lastRenderedPageBreak/>
        <w:t>Диктант служит средством проверки орфографических и пунктуационных умений и навыков.</w:t>
      </w:r>
    </w:p>
    <w:p w:rsidR="000A3F78" w:rsidRPr="005651F0" w:rsidRDefault="000A3F78" w:rsidP="000A3F78">
      <w:pPr>
        <w:spacing w:after="0" w:line="240" w:lineRule="auto"/>
        <w:jc w:val="both"/>
        <w:rPr>
          <w:rFonts w:ascii="Times New Roman" w:hAnsi="Times New Roman" w:cs="Times New Roman"/>
          <w:sz w:val="24"/>
          <w:szCs w:val="24"/>
        </w:rPr>
      </w:pPr>
      <w:r w:rsidRPr="005651F0">
        <w:rPr>
          <w:rFonts w:ascii="Times New Roman" w:hAnsi="Times New Roman" w:cs="Times New Roman"/>
          <w:sz w:val="24"/>
          <w:szCs w:val="24"/>
        </w:rPr>
        <w:tab/>
      </w:r>
      <w:r w:rsidRPr="005651F0">
        <w:rPr>
          <w:rFonts w:ascii="Times New Roman" w:hAnsi="Times New Roman" w:cs="Times New Roman"/>
          <w:sz w:val="24"/>
          <w:szCs w:val="24"/>
        </w:rPr>
        <w:tab/>
        <w:t xml:space="preserve">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Слова на не изученные к данному моменту правила заранее выписываются на доске или проговариваются орфографически. Нецелесообразно включать в диктанты и слова, правописание которых находится на стадии изучения. </w:t>
      </w:r>
    </w:p>
    <w:p w:rsidR="000A3F78" w:rsidRPr="005651F0" w:rsidRDefault="000A3F78" w:rsidP="000A3F78">
      <w:pPr>
        <w:spacing w:after="0" w:line="240" w:lineRule="auto"/>
        <w:ind w:firstLine="28"/>
        <w:jc w:val="center"/>
        <w:rPr>
          <w:rFonts w:ascii="Times New Roman" w:hAnsi="Times New Roman" w:cs="Times New Roman"/>
          <w:sz w:val="24"/>
          <w:szCs w:val="24"/>
        </w:rPr>
      </w:pPr>
      <w:r w:rsidRPr="005651F0">
        <w:rPr>
          <w:rFonts w:ascii="Times New Roman" w:hAnsi="Times New Roman" w:cs="Times New Roman"/>
          <w:sz w:val="24"/>
          <w:szCs w:val="24"/>
        </w:rPr>
        <w:t>Количество слов в текстах, предназначенных для контрольных диктантов:</w:t>
      </w:r>
    </w:p>
    <w:p w:rsidR="000A3F78" w:rsidRPr="005651F0" w:rsidRDefault="000A3F78" w:rsidP="000A3F78">
      <w:pPr>
        <w:spacing w:after="0" w:line="240" w:lineRule="auto"/>
        <w:jc w:val="both"/>
        <w:rPr>
          <w:rFonts w:ascii="Times New Roman" w:hAnsi="Times New Roman" w:cs="Times New Roman"/>
          <w:color w:val="0000FF"/>
          <w:sz w:val="24"/>
          <w:szCs w:val="24"/>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7"/>
        <w:gridCol w:w="2694"/>
        <w:gridCol w:w="2694"/>
      </w:tblGrid>
      <w:tr w:rsidR="000A3F78" w:rsidRPr="005651F0" w:rsidTr="000A3F78">
        <w:trPr>
          <w:trHeight w:val="365"/>
          <w:jc w:val="center"/>
        </w:trPr>
        <w:tc>
          <w:tcPr>
            <w:tcW w:w="2367" w:type="dxa"/>
            <w:tcBorders>
              <w:top w:val="single" w:sz="4" w:space="0" w:color="auto"/>
              <w:left w:val="single" w:sz="4" w:space="0" w:color="auto"/>
              <w:bottom w:val="single" w:sz="4" w:space="0" w:color="auto"/>
              <w:right w:val="single" w:sz="4" w:space="0" w:color="auto"/>
            </w:tcBorders>
            <w:hideMark/>
          </w:tcPr>
          <w:p w:rsidR="000A3F78" w:rsidRPr="005651F0" w:rsidRDefault="000A3F78" w:rsidP="00952EEE">
            <w:pPr>
              <w:spacing w:after="0" w:line="240" w:lineRule="auto"/>
              <w:jc w:val="center"/>
              <w:rPr>
                <w:rFonts w:ascii="Times New Roman" w:hAnsi="Times New Roman" w:cs="Times New Roman"/>
                <w:b/>
                <w:sz w:val="24"/>
                <w:szCs w:val="24"/>
              </w:rPr>
            </w:pPr>
            <w:r w:rsidRPr="005651F0">
              <w:rPr>
                <w:rFonts w:ascii="Times New Roman" w:hAnsi="Times New Roman" w:cs="Times New Roman"/>
                <w:b/>
                <w:sz w:val="24"/>
                <w:szCs w:val="24"/>
              </w:rPr>
              <w:t>Класс</w:t>
            </w:r>
          </w:p>
        </w:tc>
        <w:tc>
          <w:tcPr>
            <w:tcW w:w="2694" w:type="dxa"/>
            <w:tcBorders>
              <w:top w:val="single" w:sz="4" w:space="0" w:color="auto"/>
              <w:left w:val="single" w:sz="4" w:space="0" w:color="auto"/>
              <w:bottom w:val="single" w:sz="4" w:space="0" w:color="auto"/>
              <w:right w:val="single" w:sz="4" w:space="0" w:color="auto"/>
            </w:tcBorders>
            <w:hideMark/>
          </w:tcPr>
          <w:p w:rsidR="000A3F78" w:rsidRPr="005651F0" w:rsidRDefault="000A3F78" w:rsidP="00952EEE">
            <w:pPr>
              <w:spacing w:after="0" w:line="240" w:lineRule="auto"/>
              <w:jc w:val="center"/>
              <w:rPr>
                <w:rFonts w:ascii="Times New Roman" w:hAnsi="Times New Roman" w:cs="Times New Roman"/>
                <w:b/>
                <w:sz w:val="24"/>
                <w:szCs w:val="24"/>
              </w:rPr>
            </w:pPr>
            <w:r w:rsidRPr="005651F0">
              <w:rPr>
                <w:rFonts w:ascii="Times New Roman" w:hAnsi="Times New Roman" w:cs="Times New Roman"/>
                <w:b/>
                <w:sz w:val="24"/>
                <w:szCs w:val="24"/>
                <w:lang w:val="en-US"/>
              </w:rPr>
              <w:t>I</w:t>
            </w:r>
            <w:r w:rsidRPr="005651F0">
              <w:rPr>
                <w:rFonts w:ascii="Times New Roman" w:hAnsi="Times New Roman" w:cs="Times New Roman"/>
                <w:b/>
                <w:sz w:val="24"/>
                <w:szCs w:val="24"/>
              </w:rPr>
              <w:t>-е полугодие</w:t>
            </w:r>
          </w:p>
        </w:tc>
        <w:tc>
          <w:tcPr>
            <w:tcW w:w="2694" w:type="dxa"/>
            <w:tcBorders>
              <w:top w:val="single" w:sz="4" w:space="0" w:color="auto"/>
              <w:left w:val="single" w:sz="4" w:space="0" w:color="auto"/>
              <w:bottom w:val="single" w:sz="4" w:space="0" w:color="auto"/>
              <w:right w:val="single" w:sz="4" w:space="0" w:color="auto"/>
            </w:tcBorders>
            <w:hideMark/>
          </w:tcPr>
          <w:p w:rsidR="000A3F78" w:rsidRPr="005651F0" w:rsidRDefault="000A3F78" w:rsidP="00952EEE">
            <w:pPr>
              <w:spacing w:after="0" w:line="240" w:lineRule="auto"/>
              <w:jc w:val="center"/>
              <w:rPr>
                <w:rFonts w:ascii="Times New Roman" w:hAnsi="Times New Roman" w:cs="Times New Roman"/>
                <w:b/>
                <w:sz w:val="24"/>
                <w:szCs w:val="24"/>
              </w:rPr>
            </w:pPr>
            <w:r w:rsidRPr="005651F0">
              <w:rPr>
                <w:rFonts w:ascii="Times New Roman" w:hAnsi="Times New Roman" w:cs="Times New Roman"/>
                <w:b/>
                <w:sz w:val="24"/>
                <w:szCs w:val="24"/>
                <w:lang w:val="en-US"/>
              </w:rPr>
              <w:t>II</w:t>
            </w:r>
            <w:r w:rsidRPr="005651F0">
              <w:rPr>
                <w:rFonts w:ascii="Times New Roman" w:hAnsi="Times New Roman" w:cs="Times New Roman"/>
                <w:b/>
                <w:sz w:val="24"/>
                <w:szCs w:val="24"/>
              </w:rPr>
              <w:t>-е полугодие</w:t>
            </w:r>
          </w:p>
        </w:tc>
      </w:tr>
      <w:tr w:rsidR="000A3F78" w:rsidRPr="005651F0" w:rsidTr="000A3F78">
        <w:trPr>
          <w:trHeight w:val="365"/>
          <w:jc w:val="center"/>
        </w:trPr>
        <w:tc>
          <w:tcPr>
            <w:tcW w:w="2367" w:type="dxa"/>
            <w:tcBorders>
              <w:top w:val="single" w:sz="4" w:space="0" w:color="auto"/>
              <w:left w:val="single" w:sz="4" w:space="0" w:color="auto"/>
              <w:bottom w:val="single" w:sz="4" w:space="0" w:color="auto"/>
              <w:right w:val="single" w:sz="4" w:space="0" w:color="auto"/>
            </w:tcBorders>
            <w:hideMark/>
          </w:tcPr>
          <w:p w:rsidR="000A3F78" w:rsidRPr="005651F0" w:rsidRDefault="000A3F78" w:rsidP="00952EEE">
            <w:pPr>
              <w:spacing w:after="0" w:line="240" w:lineRule="auto"/>
              <w:jc w:val="center"/>
              <w:rPr>
                <w:rFonts w:ascii="Times New Roman" w:hAnsi="Times New Roman" w:cs="Times New Roman"/>
                <w:b/>
                <w:sz w:val="24"/>
                <w:szCs w:val="24"/>
              </w:rPr>
            </w:pPr>
            <w:r w:rsidRPr="005651F0">
              <w:rPr>
                <w:rFonts w:ascii="Times New Roman" w:hAnsi="Times New Roman" w:cs="Times New Roman"/>
                <w:b/>
                <w:sz w:val="24"/>
                <w:szCs w:val="24"/>
              </w:rPr>
              <w:t>1 класс</w:t>
            </w:r>
          </w:p>
        </w:tc>
        <w:tc>
          <w:tcPr>
            <w:tcW w:w="2694" w:type="dxa"/>
            <w:tcBorders>
              <w:top w:val="single" w:sz="4" w:space="0" w:color="auto"/>
              <w:left w:val="single" w:sz="4" w:space="0" w:color="auto"/>
              <w:bottom w:val="single" w:sz="4" w:space="0" w:color="auto"/>
              <w:right w:val="single" w:sz="4" w:space="0" w:color="auto"/>
            </w:tcBorders>
            <w:hideMark/>
          </w:tcPr>
          <w:p w:rsidR="000A3F78" w:rsidRPr="005651F0" w:rsidRDefault="000A3F78" w:rsidP="00952EEE">
            <w:pPr>
              <w:spacing w:after="0" w:line="240" w:lineRule="auto"/>
              <w:jc w:val="center"/>
              <w:rPr>
                <w:rFonts w:ascii="Times New Roman" w:hAnsi="Times New Roman" w:cs="Times New Roman"/>
                <w:sz w:val="24"/>
                <w:szCs w:val="24"/>
              </w:rPr>
            </w:pPr>
            <w:r w:rsidRPr="005651F0">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0A3F78" w:rsidRPr="005651F0" w:rsidRDefault="000A3F78" w:rsidP="00952EEE">
            <w:pPr>
              <w:spacing w:after="0" w:line="240" w:lineRule="auto"/>
              <w:jc w:val="center"/>
              <w:rPr>
                <w:rFonts w:ascii="Times New Roman" w:hAnsi="Times New Roman" w:cs="Times New Roman"/>
                <w:sz w:val="24"/>
                <w:szCs w:val="24"/>
              </w:rPr>
            </w:pPr>
            <w:r w:rsidRPr="005651F0">
              <w:rPr>
                <w:rFonts w:ascii="Times New Roman" w:hAnsi="Times New Roman" w:cs="Times New Roman"/>
                <w:sz w:val="24"/>
                <w:szCs w:val="24"/>
              </w:rPr>
              <w:t>15-17 слов</w:t>
            </w:r>
          </w:p>
        </w:tc>
      </w:tr>
    </w:tbl>
    <w:p w:rsidR="008D6AE1" w:rsidRPr="005651F0" w:rsidRDefault="008D6AE1" w:rsidP="008D6AE1">
      <w:pPr>
        <w:spacing w:after="0" w:line="240" w:lineRule="auto"/>
        <w:ind w:firstLine="708"/>
        <w:jc w:val="both"/>
        <w:rPr>
          <w:rFonts w:ascii="Times New Roman" w:hAnsi="Times New Roman" w:cs="Times New Roman"/>
          <w:sz w:val="24"/>
          <w:szCs w:val="24"/>
        </w:rPr>
      </w:pPr>
      <w:r w:rsidRPr="00276D42">
        <w:rPr>
          <w:rFonts w:ascii="Arial" w:hAnsi="Arial" w:cs="Arial"/>
          <w:b/>
          <w:bCs/>
          <w:color w:val="000000"/>
          <w:sz w:val="18"/>
          <w:szCs w:val="18"/>
        </w:rPr>
        <w:t>Контрольное списывание</w:t>
      </w:r>
      <w:r w:rsidRPr="00276D42">
        <w:rPr>
          <w:rFonts w:ascii="Arial" w:hAnsi="Arial" w:cs="Arial"/>
          <w:color w:val="000000"/>
          <w:sz w:val="18"/>
          <w:szCs w:val="18"/>
        </w:rPr>
        <w:t xml:space="preserve">, </w:t>
      </w:r>
      <w:r w:rsidRPr="005651F0">
        <w:rPr>
          <w:rFonts w:ascii="Times New Roman" w:hAnsi="Times New Roman" w:cs="Times New Roman"/>
          <w:sz w:val="24"/>
          <w:szCs w:val="24"/>
        </w:rPr>
        <w:t>- это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8D6AE1" w:rsidRPr="005651F0" w:rsidRDefault="008D6AE1" w:rsidP="008D6AE1">
      <w:pPr>
        <w:spacing w:after="0" w:line="240" w:lineRule="auto"/>
        <w:jc w:val="both"/>
        <w:rPr>
          <w:rFonts w:ascii="Times New Roman" w:hAnsi="Times New Roman" w:cs="Times New Roman"/>
          <w:sz w:val="24"/>
          <w:szCs w:val="24"/>
        </w:rPr>
      </w:pPr>
      <w:r w:rsidRPr="005651F0">
        <w:rPr>
          <w:rFonts w:ascii="Times New Roman" w:hAnsi="Times New Roman" w:cs="Times New Roman"/>
          <w:sz w:val="24"/>
          <w:szCs w:val="24"/>
        </w:rPr>
        <w:t>Для контрольных списываний предлагаются тексты с пропущенными знаками препинания. Количество слов в текстах списываний и диктантов одинаково.</w:t>
      </w:r>
    </w:p>
    <w:p w:rsidR="008D6AE1" w:rsidRPr="00276D42" w:rsidRDefault="008D6AE1" w:rsidP="008D6AE1">
      <w:pPr>
        <w:shd w:val="clear" w:color="auto" w:fill="FFFFFF"/>
        <w:spacing w:line="234" w:lineRule="atLeast"/>
        <w:rPr>
          <w:rFonts w:ascii="Arial" w:hAnsi="Arial" w:cs="Arial"/>
          <w:color w:val="000000"/>
          <w:sz w:val="18"/>
          <w:szCs w:val="18"/>
        </w:rPr>
      </w:pPr>
    </w:p>
    <w:p w:rsidR="008D6AE1" w:rsidRPr="00276D42" w:rsidRDefault="008D6AE1" w:rsidP="008D6AE1">
      <w:pPr>
        <w:shd w:val="clear" w:color="auto" w:fill="FFFFFF"/>
        <w:spacing w:line="234" w:lineRule="atLeast"/>
        <w:rPr>
          <w:rFonts w:ascii="Arial" w:hAnsi="Arial" w:cs="Arial"/>
          <w:color w:val="000000"/>
          <w:sz w:val="18"/>
          <w:szCs w:val="18"/>
        </w:rPr>
      </w:pPr>
      <w:r w:rsidRPr="00276D42">
        <w:rPr>
          <w:rFonts w:ascii="Arial" w:hAnsi="Arial" w:cs="Arial"/>
          <w:b/>
          <w:bCs/>
          <w:color w:val="000000"/>
          <w:sz w:val="18"/>
          <w:szCs w:val="18"/>
        </w:rPr>
        <w:t>Тестовые задания</w:t>
      </w:r>
      <w:r w:rsidRPr="00276D42">
        <w:rPr>
          <w:rFonts w:ascii="Arial" w:hAnsi="Arial" w:cs="Arial"/>
          <w:color w:val="000000"/>
          <w:sz w:val="18"/>
          <w:szCs w:val="18"/>
        </w:rPr>
        <w:t>– динамичная форма про верки, направленная на установление уровня сформированности умения использовать свои знания в нестандартных учебных ситуациях.</w:t>
      </w:r>
    </w:p>
    <w:p w:rsidR="008D6AE1" w:rsidRPr="00276D42" w:rsidRDefault="008D6AE1" w:rsidP="008D6AE1">
      <w:pPr>
        <w:shd w:val="clear" w:color="auto" w:fill="FFFFFF"/>
        <w:spacing w:line="234" w:lineRule="atLeast"/>
        <w:rPr>
          <w:rFonts w:ascii="Arial" w:hAnsi="Arial" w:cs="Arial"/>
          <w:color w:val="000000"/>
          <w:sz w:val="18"/>
          <w:szCs w:val="18"/>
        </w:rPr>
      </w:pPr>
    </w:p>
    <w:p w:rsidR="008D6AE1" w:rsidRDefault="008D6AE1" w:rsidP="008D6AE1">
      <w:pPr>
        <w:shd w:val="clear" w:color="auto" w:fill="FFFFFF"/>
        <w:spacing w:line="234" w:lineRule="atLeast"/>
        <w:rPr>
          <w:rFonts w:ascii="Arial" w:hAnsi="Arial" w:cs="Arial"/>
          <w:b/>
          <w:bCs/>
          <w:color w:val="000000"/>
          <w:sz w:val="18"/>
          <w:szCs w:val="18"/>
        </w:rPr>
      </w:pPr>
    </w:p>
    <w:p w:rsidR="008D6AE1" w:rsidRDefault="008D6AE1" w:rsidP="008D6AE1">
      <w:pPr>
        <w:shd w:val="clear" w:color="auto" w:fill="FFFFFF"/>
        <w:spacing w:line="234" w:lineRule="atLeast"/>
        <w:rPr>
          <w:rFonts w:ascii="Arial" w:hAnsi="Arial" w:cs="Arial"/>
          <w:b/>
          <w:bCs/>
          <w:color w:val="000000"/>
          <w:sz w:val="18"/>
          <w:szCs w:val="18"/>
        </w:rPr>
      </w:pPr>
    </w:p>
    <w:p w:rsidR="008D6AE1" w:rsidRDefault="008D6AE1" w:rsidP="008D6AE1">
      <w:pPr>
        <w:shd w:val="clear" w:color="auto" w:fill="FFFFFF"/>
        <w:spacing w:line="234" w:lineRule="atLeast"/>
        <w:rPr>
          <w:rFonts w:ascii="Arial" w:hAnsi="Arial" w:cs="Arial"/>
          <w:b/>
          <w:bCs/>
          <w:color w:val="000000"/>
          <w:sz w:val="18"/>
          <w:szCs w:val="18"/>
        </w:rPr>
      </w:pPr>
    </w:p>
    <w:p w:rsidR="008D6AE1" w:rsidRDefault="008D6AE1" w:rsidP="008D6AE1">
      <w:pPr>
        <w:shd w:val="clear" w:color="auto" w:fill="FFFFFF"/>
        <w:spacing w:line="234" w:lineRule="atLeast"/>
        <w:rPr>
          <w:rFonts w:ascii="Arial" w:hAnsi="Arial" w:cs="Arial"/>
          <w:b/>
          <w:bCs/>
          <w:color w:val="000000"/>
          <w:sz w:val="18"/>
          <w:szCs w:val="18"/>
        </w:rPr>
      </w:pPr>
    </w:p>
    <w:p w:rsidR="00731A99" w:rsidRPr="00CF1BAB" w:rsidRDefault="00731A99" w:rsidP="00731A99">
      <w:pPr>
        <w:pStyle w:val="4"/>
        <w:tabs>
          <w:tab w:val="num" w:pos="0"/>
          <w:tab w:val="left" w:pos="5560"/>
        </w:tabs>
        <w:jc w:val="both"/>
        <w:rPr>
          <w:sz w:val="24"/>
          <w:szCs w:val="24"/>
          <w:lang w:val="ru-RU"/>
        </w:rPr>
      </w:pPr>
      <w:r w:rsidRPr="00CF1BAB">
        <w:rPr>
          <w:sz w:val="24"/>
          <w:szCs w:val="24"/>
          <w:lang w:val="ru-RU"/>
        </w:rPr>
        <w:tab/>
      </w:r>
    </w:p>
    <w:p w:rsidR="00731A99" w:rsidRPr="00CF1BAB" w:rsidRDefault="00731A99" w:rsidP="00731A99">
      <w:pPr>
        <w:pStyle w:val="a7"/>
        <w:spacing w:before="0" w:beforeAutospacing="0" w:after="0" w:afterAutospacing="0"/>
        <w:jc w:val="both"/>
        <w:outlineLvl w:val="0"/>
      </w:pPr>
      <w:r w:rsidRPr="00CF1BAB">
        <w:t>Основные требования к знаниям и умениям учащихся</w:t>
      </w:r>
    </w:p>
    <w:p w:rsidR="00731A99" w:rsidRPr="00CF1BAB" w:rsidRDefault="00731A99" w:rsidP="00731A99">
      <w:pPr>
        <w:pStyle w:val="a7"/>
        <w:spacing w:before="0" w:beforeAutospacing="0" w:after="0" w:afterAutospacing="0"/>
        <w:ind w:left="360"/>
        <w:jc w:val="both"/>
        <w:outlineLvl w:val="0"/>
      </w:pPr>
      <w:r w:rsidRPr="00CF1BAB">
        <w:rPr>
          <w:b/>
        </w:rPr>
        <w:t>К концу 1 класса учащиеся должны знать</w:t>
      </w:r>
      <w:r w:rsidRPr="00CF1BAB">
        <w:t>:</w:t>
      </w:r>
    </w:p>
    <w:p w:rsidR="00731A99" w:rsidRPr="00CF1BAB" w:rsidRDefault="00731A99" w:rsidP="00731A99">
      <w:pPr>
        <w:pStyle w:val="a7"/>
        <w:spacing w:before="0" w:beforeAutospacing="0" w:after="0" w:afterAutospacing="0"/>
        <w:ind w:left="360"/>
        <w:jc w:val="both"/>
      </w:pPr>
      <w:r w:rsidRPr="00CF1BAB">
        <w:t>- все звуки и буквы русского алфавита, осознавать их основное различие (звуки произносим, буквы пишем).</w:t>
      </w:r>
    </w:p>
    <w:p w:rsidR="00731A99" w:rsidRPr="00CF1BAB" w:rsidRDefault="00731A99" w:rsidP="00731A99">
      <w:pPr>
        <w:pStyle w:val="a7"/>
        <w:spacing w:before="0" w:beforeAutospacing="0" w:after="0" w:afterAutospacing="0"/>
        <w:ind w:left="360"/>
        <w:jc w:val="both"/>
        <w:outlineLvl w:val="0"/>
      </w:pPr>
      <w:r w:rsidRPr="00CF1BAB">
        <w:rPr>
          <w:b/>
        </w:rPr>
        <w:t>Учащиеся должны уметь</w:t>
      </w:r>
      <w:r w:rsidRPr="00CF1BAB">
        <w:t>:</w:t>
      </w:r>
    </w:p>
    <w:p w:rsidR="00731A99" w:rsidRPr="00CF1BAB" w:rsidRDefault="00731A99" w:rsidP="00731A99">
      <w:pPr>
        <w:pStyle w:val="a7"/>
        <w:spacing w:before="0" w:beforeAutospacing="0" w:after="0" w:afterAutospacing="0"/>
        <w:ind w:left="360"/>
        <w:jc w:val="both"/>
      </w:pPr>
      <w:r w:rsidRPr="00CF1BAB">
        <w:t>- различать гласные и согласные звуки и буквы;</w:t>
      </w:r>
    </w:p>
    <w:p w:rsidR="00731A99" w:rsidRPr="00CF1BAB" w:rsidRDefault="00731A99" w:rsidP="00731A99">
      <w:pPr>
        <w:pStyle w:val="a7"/>
        <w:spacing w:before="0" w:beforeAutospacing="0" w:after="0" w:afterAutospacing="0"/>
        <w:ind w:left="360"/>
        <w:jc w:val="both"/>
      </w:pPr>
      <w:r w:rsidRPr="00CF1BAB">
        <w:t>- правильно произносить твердые и мягкие согласные звуки в слове и вне слова;</w:t>
      </w:r>
    </w:p>
    <w:p w:rsidR="00731A99" w:rsidRPr="00CF1BAB" w:rsidRDefault="00731A99" w:rsidP="00731A99">
      <w:pPr>
        <w:pStyle w:val="a7"/>
        <w:spacing w:before="0" w:beforeAutospacing="0" w:after="0" w:afterAutospacing="0"/>
        <w:ind w:left="360"/>
        <w:jc w:val="both"/>
      </w:pPr>
      <w:r w:rsidRPr="00CF1BAB">
        <w:t>- обозначать на письме мягкость согласного звука буквами и, е, ё, ю, я и мягким знаком;</w:t>
      </w:r>
    </w:p>
    <w:p w:rsidR="00731A99" w:rsidRPr="00CF1BAB" w:rsidRDefault="00731A99" w:rsidP="00731A99">
      <w:pPr>
        <w:pStyle w:val="a7"/>
        <w:spacing w:before="0" w:beforeAutospacing="0" w:after="0" w:afterAutospacing="0"/>
        <w:ind w:left="360"/>
        <w:jc w:val="both"/>
      </w:pPr>
      <w:r w:rsidRPr="00CF1BAB">
        <w:t>- различать звонкие и глухие согласные звуки;</w:t>
      </w:r>
    </w:p>
    <w:p w:rsidR="00731A99" w:rsidRPr="00CF1BAB" w:rsidRDefault="00731A99" w:rsidP="00731A99">
      <w:pPr>
        <w:pStyle w:val="a7"/>
        <w:spacing w:before="0" w:beforeAutospacing="0" w:after="0" w:afterAutospacing="0"/>
        <w:ind w:left="360"/>
        <w:jc w:val="both"/>
      </w:pPr>
      <w:r w:rsidRPr="00CF1BAB">
        <w:t>- определять место ударения в слове, вычленять ударный слог;</w:t>
      </w:r>
    </w:p>
    <w:p w:rsidR="00731A99" w:rsidRPr="00CF1BAB" w:rsidRDefault="00731A99" w:rsidP="00731A99">
      <w:pPr>
        <w:pStyle w:val="a7"/>
        <w:spacing w:before="0" w:beforeAutospacing="0" w:after="0" w:afterAutospacing="0"/>
        <w:ind w:left="360"/>
        <w:jc w:val="both"/>
      </w:pPr>
      <w:r w:rsidRPr="00CF1BAB">
        <w:lastRenderedPageBreak/>
        <w:t>- производить устный звуковой анализ слов типа шар, лось, лиса, вычленять звуки в словах и определять их последовательность в слове;</w:t>
      </w:r>
    </w:p>
    <w:p w:rsidR="00731A99" w:rsidRPr="00CF1BAB" w:rsidRDefault="00731A99" w:rsidP="00731A99">
      <w:pPr>
        <w:pStyle w:val="a7"/>
        <w:spacing w:before="0" w:beforeAutospacing="0" w:after="0" w:afterAutospacing="0"/>
        <w:ind w:left="360"/>
        <w:jc w:val="both"/>
      </w:pPr>
      <w:r w:rsidRPr="00CF1BAB">
        <w:t>- вычленять слова из предложения;</w:t>
      </w:r>
    </w:p>
    <w:p w:rsidR="00731A99" w:rsidRPr="00CF1BAB" w:rsidRDefault="00731A99" w:rsidP="00731A99">
      <w:pPr>
        <w:pStyle w:val="a7"/>
        <w:spacing w:before="0" w:beforeAutospacing="0" w:after="0" w:afterAutospacing="0"/>
        <w:ind w:left="360"/>
        <w:jc w:val="both"/>
      </w:pPr>
      <w:r w:rsidRPr="00CF1BAB">
        <w:t>- правильно, без искажений писать строчные и заглавные буквы, соединять буквы в слова;</w:t>
      </w:r>
    </w:p>
    <w:p w:rsidR="00731A99" w:rsidRPr="00CF1BAB" w:rsidRDefault="00731A99" w:rsidP="00731A99">
      <w:pPr>
        <w:pStyle w:val="a7"/>
        <w:spacing w:before="0" w:beforeAutospacing="0" w:after="0" w:afterAutospacing="0"/>
        <w:ind w:left="360"/>
        <w:jc w:val="both"/>
      </w:pPr>
      <w:r w:rsidRPr="00CF1BAB">
        <w:t>- правильно списывать слова и предложения, написанные печатным и рукописным шрифтом;</w:t>
      </w:r>
    </w:p>
    <w:p w:rsidR="00731A99" w:rsidRPr="00CF1BAB" w:rsidRDefault="00731A99" w:rsidP="00731A99">
      <w:pPr>
        <w:pStyle w:val="a7"/>
        <w:spacing w:before="0" w:beforeAutospacing="0" w:after="0" w:afterAutospacing="0"/>
        <w:ind w:left="360"/>
        <w:jc w:val="both"/>
      </w:pPr>
      <w:r w:rsidRPr="00CF1BAB">
        <w:t>- грамотно, без пропусков и искажений букв писать под диктовку предложения из 3 – 5 слов, написание которых не расходится с произношением;</w:t>
      </w:r>
    </w:p>
    <w:p w:rsidR="00731A99" w:rsidRPr="00CF1BAB" w:rsidRDefault="00731A99" w:rsidP="00731A99">
      <w:pPr>
        <w:pStyle w:val="a7"/>
        <w:spacing w:before="0" w:beforeAutospacing="0" w:after="0" w:afterAutospacing="0"/>
        <w:ind w:left="360"/>
        <w:jc w:val="both"/>
      </w:pPr>
      <w:r w:rsidRPr="00CF1BAB">
        <w:t>- употреблять заглавную букву в начале предложения и точку в конце предложения, слова в предложениях писать раздельно;</w:t>
      </w:r>
    </w:p>
    <w:p w:rsidR="00731A99" w:rsidRPr="00CF1BAB" w:rsidRDefault="00731A99" w:rsidP="00731A99">
      <w:pPr>
        <w:pStyle w:val="a7"/>
        <w:spacing w:before="0" w:beforeAutospacing="0" w:after="0" w:afterAutospacing="0"/>
        <w:ind w:left="360"/>
        <w:jc w:val="both"/>
      </w:pPr>
      <w:r w:rsidRPr="00CF1BAB">
        <w:t>- писать заглавную букву в именах, фамилиях людей, кличках животных;</w:t>
      </w:r>
    </w:p>
    <w:p w:rsidR="00731A99" w:rsidRPr="00CF1BAB" w:rsidRDefault="00731A99" w:rsidP="00731A99">
      <w:pPr>
        <w:pStyle w:val="a7"/>
        <w:spacing w:before="0" w:beforeAutospacing="0" w:after="0" w:afterAutospacing="0"/>
        <w:ind w:left="360"/>
        <w:jc w:val="both"/>
      </w:pPr>
      <w:r w:rsidRPr="00CF1BAB">
        <w:t>- самостоятельно составлять и записывать 2 – 3 предложения по опорным словам, по рисунку, на определенную тему;</w:t>
      </w:r>
    </w:p>
    <w:p w:rsidR="00731A99" w:rsidRPr="00CF1BAB" w:rsidRDefault="00731A99" w:rsidP="00731A99">
      <w:pPr>
        <w:pStyle w:val="a7"/>
        <w:spacing w:before="0" w:beforeAutospacing="0" w:after="0" w:afterAutospacing="0"/>
        <w:ind w:left="360"/>
      </w:pPr>
      <w:r w:rsidRPr="00CF1BAB">
        <w:t>- приводить примеры слов речевого этикета: приветствие, прощание.</w:t>
      </w:r>
    </w:p>
    <w:p w:rsidR="00731A99" w:rsidRPr="00AF4F73" w:rsidRDefault="00731A99" w:rsidP="00731A99">
      <w:pPr>
        <w:pStyle w:val="a7"/>
        <w:spacing w:before="0" w:beforeAutospacing="0" w:after="0" w:afterAutospacing="0"/>
        <w:ind w:left="360"/>
      </w:pPr>
    </w:p>
    <w:p w:rsidR="00731A99" w:rsidRPr="005651F0" w:rsidRDefault="00731A99" w:rsidP="00731A99">
      <w:pPr>
        <w:spacing w:after="0" w:line="240" w:lineRule="auto"/>
        <w:ind w:firstLine="708"/>
        <w:jc w:val="both"/>
        <w:rPr>
          <w:rFonts w:ascii="Times New Roman" w:eastAsia="Times New Roman" w:hAnsi="Times New Roman" w:cs="Times New Roman"/>
          <w:b/>
          <w:sz w:val="24"/>
          <w:szCs w:val="24"/>
        </w:rPr>
      </w:pPr>
      <w:r w:rsidRPr="005651F0">
        <w:rPr>
          <w:rFonts w:ascii="Times New Roman" w:eastAsia="Times New Roman" w:hAnsi="Times New Roman" w:cs="Times New Roman"/>
          <w:b/>
          <w:sz w:val="24"/>
          <w:szCs w:val="24"/>
        </w:rPr>
        <w:t>Учет ошибок в диктанте:</w:t>
      </w:r>
    </w:p>
    <w:p w:rsidR="00731A99" w:rsidRPr="005651F0" w:rsidRDefault="00731A99" w:rsidP="00731A99">
      <w:pPr>
        <w:numPr>
          <w:ilvl w:val="0"/>
          <w:numId w:val="8"/>
        </w:numPr>
        <w:tabs>
          <w:tab w:val="left" w:pos="540"/>
        </w:tabs>
        <w:spacing w:after="0" w:line="240" w:lineRule="auto"/>
        <w:ind w:hanging="360"/>
        <w:jc w:val="both"/>
        <w:rPr>
          <w:rFonts w:ascii="Times New Roman" w:eastAsia="Times New Roman" w:hAnsi="Times New Roman" w:cs="Times New Roman"/>
          <w:sz w:val="24"/>
          <w:szCs w:val="24"/>
        </w:rPr>
      </w:pPr>
      <w:r w:rsidRPr="005651F0">
        <w:rPr>
          <w:rFonts w:ascii="Times New Roman" w:eastAsia="Times New Roman" w:hAnsi="Times New Roman" w:cs="Times New Roman"/>
          <w:sz w:val="24"/>
          <w:szCs w:val="24"/>
        </w:rPr>
        <w:t>Повторная ошибка в одном и том же слове считается за 1 ошибку (например, ученик дважды в слове «песок» написал вместо «е» букву «и»);</w:t>
      </w:r>
    </w:p>
    <w:p w:rsidR="00731A99" w:rsidRPr="005651F0" w:rsidRDefault="00731A99" w:rsidP="00731A99">
      <w:pPr>
        <w:numPr>
          <w:ilvl w:val="0"/>
          <w:numId w:val="8"/>
        </w:numPr>
        <w:tabs>
          <w:tab w:val="left" w:pos="540"/>
        </w:tabs>
        <w:spacing w:after="0" w:line="240" w:lineRule="auto"/>
        <w:ind w:hanging="360"/>
        <w:jc w:val="both"/>
        <w:rPr>
          <w:rFonts w:ascii="Times New Roman" w:eastAsia="Times New Roman" w:hAnsi="Times New Roman" w:cs="Times New Roman"/>
          <w:sz w:val="24"/>
          <w:szCs w:val="24"/>
        </w:rPr>
      </w:pPr>
      <w:r w:rsidRPr="005651F0">
        <w:rPr>
          <w:rFonts w:ascii="Times New Roman" w:eastAsia="Times New Roman" w:hAnsi="Times New Roman" w:cs="Times New Roman"/>
          <w:sz w:val="24"/>
          <w:szCs w:val="24"/>
        </w:rPr>
        <w:t>3 ошибки на одну и ту же орфограмму, допущенные в разных словах, считаются как одна ошибка, все остальные ошибки на это правила добавляются по одной по порядку;</w:t>
      </w:r>
    </w:p>
    <w:p w:rsidR="00731A99" w:rsidRPr="005651F0" w:rsidRDefault="00731A99" w:rsidP="00731A99">
      <w:pPr>
        <w:numPr>
          <w:ilvl w:val="0"/>
          <w:numId w:val="8"/>
        </w:numPr>
        <w:tabs>
          <w:tab w:val="left" w:pos="540"/>
        </w:tabs>
        <w:spacing w:after="0" w:line="240" w:lineRule="auto"/>
        <w:ind w:hanging="360"/>
        <w:jc w:val="both"/>
        <w:rPr>
          <w:rFonts w:ascii="Times New Roman" w:eastAsia="Times New Roman" w:hAnsi="Times New Roman" w:cs="Times New Roman"/>
          <w:sz w:val="24"/>
          <w:szCs w:val="24"/>
        </w:rPr>
      </w:pPr>
      <w:r w:rsidRPr="005651F0">
        <w:rPr>
          <w:rFonts w:ascii="Times New Roman" w:eastAsia="Times New Roman" w:hAnsi="Times New Roman" w:cs="Times New Roman"/>
          <w:sz w:val="24"/>
          <w:szCs w:val="24"/>
        </w:rPr>
        <w:t>оценка не снижается, если есть грамматические ошибки и аккуратные исправления</w:t>
      </w:r>
    </w:p>
    <w:p w:rsidR="00731A99" w:rsidRPr="005651F0" w:rsidRDefault="00731A99" w:rsidP="00731A99">
      <w:pPr>
        <w:spacing w:after="0" w:line="240" w:lineRule="auto"/>
        <w:ind w:firstLine="540"/>
        <w:jc w:val="both"/>
        <w:rPr>
          <w:rFonts w:ascii="Times New Roman" w:eastAsia="Times New Roman" w:hAnsi="Times New Roman" w:cs="Times New Roman"/>
          <w:b/>
          <w:sz w:val="24"/>
          <w:szCs w:val="24"/>
        </w:rPr>
      </w:pPr>
      <w:r w:rsidRPr="005651F0">
        <w:rPr>
          <w:rFonts w:ascii="Times New Roman" w:eastAsia="Times New Roman" w:hAnsi="Times New Roman" w:cs="Times New Roman"/>
          <w:b/>
          <w:sz w:val="24"/>
          <w:szCs w:val="24"/>
        </w:rPr>
        <w:t xml:space="preserve">Ошибкой считается: </w:t>
      </w:r>
    </w:p>
    <w:p w:rsidR="00731A99" w:rsidRPr="005651F0" w:rsidRDefault="00731A99" w:rsidP="00731A99">
      <w:pPr>
        <w:numPr>
          <w:ilvl w:val="0"/>
          <w:numId w:val="9"/>
        </w:numPr>
        <w:tabs>
          <w:tab w:val="left" w:pos="540"/>
        </w:tabs>
        <w:spacing w:after="0" w:line="240" w:lineRule="auto"/>
        <w:ind w:hanging="360"/>
        <w:jc w:val="both"/>
        <w:rPr>
          <w:rFonts w:ascii="Times New Roman" w:eastAsia="Times New Roman" w:hAnsi="Times New Roman" w:cs="Times New Roman"/>
          <w:sz w:val="24"/>
          <w:szCs w:val="24"/>
        </w:rPr>
      </w:pPr>
      <w:r w:rsidRPr="005651F0">
        <w:rPr>
          <w:rFonts w:ascii="Times New Roman" w:eastAsia="Times New Roman" w:hAnsi="Times New Roman" w:cs="Times New Roman"/>
          <w:sz w:val="24"/>
          <w:szCs w:val="24"/>
        </w:rPr>
        <w:t xml:space="preserve">Нарушение орфографических правил при написании слов, включая ошибки на пропуск, перестановку, замену и вставку лишних букв в словах; </w:t>
      </w:r>
    </w:p>
    <w:p w:rsidR="00731A99" w:rsidRPr="005651F0" w:rsidRDefault="00731A99" w:rsidP="00731A99">
      <w:pPr>
        <w:numPr>
          <w:ilvl w:val="0"/>
          <w:numId w:val="9"/>
        </w:numPr>
        <w:tabs>
          <w:tab w:val="left" w:pos="540"/>
        </w:tabs>
        <w:spacing w:after="0" w:line="240" w:lineRule="auto"/>
        <w:ind w:hanging="360"/>
        <w:jc w:val="both"/>
        <w:rPr>
          <w:rFonts w:ascii="Times New Roman" w:eastAsia="Times New Roman" w:hAnsi="Times New Roman" w:cs="Times New Roman"/>
          <w:sz w:val="24"/>
          <w:szCs w:val="24"/>
        </w:rPr>
      </w:pPr>
      <w:r w:rsidRPr="005651F0">
        <w:rPr>
          <w:rFonts w:ascii="Times New Roman" w:eastAsia="Times New Roman" w:hAnsi="Times New Roman" w:cs="Times New Roman"/>
          <w:sz w:val="24"/>
          <w:szCs w:val="24"/>
        </w:rPr>
        <w:t xml:space="preserve">Неправильное написание слов, не регулируемых правилами, круг которых очерчен программой каждого класса (слова с непроверяемыми написаниями); </w:t>
      </w:r>
    </w:p>
    <w:p w:rsidR="00731A99" w:rsidRPr="005651F0" w:rsidRDefault="00731A99" w:rsidP="00731A99">
      <w:pPr>
        <w:numPr>
          <w:ilvl w:val="0"/>
          <w:numId w:val="9"/>
        </w:numPr>
        <w:tabs>
          <w:tab w:val="left" w:pos="540"/>
        </w:tabs>
        <w:spacing w:after="0" w:line="240" w:lineRule="auto"/>
        <w:ind w:hanging="360"/>
        <w:jc w:val="both"/>
        <w:rPr>
          <w:rFonts w:ascii="Times New Roman" w:eastAsia="Times New Roman" w:hAnsi="Times New Roman" w:cs="Times New Roman"/>
          <w:sz w:val="24"/>
          <w:szCs w:val="24"/>
        </w:rPr>
      </w:pPr>
      <w:r w:rsidRPr="005651F0">
        <w:rPr>
          <w:rFonts w:ascii="Times New Roman" w:eastAsia="Times New Roman" w:hAnsi="Times New Roman" w:cs="Times New Roman"/>
          <w:sz w:val="24"/>
          <w:szCs w:val="24"/>
        </w:rPr>
        <w:t xml:space="preserve">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731A99" w:rsidRPr="005651F0" w:rsidRDefault="00731A99" w:rsidP="00731A99">
      <w:pPr>
        <w:spacing w:after="0" w:line="240" w:lineRule="auto"/>
        <w:ind w:firstLine="540"/>
        <w:jc w:val="both"/>
        <w:rPr>
          <w:rFonts w:ascii="Times New Roman" w:eastAsia="Times New Roman" w:hAnsi="Times New Roman" w:cs="Times New Roman"/>
          <w:i/>
          <w:sz w:val="24"/>
          <w:szCs w:val="24"/>
          <w:u w:val="single"/>
        </w:rPr>
      </w:pPr>
      <w:r w:rsidRPr="005651F0">
        <w:rPr>
          <w:rFonts w:ascii="Times New Roman" w:eastAsia="Times New Roman" w:hAnsi="Times New Roman" w:cs="Times New Roman"/>
          <w:i/>
          <w:sz w:val="24"/>
          <w:szCs w:val="24"/>
          <w:u w:val="single"/>
        </w:rPr>
        <w:t>Примечание</w:t>
      </w:r>
      <w:r w:rsidRPr="005651F0">
        <w:rPr>
          <w:rFonts w:ascii="Times New Roman" w:eastAsia="Times New Roman" w:hAnsi="Times New Roman" w:cs="Times New Roman"/>
          <w:b/>
          <w:i/>
          <w:sz w:val="24"/>
          <w:szCs w:val="24"/>
          <w:u w:val="single"/>
        </w:rPr>
        <w:t>:</w:t>
      </w:r>
    </w:p>
    <w:p w:rsidR="00731A99" w:rsidRPr="005651F0" w:rsidRDefault="00731A99" w:rsidP="00731A99">
      <w:pPr>
        <w:spacing w:after="0" w:line="240" w:lineRule="auto"/>
        <w:ind w:firstLine="540"/>
        <w:jc w:val="both"/>
        <w:rPr>
          <w:rFonts w:ascii="Times New Roman" w:eastAsia="Times New Roman" w:hAnsi="Times New Roman" w:cs="Times New Roman"/>
          <w:sz w:val="24"/>
          <w:szCs w:val="24"/>
        </w:rPr>
      </w:pPr>
      <w:r w:rsidRPr="005651F0">
        <w:rPr>
          <w:rFonts w:ascii="Times New Roman" w:eastAsia="Times New Roman" w:hAnsi="Times New Roman" w:cs="Times New Roman"/>
          <w:sz w:val="24"/>
          <w:szCs w:val="24"/>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отметку (за исключением такого вида работ, как контрольное списывание). Учитывается только последнее написание. При оценивании работы принимается во внимание не только количество, но и характер ошибок. </w:t>
      </w:r>
    </w:p>
    <w:p w:rsidR="00731A99" w:rsidRPr="005651F0" w:rsidRDefault="00731A99" w:rsidP="00731A99">
      <w:pPr>
        <w:spacing w:after="0" w:line="240" w:lineRule="auto"/>
        <w:jc w:val="both"/>
        <w:rPr>
          <w:rFonts w:ascii="Times New Roman" w:eastAsia="Times New Roman" w:hAnsi="Times New Roman" w:cs="Times New Roman"/>
          <w:b/>
          <w:sz w:val="24"/>
          <w:szCs w:val="24"/>
        </w:rPr>
      </w:pPr>
      <w:r w:rsidRPr="005651F0">
        <w:rPr>
          <w:rFonts w:ascii="Times New Roman" w:eastAsia="Times New Roman" w:hAnsi="Times New Roman" w:cs="Times New Roman"/>
          <w:b/>
          <w:sz w:val="24"/>
          <w:szCs w:val="24"/>
        </w:rPr>
        <w:t xml:space="preserve">Контрольные работы </w:t>
      </w:r>
    </w:p>
    <w:p w:rsidR="00731A99" w:rsidRPr="005651F0" w:rsidRDefault="00731A99" w:rsidP="00731A99">
      <w:pPr>
        <w:spacing w:after="0" w:line="240" w:lineRule="auto"/>
        <w:jc w:val="both"/>
        <w:rPr>
          <w:rFonts w:ascii="Times New Roman" w:eastAsia="Times New Roman" w:hAnsi="Times New Roman" w:cs="Times New Roman"/>
          <w:sz w:val="24"/>
          <w:szCs w:val="24"/>
        </w:rPr>
      </w:pPr>
      <w:r w:rsidRPr="005651F0">
        <w:rPr>
          <w:rFonts w:ascii="Times New Roman" w:eastAsia="Times New Roman" w:hAnsi="Times New Roman" w:cs="Times New Roman"/>
          <w:sz w:val="24"/>
          <w:szCs w:val="24"/>
        </w:rPr>
        <w:t>При оценке контрольной работы учитывается в первую очередь правильность её выполнения. Исправления, которые сделал ученик, не влияют на отметку. Учитывается только последняя поправка. Оформление работы также не должно влиять на отметку.</w:t>
      </w:r>
    </w:p>
    <w:p w:rsidR="00731A99" w:rsidRPr="005651F0" w:rsidRDefault="00731A99" w:rsidP="00731A99">
      <w:pPr>
        <w:spacing w:after="0" w:line="240" w:lineRule="auto"/>
        <w:jc w:val="both"/>
        <w:rPr>
          <w:rFonts w:ascii="Times New Roman" w:eastAsia="Times New Roman" w:hAnsi="Times New Roman" w:cs="Times New Roman"/>
          <w:sz w:val="24"/>
          <w:szCs w:val="24"/>
        </w:rPr>
      </w:pPr>
      <w:r w:rsidRPr="005651F0">
        <w:rPr>
          <w:rFonts w:ascii="Times New Roman" w:eastAsia="Times New Roman" w:hAnsi="Times New Roman" w:cs="Times New Roman"/>
          <w:sz w:val="24"/>
          <w:szCs w:val="24"/>
        </w:rPr>
        <w:t>За выполнение контрольной работы ставятся следующие отметки:</w:t>
      </w:r>
    </w:p>
    <w:p w:rsidR="00731A99" w:rsidRPr="005651F0" w:rsidRDefault="00691AD8" w:rsidP="00731A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731A99" w:rsidRPr="005651F0">
        <w:rPr>
          <w:rFonts w:ascii="Times New Roman" w:eastAsia="Times New Roman" w:hAnsi="Times New Roman" w:cs="Times New Roman"/>
          <w:b/>
          <w:sz w:val="24"/>
          <w:szCs w:val="24"/>
        </w:rPr>
        <w:t>»</w:t>
      </w:r>
      <w:r w:rsidR="00731A99" w:rsidRPr="005651F0">
        <w:rPr>
          <w:rFonts w:ascii="Times New Roman" w:eastAsia="Times New Roman" w:hAnsi="Times New Roman" w:cs="Times New Roman"/>
          <w:sz w:val="24"/>
          <w:szCs w:val="24"/>
        </w:rPr>
        <w:t xml:space="preserve"> - за безошибочное выполнение всех заданий</w:t>
      </w:r>
    </w:p>
    <w:p w:rsidR="00731A99" w:rsidRPr="005651F0" w:rsidRDefault="00691AD8" w:rsidP="00731A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731A99" w:rsidRPr="005651F0">
        <w:rPr>
          <w:rFonts w:ascii="Times New Roman" w:eastAsia="Times New Roman" w:hAnsi="Times New Roman" w:cs="Times New Roman"/>
          <w:b/>
          <w:sz w:val="24"/>
          <w:szCs w:val="24"/>
        </w:rPr>
        <w:t>»</w:t>
      </w:r>
      <w:r w:rsidR="00731A99" w:rsidRPr="005651F0">
        <w:rPr>
          <w:rFonts w:ascii="Times New Roman" w:eastAsia="Times New Roman" w:hAnsi="Times New Roman" w:cs="Times New Roman"/>
          <w:sz w:val="24"/>
          <w:szCs w:val="24"/>
        </w:rPr>
        <w:t xml:space="preserve"> - если ученик выполнил правильно не менее ¾ всех заданий</w:t>
      </w:r>
    </w:p>
    <w:p w:rsidR="00731A99" w:rsidRPr="005651F0" w:rsidRDefault="00691AD8" w:rsidP="00731A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731A99" w:rsidRPr="005651F0">
        <w:rPr>
          <w:rFonts w:ascii="Times New Roman" w:eastAsia="Times New Roman" w:hAnsi="Times New Roman" w:cs="Times New Roman"/>
          <w:b/>
          <w:sz w:val="24"/>
          <w:szCs w:val="24"/>
        </w:rPr>
        <w:t>»</w:t>
      </w:r>
      <w:r w:rsidR="00731A99" w:rsidRPr="005651F0">
        <w:rPr>
          <w:rFonts w:ascii="Times New Roman" w:eastAsia="Times New Roman" w:hAnsi="Times New Roman" w:cs="Times New Roman"/>
          <w:sz w:val="24"/>
          <w:szCs w:val="24"/>
        </w:rPr>
        <w:t xml:space="preserve"> - если ученик выполнил не менее ½ заданий</w:t>
      </w:r>
    </w:p>
    <w:p w:rsidR="00731A99" w:rsidRPr="005651F0" w:rsidRDefault="00691AD8" w:rsidP="00731A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731A99" w:rsidRPr="005651F0">
        <w:rPr>
          <w:rFonts w:ascii="Times New Roman" w:eastAsia="Times New Roman" w:hAnsi="Times New Roman" w:cs="Times New Roman"/>
          <w:b/>
          <w:sz w:val="24"/>
          <w:szCs w:val="24"/>
        </w:rPr>
        <w:t>»</w:t>
      </w:r>
      <w:r w:rsidR="00731A99" w:rsidRPr="005651F0">
        <w:rPr>
          <w:rFonts w:ascii="Times New Roman" w:eastAsia="Times New Roman" w:hAnsi="Times New Roman" w:cs="Times New Roman"/>
          <w:sz w:val="24"/>
          <w:szCs w:val="24"/>
        </w:rPr>
        <w:t xml:space="preserve"> - если ученик не справился с большинством заданий</w:t>
      </w:r>
    </w:p>
    <w:p w:rsidR="00731A99" w:rsidRPr="005651F0" w:rsidRDefault="00731A99" w:rsidP="00731A99">
      <w:pPr>
        <w:spacing w:after="0" w:line="240" w:lineRule="auto"/>
        <w:jc w:val="both"/>
        <w:rPr>
          <w:rFonts w:ascii="Times New Roman" w:eastAsia="Times New Roman" w:hAnsi="Times New Roman" w:cs="Times New Roman"/>
          <w:b/>
          <w:sz w:val="24"/>
          <w:szCs w:val="24"/>
        </w:rPr>
      </w:pPr>
      <w:r w:rsidRPr="005651F0">
        <w:rPr>
          <w:rFonts w:ascii="Times New Roman" w:eastAsia="Times New Roman" w:hAnsi="Times New Roman" w:cs="Times New Roman"/>
          <w:b/>
          <w:sz w:val="24"/>
          <w:szCs w:val="24"/>
        </w:rPr>
        <w:t>Контрольное списывание</w:t>
      </w:r>
    </w:p>
    <w:p w:rsidR="00731A99" w:rsidRPr="005651F0" w:rsidRDefault="00731A99" w:rsidP="00731A99">
      <w:pPr>
        <w:spacing w:after="0" w:line="240" w:lineRule="auto"/>
        <w:ind w:firstLine="708"/>
        <w:jc w:val="both"/>
        <w:rPr>
          <w:rFonts w:ascii="Times New Roman" w:hAnsi="Times New Roman" w:cs="Times New Roman"/>
          <w:sz w:val="24"/>
          <w:szCs w:val="24"/>
        </w:rPr>
      </w:pPr>
      <w:r w:rsidRPr="005651F0">
        <w:rPr>
          <w:rFonts w:ascii="Times New Roman" w:hAnsi="Times New Roman" w:cs="Times New Roman"/>
          <w:sz w:val="24"/>
          <w:szCs w:val="24"/>
        </w:rPr>
        <w:lastRenderedPageBreak/>
        <w:t>- это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731A99" w:rsidRPr="005651F0" w:rsidRDefault="00731A99" w:rsidP="00731A99">
      <w:pPr>
        <w:spacing w:after="0" w:line="240" w:lineRule="auto"/>
        <w:jc w:val="both"/>
        <w:rPr>
          <w:rFonts w:ascii="Times New Roman" w:hAnsi="Times New Roman" w:cs="Times New Roman"/>
          <w:sz w:val="24"/>
          <w:szCs w:val="24"/>
        </w:rPr>
      </w:pPr>
      <w:r w:rsidRPr="005651F0">
        <w:rPr>
          <w:rFonts w:ascii="Times New Roman" w:hAnsi="Times New Roman" w:cs="Times New Roman"/>
          <w:sz w:val="24"/>
          <w:szCs w:val="24"/>
        </w:rPr>
        <w:t>Для контрольных списываний предлагаются тексты с пропущенными знаками препинания. Количество слов в текстах списываний и диктантов одинаково.</w:t>
      </w:r>
    </w:p>
    <w:p w:rsidR="00731A99" w:rsidRPr="005651F0" w:rsidRDefault="00731A99" w:rsidP="00731A99">
      <w:pPr>
        <w:spacing w:after="0" w:line="240" w:lineRule="auto"/>
        <w:jc w:val="both"/>
        <w:rPr>
          <w:rFonts w:ascii="Times New Roman" w:eastAsia="Times New Roman" w:hAnsi="Times New Roman" w:cs="Times New Roman"/>
          <w:b/>
          <w:sz w:val="24"/>
          <w:szCs w:val="24"/>
        </w:rPr>
      </w:pPr>
      <w:r w:rsidRPr="005651F0">
        <w:rPr>
          <w:rFonts w:ascii="Times New Roman" w:eastAsia="Times New Roman" w:hAnsi="Times New Roman" w:cs="Times New Roman"/>
          <w:b/>
          <w:sz w:val="24"/>
          <w:szCs w:val="24"/>
        </w:rPr>
        <w:t>Словарный диктант</w:t>
      </w:r>
    </w:p>
    <w:p w:rsidR="00731A99" w:rsidRPr="005651F0" w:rsidRDefault="00731A99" w:rsidP="00731A99">
      <w:pPr>
        <w:spacing w:after="0" w:line="240" w:lineRule="auto"/>
        <w:ind w:firstLine="708"/>
        <w:jc w:val="both"/>
        <w:rPr>
          <w:rFonts w:ascii="Times New Roman" w:hAnsi="Times New Roman" w:cs="Times New Roman"/>
          <w:sz w:val="24"/>
          <w:szCs w:val="24"/>
        </w:rPr>
      </w:pPr>
      <w:r w:rsidRPr="005651F0">
        <w:rPr>
          <w:rFonts w:ascii="Times New Roman" w:hAnsi="Times New Roman" w:cs="Times New Roman"/>
          <w:sz w:val="24"/>
          <w:szCs w:val="24"/>
        </w:rPr>
        <w:t>Содержание словарных диктантов составляют слова, правописание которых не регулируется правилами. Словарный диктант проводится 1-2 раза в неделю с целью осуществления текущего контроля.</w:t>
      </w:r>
    </w:p>
    <w:p w:rsidR="00731A99" w:rsidRPr="005651F0" w:rsidRDefault="00731A99" w:rsidP="00731A99">
      <w:pPr>
        <w:spacing w:after="0" w:line="240" w:lineRule="auto"/>
        <w:ind w:firstLine="708"/>
        <w:jc w:val="both"/>
        <w:rPr>
          <w:rFonts w:ascii="Times New Roman" w:hAnsi="Times New Roman" w:cs="Times New Roman"/>
          <w:sz w:val="24"/>
          <w:szCs w:val="24"/>
        </w:rPr>
      </w:pPr>
    </w:p>
    <w:tbl>
      <w:tblPr>
        <w:tblW w:w="0" w:type="auto"/>
        <w:tblInd w:w="1242" w:type="dxa"/>
        <w:tblCellMar>
          <w:left w:w="10" w:type="dxa"/>
          <w:right w:w="10" w:type="dxa"/>
        </w:tblCellMar>
        <w:tblLook w:val="04A0"/>
      </w:tblPr>
      <w:tblGrid>
        <w:gridCol w:w="1514"/>
        <w:gridCol w:w="6283"/>
      </w:tblGrid>
      <w:tr w:rsidR="000E115E" w:rsidRPr="005651F0" w:rsidTr="00691AD8">
        <w:trPr>
          <w:trHeight w:val="1"/>
        </w:trPr>
        <w:tc>
          <w:tcPr>
            <w:tcW w:w="1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115E" w:rsidRPr="00691AD8" w:rsidRDefault="000E115E" w:rsidP="009425C9">
            <w:pPr>
              <w:spacing w:after="0" w:line="240" w:lineRule="auto"/>
              <w:jc w:val="center"/>
              <w:rPr>
                <w:sz w:val="20"/>
                <w:szCs w:val="20"/>
              </w:rPr>
            </w:pPr>
          </w:p>
        </w:tc>
        <w:tc>
          <w:tcPr>
            <w:tcW w:w="6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115E" w:rsidRPr="00691AD8" w:rsidRDefault="000E115E" w:rsidP="009425C9">
            <w:pPr>
              <w:spacing w:after="0" w:line="240" w:lineRule="auto"/>
              <w:jc w:val="center"/>
              <w:rPr>
                <w:b/>
                <w:sz w:val="20"/>
                <w:szCs w:val="20"/>
              </w:rPr>
            </w:pPr>
            <w:r w:rsidRPr="00691AD8">
              <w:rPr>
                <w:rFonts w:ascii="Times New Roman" w:eastAsia="Times New Roman" w:hAnsi="Times New Roman" w:cs="Times New Roman"/>
                <w:b/>
                <w:sz w:val="20"/>
                <w:szCs w:val="20"/>
              </w:rPr>
              <w:t>1-й класс</w:t>
            </w:r>
          </w:p>
        </w:tc>
      </w:tr>
      <w:tr w:rsidR="000E115E" w:rsidRPr="005651F0" w:rsidTr="00691AD8">
        <w:trPr>
          <w:trHeight w:val="1"/>
        </w:trPr>
        <w:tc>
          <w:tcPr>
            <w:tcW w:w="1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115E" w:rsidRPr="00691AD8" w:rsidRDefault="000E115E" w:rsidP="009425C9">
            <w:pPr>
              <w:spacing w:after="0" w:line="240" w:lineRule="auto"/>
              <w:jc w:val="center"/>
              <w:rPr>
                <w:b/>
                <w:sz w:val="20"/>
                <w:szCs w:val="20"/>
              </w:rPr>
            </w:pPr>
            <w:r w:rsidRPr="00691AD8">
              <w:rPr>
                <w:rFonts w:ascii="Times New Roman" w:eastAsia="Times New Roman" w:hAnsi="Times New Roman" w:cs="Times New Roman"/>
                <w:b/>
                <w:sz w:val="20"/>
                <w:szCs w:val="20"/>
              </w:rPr>
              <w:t>Количество слов</w:t>
            </w:r>
          </w:p>
        </w:tc>
        <w:tc>
          <w:tcPr>
            <w:tcW w:w="6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115E" w:rsidRPr="00691AD8" w:rsidRDefault="000E115E" w:rsidP="009425C9">
            <w:pPr>
              <w:spacing w:after="0" w:line="240" w:lineRule="auto"/>
              <w:jc w:val="center"/>
              <w:rPr>
                <w:sz w:val="20"/>
                <w:szCs w:val="20"/>
              </w:rPr>
            </w:pPr>
            <w:r w:rsidRPr="00691AD8">
              <w:rPr>
                <w:rFonts w:ascii="Times New Roman" w:eastAsia="Times New Roman" w:hAnsi="Times New Roman" w:cs="Times New Roman"/>
                <w:sz w:val="20"/>
                <w:szCs w:val="20"/>
              </w:rPr>
              <w:t>6-8 слов</w:t>
            </w:r>
          </w:p>
        </w:tc>
      </w:tr>
      <w:tr w:rsidR="00731A99" w:rsidRPr="005651F0" w:rsidTr="00691AD8">
        <w:trPr>
          <w:trHeight w:val="1"/>
        </w:trPr>
        <w:tc>
          <w:tcPr>
            <w:tcW w:w="1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1A99" w:rsidRPr="00691AD8" w:rsidRDefault="00731A99" w:rsidP="009425C9">
            <w:pPr>
              <w:spacing w:after="0" w:line="240" w:lineRule="auto"/>
              <w:jc w:val="center"/>
              <w:rPr>
                <w:b/>
                <w:sz w:val="20"/>
                <w:szCs w:val="20"/>
              </w:rPr>
            </w:pPr>
            <w:r w:rsidRPr="00691AD8">
              <w:rPr>
                <w:rFonts w:ascii="Times New Roman" w:eastAsia="Times New Roman" w:hAnsi="Times New Roman" w:cs="Times New Roman"/>
                <w:b/>
                <w:sz w:val="20"/>
                <w:szCs w:val="20"/>
              </w:rPr>
              <w:t>Критерии оце</w:t>
            </w:r>
            <w:r w:rsidR="000E115E" w:rsidRPr="00691AD8">
              <w:rPr>
                <w:rFonts w:ascii="Times New Roman" w:eastAsia="Times New Roman" w:hAnsi="Times New Roman" w:cs="Times New Roman"/>
                <w:b/>
                <w:sz w:val="20"/>
                <w:szCs w:val="20"/>
              </w:rPr>
              <w:t>нивания</w:t>
            </w:r>
          </w:p>
        </w:tc>
        <w:tc>
          <w:tcPr>
            <w:tcW w:w="6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1A99" w:rsidRPr="00691AD8" w:rsidRDefault="000E115E" w:rsidP="009425C9">
            <w:pPr>
              <w:spacing w:after="0" w:line="240" w:lineRule="auto"/>
              <w:jc w:val="center"/>
              <w:rPr>
                <w:rFonts w:ascii="Times New Roman" w:eastAsia="Times New Roman" w:hAnsi="Times New Roman" w:cs="Times New Roman"/>
                <w:sz w:val="20"/>
                <w:szCs w:val="20"/>
              </w:rPr>
            </w:pPr>
            <w:r w:rsidRPr="00691AD8">
              <w:rPr>
                <w:rFonts w:ascii="Times New Roman" w:eastAsia="Times New Roman" w:hAnsi="Times New Roman" w:cs="Times New Roman"/>
                <w:sz w:val="20"/>
                <w:szCs w:val="20"/>
              </w:rPr>
              <w:t>«+</w:t>
            </w:r>
            <w:r w:rsidR="00731A99" w:rsidRPr="00691AD8">
              <w:rPr>
                <w:rFonts w:ascii="Times New Roman" w:eastAsia="Times New Roman" w:hAnsi="Times New Roman" w:cs="Times New Roman"/>
                <w:sz w:val="20"/>
                <w:szCs w:val="20"/>
              </w:rPr>
              <w:t>» - 1 ошибка</w:t>
            </w:r>
          </w:p>
          <w:p w:rsidR="00731A99" w:rsidRPr="00691AD8" w:rsidRDefault="000E115E" w:rsidP="009425C9">
            <w:pPr>
              <w:spacing w:after="0" w:line="240" w:lineRule="auto"/>
              <w:jc w:val="center"/>
              <w:rPr>
                <w:rFonts w:ascii="Times New Roman" w:eastAsia="Times New Roman" w:hAnsi="Times New Roman" w:cs="Times New Roman"/>
                <w:sz w:val="20"/>
                <w:szCs w:val="20"/>
              </w:rPr>
            </w:pPr>
            <w:r w:rsidRPr="00691AD8">
              <w:rPr>
                <w:rFonts w:ascii="Times New Roman" w:eastAsia="Times New Roman" w:hAnsi="Times New Roman" w:cs="Times New Roman"/>
                <w:sz w:val="20"/>
                <w:szCs w:val="20"/>
              </w:rPr>
              <w:t>«+</w:t>
            </w:r>
            <w:r w:rsidR="00731A99" w:rsidRPr="00691AD8">
              <w:rPr>
                <w:rFonts w:ascii="Times New Roman" w:eastAsia="Times New Roman" w:hAnsi="Times New Roman" w:cs="Times New Roman"/>
                <w:sz w:val="20"/>
                <w:szCs w:val="20"/>
              </w:rPr>
              <w:t>» - 2 ошибки</w:t>
            </w:r>
          </w:p>
          <w:p w:rsidR="00731A99" w:rsidRPr="00691AD8" w:rsidRDefault="000E115E" w:rsidP="009425C9">
            <w:pPr>
              <w:spacing w:after="0" w:line="240" w:lineRule="auto"/>
              <w:jc w:val="center"/>
              <w:rPr>
                <w:rFonts w:ascii="Times New Roman" w:eastAsia="Times New Roman" w:hAnsi="Times New Roman" w:cs="Times New Roman"/>
                <w:sz w:val="20"/>
                <w:szCs w:val="20"/>
              </w:rPr>
            </w:pPr>
            <w:r w:rsidRPr="00691AD8">
              <w:rPr>
                <w:rFonts w:ascii="Times New Roman" w:eastAsia="Times New Roman" w:hAnsi="Times New Roman" w:cs="Times New Roman"/>
                <w:sz w:val="20"/>
                <w:szCs w:val="20"/>
              </w:rPr>
              <w:t>«+</w:t>
            </w:r>
            <w:r w:rsidR="00731A99" w:rsidRPr="00691AD8">
              <w:rPr>
                <w:rFonts w:ascii="Times New Roman" w:eastAsia="Times New Roman" w:hAnsi="Times New Roman" w:cs="Times New Roman"/>
                <w:sz w:val="20"/>
                <w:szCs w:val="20"/>
              </w:rPr>
              <w:t>» -3 ошибки</w:t>
            </w:r>
          </w:p>
          <w:p w:rsidR="00691AD8" w:rsidRPr="00691AD8" w:rsidRDefault="00691AD8" w:rsidP="009425C9">
            <w:pPr>
              <w:spacing w:after="0" w:line="240" w:lineRule="auto"/>
              <w:jc w:val="center"/>
              <w:rPr>
                <w:sz w:val="20"/>
                <w:szCs w:val="20"/>
              </w:rPr>
            </w:pPr>
          </w:p>
        </w:tc>
      </w:tr>
    </w:tbl>
    <w:p w:rsidR="00731A99" w:rsidRPr="005651F0" w:rsidRDefault="00731A99" w:rsidP="00731A99">
      <w:pPr>
        <w:spacing w:after="0" w:line="240" w:lineRule="auto"/>
        <w:jc w:val="both"/>
        <w:rPr>
          <w:rFonts w:ascii="Times New Roman" w:eastAsia="Times New Roman" w:hAnsi="Times New Roman" w:cs="Times New Roman"/>
          <w:b/>
          <w:sz w:val="24"/>
          <w:szCs w:val="24"/>
        </w:rPr>
      </w:pPr>
    </w:p>
    <w:p w:rsidR="0088032A" w:rsidRPr="00276D42" w:rsidRDefault="0088032A" w:rsidP="0088032A">
      <w:pPr>
        <w:shd w:val="clear" w:color="auto" w:fill="FFFFFF"/>
        <w:spacing w:line="234" w:lineRule="atLeast"/>
        <w:rPr>
          <w:rFonts w:ascii="Arial" w:hAnsi="Arial" w:cs="Arial"/>
          <w:color w:val="000000"/>
          <w:sz w:val="18"/>
          <w:szCs w:val="18"/>
        </w:rPr>
      </w:pPr>
      <w:r w:rsidRPr="00276D42">
        <w:rPr>
          <w:rFonts w:ascii="Arial" w:hAnsi="Arial" w:cs="Arial"/>
          <w:b/>
          <w:bCs/>
          <w:color w:val="000000"/>
          <w:sz w:val="18"/>
          <w:szCs w:val="18"/>
        </w:rPr>
        <w:t>Описание материально-технического обеспечения.</w:t>
      </w:r>
    </w:p>
    <w:p w:rsidR="0088032A" w:rsidRPr="00276D42" w:rsidRDefault="0088032A" w:rsidP="0088032A">
      <w:pPr>
        <w:shd w:val="clear" w:color="auto" w:fill="FFFFFF"/>
        <w:spacing w:line="234" w:lineRule="atLeast"/>
        <w:rPr>
          <w:rFonts w:ascii="Arial" w:hAnsi="Arial" w:cs="Arial"/>
          <w:color w:val="000000"/>
          <w:sz w:val="18"/>
          <w:szCs w:val="18"/>
        </w:rPr>
      </w:pPr>
      <w:r w:rsidRPr="00276D42">
        <w:rPr>
          <w:rFonts w:ascii="Arial" w:hAnsi="Arial" w:cs="Arial"/>
          <w:b/>
          <w:bCs/>
          <w:color w:val="000000"/>
          <w:sz w:val="18"/>
          <w:szCs w:val="18"/>
        </w:rPr>
        <w:t>Средства обучения:</w:t>
      </w:r>
    </w:p>
    <w:p w:rsidR="0088032A" w:rsidRPr="00276D42" w:rsidRDefault="0088032A" w:rsidP="0088032A">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Классная доска, компьютерная техника, интерактивная доска, видео проектор, учебная и справочная литература,</w:t>
      </w:r>
      <w:r w:rsidRPr="00276D42">
        <w:rPr>
          <w:rFonts w:ascii="Arial" w:hAnsi="Arial" w:cs="Arial"/>
          <w:color w:val="000000"/>
          <w:sz w:val="18"/>
        </w:rPr>
        <w:t> </w:t>
      </w:r>
      <w:r w:rsidRPr="00276D42">
        <w:rPr>
          <w:rFonts w:ascii="Arial" w:hAnsi="Arial" w:cs="Arial"/>
          <w:color w:val="000000"/>
          <w:sz w:val="18"/>
          <w:szCs w:val="18"/>
        </w:rPr>
        <w:t>учебные диски (Электронное приложение к учебнику «Русский язык. 1 класс» В. П. Канакиной, В. Г. Горецкого (М: Образование-Медиа, 201</w:t>
      </w:r>
      <w:r w:rsidRPr="00276D42">
        <w:rPr>
          <w:rFonts w:ascii="Arial" w:hAnsi="Arial" w:cs="Arial"/>
          <w:b/>
          <w:bCs/>
          <w:color w:val="000000"/>
          <w:sz w:val="18"/>
          <w:szCs w:val="18"/>
        </w:rPr>
        <w:t>1).</w:t>
      </w:r>
      <w:r w:rsidRPr="00276D42">
        <w:rPr>
          <w:rFonts w:ascii="Arial" w:hAnsi="Arial" w:cs="Arial"/>
          <w:b/>
          <w:bCs/>
          <w:color w:val="000000"/>
          <w:sz w:val="18"/>
        </w:rPr>
        <w:t> </w:t>
      </w:r>
      <w:r w:rsidRPr="00276D42">
        <w:rPr>
          <w:rFonts w:ascii="Arial" w:hAnsi="Arial" w:cs="Arial"/>
          <w:color w:val="000000"/>
          <w:sz w:val="18"/>
          <w:szCs w:val="18"/>
        </w:rPr>
        <w:t>(</w:t>
      </w:r>
      <w:r w:rsidRPr="00276D42">
        <w:rPr>
          <w:rFonts w:ascii="Arial" w:hAnsi="Arial" w:cs="Arial"/>
          <w:color w:val="000000"/>
          <w:sz w:val="18"/>
          <w:szCs w:val="18"/>
          <w:lang w:val="en-US"/>
        </w:rPr>
        <w:t>CD</w:t>
      </w:r>
      <w:r w:rsidRPr="00276D42">
        <w:rPr>
          <w:rFonts w:ascii="Arial" w:hAnsi="Arial" w:cs="Arial"/>
          <w:color w:val="000000"/>
          <w:sz w:val="18"/>
          <w:szCs w:val="18"/>
        </w:rPr>
        <w:t>)</w:t>
      </w:r>
    </w:p>
    <w:p w:rsidR="0088032A" w:rsidRPr="00276D42" w:rsidRDefault="0088032A" w:rsidP="0088032A">
      <w:pPr>
        <w:shd w:val="clear" w:color="auto" w:fill="FFFFFF"/>
        <w:spacing w:line="234" w:lineRule="atLeast"/>
        <w:rPr>
          <w:rFonts w:ascii="Arial" w:hAnsi="Arial" w:cs="Arial"/>
          <w:color w:val="000000"/>
          <w:sz w:val="18"/>
          <w:szCs w:val="18"/>
        </w:rPr>
      </w:pPr>
      <w:r w:rsidRPr="00276D42">
        <w:rPr>
          <w:rFonts w:ascii="Arial" w:hAnsi="Arial" w:cs="Arial"/>
          <w:b/>
          <w:bCs/>
          <w:color w:val="000000"/>
          <w:sz w:val="18"/>
          <w:szCs w:val="18"/>
        </w:rPr>
        <w:t>Список литературы.</w:t>
      </w:r>
    </w:p>
    <w:p w:rsidR="0088032A" w:rsidRPr="00276D42" w:rsidRDefault="0088032A" w:rsidP="0088032A">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Крылова О.Н. Поурочные разработки по русскому языку. 1 класс: к учебнику В.П. Канакиной , В.Г. Горецкого «Русский язык. 1 класс»/О.Н. Крылова. – М.: Издательство «Экзамен», 2013. – 271с.</w:t>
      </w:r>
    </w:p>
    <w:p w:rsidR="0088032A" w:rsidRPr="00276D42" w:rsidRDefault="0088032A" w:rsidP="0088032A">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Канакина, В. П.</w:t>
      </w:r>
      <w:r w:rsidRPr="00276D42">
        <w:rPr>
          <w:rFonts w:ascii="Arial" w:hAnsi="Arial" w:cs="Arial"/>
          <w:color w:val="000000"/>
          <w:sz w:val="18"/>
        </w:rPr>
        <w:t> </w:t>
      </w:r>
      <w:r w:rsidRPr="00276D42">
        <w:rPr>
          <w:rFonts w:ascii="Arial" w:hAnsi="Arial" w:cs="Arial"/>
          <w:color w:val="000000"/>
          <w:sz w:val="18"/>
          <w:szCs w:val="18"/>
        </w:rPr>
        <w:t>Русский язык. 1 класс : учеб. для общеобразоват. учреждений : в 2 ч. / В. П. Канакина, В. Г. Го</w:t>
      </w:r>
      <w:r>
        <w:rPr>
          <w:rFonts w:ascii="Arial" w:hAnsi="Arial" w:cs="Arial"/>
          <w:color w:val="000000"/>
          <w:sz w:val="18"/>
          <w:szCs w:val="18"/>
        </w:rPr>
        <w:t>рецкий. - М. : Просвещение, 2015</w:t>
      </w:r>
      <w:r w:rsidRPr="00276D42">
        <w:rPr>
          <w:rFonts w:ascii="Arial" w:hAnsi="Arial" w:cs="Arial"/>
          <w:color w:val="000000"/>
          <w:sz w:val="18"/>
          <w:szCs w:val="18"/>
        </w:rPr>
        <w:t>.</w:t>
      </w:r>
    </w:p>
    <w:p w:rsidR="0088032A" w:rsidRPr="00276D42" w:rsidRDefault="0088032A" w:rsidP="0088032A">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Канакина, В. П.</w:t>
      </w:r>
      <w:r w:rsidRPr="00276D42">
        <w:rPr>
          <w:rFonts w:ascii="Arial" w:hAnsi="Arial" w:cs="Arial"/>
          <w:color w:val="000000"/>
          <w:sz w:val="18"/>
        </w:rPr>
        <w:t> </w:t>
      </w:r>
      <w:r w:rsidRPr="00276D42">
        <w:rPr>
          <w:rFonts w:ascii="Arial" w:hAnsi="Arial" w:cs="Arial"/>
          <w:color w:val="000000"/>
          <w:sz w:val="18"/>
          <w:szCs w:val="18"/>
        </w:rPr>
        <w:t>Русский язык. 1 класс : рабочая тетрадь : пособие для учащихся общеобразоват. учреждений / В. П. Ка</w:t>
      </w:r>
      <w:r>
        <w:rPr>
          <w:rFonts w:ascii="Arial" w:hAnsi="Arial" w:cs="Arial"/>
          <w:color w:val="000000"/>
          <w:sz w:val="18"/>
          <w:szCs w:val="18"/>
        </w:rPr>
        <w:t>накина. - М. : Просвещение, 2015</w:t>
      </w:r>
      <w:r w:rsidRPr="00276D42">
        <w:rPr>
          <w:rFonts w:ascii="Arial" w:hAnsi="Arial" w:cs="Arial"/>
          <w:color w:val="000000"/>
          <w:sz w:val="18"/>
          <w:szCs w:val="18"/>
        </w:rPr>
        <w:t>.</w:t>
      </w:r>
    </w:p>
    <w:p w:rsidR="0088032A" w:rsidRPr="00276D42" w:rsidRDefault="0088032A" w:rsidP="0088032A">
      <w:pPr>
        <w:shd w:val="clear" w:color="auto" w:fill="FFFFFF"/>
        <w:spacing w:line="234" w:lineRule="atLeast"/>
        <w:rPr>
          <w:rFonts w:ascii="Arial" w:hAnsi="Arial" w:cs="Arial"/>
          <w:color w:val="000000"/>
          <w:sz w:val="18"/>
          <w:szCs w:val="18"/>
        </w:rPr>
      </w:pPr>
      <w:r w:rsidRPr="00276D42">
        <w:rPr>
          <w:rFonts w:ascii="Arial" w:hAnsi="Arial" w:cs="Arial"/>
          <w:color w:val="000000"/>
          <w:sz w:val="18"/>
          <w:szCs w:val="18"/>
        </w:rPr>
        <w:t>Контрольн</w:t>
      </w:r>
      <w:r>
        <w:rPr>
          <w:rFonts w:ascii="Arial" w:hAnsi="Arial" w:cs="Arial"/>
          <w:color w:val="000000"/>
          <w:sz w:val="18"/>
          <w:szCs w:val="18"/>
        </w:rPr>
        <w:t>ые работы по русскому языку 1, 2 части Издательство «Экзамен» Москва 2013г. К учебнику В.П. Канакиной, В.Г. Горецкого</w:t>
      </w:r>
      <w:r w:rsidR="002A33FE">
        <w:rPr>
          <w:rFonts w:ascii="Arial" w:hAnsi="Arial" w:cs="Arial"/>
          <w:color w:val="000000"/>
          <w:sz w:val="18"/>
          <w:szCs w:val="18"/>
        </w:rPr>
        <w:t xml:space="preserve"> «Русский язык. 1 класс»</w:t>
      </w:r>
    </w:p>
    <w:sectPr w:rsidR="0088032A" w:rsidRPr="00276D42" w:rsidSect="006A4C5D">
      <w:pgSz w:w="15840" w:h="12240" w:orient="landscape"/>
      <w:pgMar w:top="426" w:right="1134" w:bottom="284"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9FF" w:rsidRDefault="002359FF" w:rsidP="003E4E74">
      <w:pPr>
        <w:spacing w:after="0" w:line="240" w:lineRule="auto"/>
      </w:pPr>
      <w:r>
        <w:separator/>
      </w:r>
    </w:p>
  </w:endnote>
  <w:endnote w:type="continuationSeparator" w:id="1">
    <w:p w:rsidR="002359FF" w:rsidRDefault="002359FF" w:rsidP="003E4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788" w:rsidRDefault="00BE3788">
    <w:pPr>
      <w:pStyle w:val="a5"/>
      <w:jc w:val="right"/>
    </w:pPr>
  </w:p>
  <w:p w:rsidR="00BE3788" w:rsidRDefault="00BE37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9FF" w:rsidRDefault="002359FF" w:rsidP="003E4E74">
      <w:pPr>
        <w:spacing w:after="0" w:line="240" w:lineRule="auto"/>
      </w:pPr>
      <w:r>
        <w:separator/>
      </w:r>
    </w:p>
  </w:footnote>
  <w:footnote w:type="continuationSeparator" w:id="1">
    <w:p w:rsidR="002359FF" w:rsidRDefault="002359FF" w:rsidP="003E4E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655"/>
    <w:multiLevelType w:val="multilevel"/>
    <w:tmpl w:val="E570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87342"/>
    <w:multiLevelType w:val="multilevel"/>
    <w:tmpl w:val="16F2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A2519"/>
    <w:multiLevelType w:val="multilevel"/>
    <w:tmpl w:val="DEF2A9E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87A6B0A"/>
    <w:multiLevelType w:val="hybridMultilevel"/>
    <w:tmpl w:val="653C0DB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961FA4"/>
    <w:multiLevelType w:val="hybridMultilevel"/>
    <w:tmpl w:val="411058B6"/>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A00A91"/>
    <w:multiLevelType w:val="hybridMultilevel"/>
    <w:tmpl w:val="059A39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4D4F71"/>
    <w:multiLevelType w:val="multilevel"/>
    <w:tmpl w:val="AC38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927EA6"/>
    <w:multiLevelType w:val="multilevel"/>
    <w:tmpl w:val="0DDA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7517F3"/>
    <w:multiLevelType w:val="multilevel"/>
    <w:tmpl w:val="FFEC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8452E2"/>
    <w:multiLevelType w:val="hybridMultilevel"/>
    <w:tmpl w:val="BFC8E8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86C2CEE"/>
    <w:multiLevelType w:val="hybridMultilevel"/>
    <w:tmpl w:val="CF96360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D96812"/>
    <w:multiLevelType w:val="hybridMultilevel"/>
    <w:tmpl w:val="8DEE51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2816E2"/>
    <w:multiLevelType w:val="hybridMultilevel"/>
    <w:tmpl w:val="2880125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060CFB"/>
    <w:multiLevelType w:val="hybridMultilevel"/>
    <w:tmpl w:val="690A3E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56E15B6"/>
    <w:multiLevelType w:val="multilevel"/>
    <w:tmpl w:val="0E50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5E1F25"/>
    <w:multiLevelType w:val="hybridMultilevel"/>
    <w:tmpl w:val="EDA8C4DC"/>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8835D3F"/>
    <w:multiLevelType w:val="hybridMultilevel"/>
    <w:tmpl w:val="CDC8EE5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BE70798"/>
    <w:multiLevelType w:val="singleLevel"/>
    <w:tmpl w:val="0E54F4DC"/>
    <w:lvl w:ilvl="0">
      <w:start w:val="1"/>
      <w:numFmt w:val="upperRoman"/>
      <w:lvlText w:val="%1"/>
      <w:legacy w:legacy="1" w:legacySpace="0" w:legacyIndent="207"/>
      <w:lvlJc w:val="left"/>
      <w:rPr>
        <w:rFonts w:ascii="Times New Roman" w:hAnsi="Times New Roman" w:hint="default"/>
      </w:rPr>
    </w:lvl>
  </w:abstractNum>
  <w:abstractNum w:abstractNumId="18">
    <w:nsid w:val="2F2F6488"/>
    <w:multiLevelType w:val="singleLevel"/>
    <w:tmpl w:val="E47285D4"/>
    <w:lvl w:ilvl="0">
      <w:start w:val="3"/>
      <w:numFmt w:val="upperRoman"/>
      <w:lvlText w:val="%1"/>
      <w:legacy w:legacy="1" w:legacySpace="0" w:legacyIndent="355"/>
      <w:lvlJc w:val="left"/>
      <w:rPr>
        <w:rFonts w:ascii="Times New Roman" w:hAnsi="Times New Roman" w:hint="default"/>
      </w:rPr>
    </w:lvl>
  </w:abstractNum>
  <w:abstractNum w:abstractNumId="19">
    <w:nsid w:val="331D14D1"/>
    <w:multiLevelType w:val="multilevel"/>
    <w:tmpl w:val="9366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58729F"/>
    <w:multiLevelType w:val="hybridMultilevel"/>
    <w:tmpl w:val="B0CAB492"/>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8B7E70"/>
    <w:multiLevelType w:val="multilevel"/>
    <w:tmpl w:val="AA70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71509B"/>
    <w:multiLevelType w:val="multilevel"/>
    <w:tmpl w:val="2454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2D4300"/>
    <w:multiLevelType w:val="hybridMultilevel"/>
    <w:tmpl w:val="12E88B78"/>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F4038B8"/>
    <w:multiLevelType w:val="hybridMultilevel"/>
    <w:tmpl w:val="6EDEC9B2"/>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2050E71"/>
    <w:multiLevelType w:val="hybridMultilevel"/>
    <w:tmpl w:val="508C918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F21721"/>
    <w:multiLevelType w:val="multilevel"/>
    <w:tmpl w:val="2716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4567CB"/>
    <w:multiLevelType w:val="hybridMultilevel"/>
    <w:tmpl w:val="428C7EF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727D7F"/>
    <w:multiLevelType w:val="hybridMultilevel"/>
    <w:tmpl w:val="6B424A06"/>
    <w:lvl w:ilvl="0" w:tplc="5A04E08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C9A0849"/>
    <w:multiLevelType w:val="hybridMultilevel"/>
    <w:tmpl w:val="27DC9F40"/>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195"/>
        </w:tabs>
        <w:ind w:left="1195" w:hanging="360"/>
      </w:pPr>
      <w:rPr>
        <w:rFonts w:ascii="Courier New" w:hAnsi="Courier New" w:hint="default"/>
      </w:rPr>
    </w:lvl>
    <w:lvl w:ilvl="2" w:tplc="04190005" w:tentative="1">
      <w:start w:val="1"/>
      <w:numFmt w:val="bullet"/>
      <w:lvlText w:val=""/>
      <w:lvlJc w:val="left"/>
      <w:pPr>
        <w:tabs>
          <w:tab w:val="num" w:pos="1915"/>
        </w:tabs>
        <w:ind w:left="1915" w:hanging="360"/>
      </w:pPr>
      <w:rPr>
        <w:rFonts w:ascii="Wingdings" w:hAnsi="Wingdings" w:hint="default"/>
      </w:rPr>
    </w:lvl>
    <w:lvl w:ilvl="3" w:tplc="04190001" w:tentative="1">
      <w:start w:val="1"/>
      <w:numFmt w:val="bullet"/>
      <w:lvlText w:val=""/>
      <w:lvlJc w:val="left"/>
      <w:pPr>
        <w:tabs>
          <w:tab w:val="num" w:pos="2635"/>
        </w:tabs>
        <w:ind w:left="2635" w:hanging="360"/>
      </w:pPr>
      <w:rPr>
        <w:rFonts w:ascii="Symbol" w:hAnsi="Symbol" w:hint="default"/>
      </w:rPr>
    </w:lvl>
    <w:lvl w:ilvl="4" w:tplc="04190003" w:tentative="1">
      <w:start w:val="1"/>
      <w:numFmt w:val="bullet"/>
      <w:lvlText w:val="o"/>
      <w:lvlJc w:val="left"/>
      <w:pPr>
        <w:tabs>
          <w:tab w:val="num" w:pos="3355"/>
        </w:tabs>
        <w:ind w:left="3355" w:hanging="360"/>
      </w:pPr>
      <w:rPr>
        <w:rFonts w:ascii="Courier New" w:hAnsi="Courier New" w:hint="default"/>
      </w:rPr>
    </w:lvl>
    <w:lvl w:ilvl="5" w:tplc="04190005" w:tentative="1">
      <w:start w:val="1"/>
      <w:numFmt w:val="bullet"/>
      <w:lvlText w:val=""/>
      <w:lvlJc w:val="left"/>
      <w:pPr>
        <w:tabs>
          <w:tab w:val="num" w:pos="4075"/>
        </w:tabs>
        <w:ind w:left="4075" w:hanging="360"/>
      </w:pPr>
      <w:rPr>
        <w:rFonts w:ascii="Wingdings" w:hAnsi="Wingdings" w:hint="default"/>
      </w:rPr>
    </w:lvl>
    <w:lvl w:ilvl="6" w:tplc="04190001" w:tentative="1">
      <w:start w:val="1"/>
      <w:numFmt w:val="bullet"/>
      <w:lvlText w:val=""/>
      <w:lvlJc w:val="left"/>
      <w:pPr>
        <w:tabs>
          <w:tab w:val="num" w:pos="4795"/>
        </w:tabs>
        <w:ind w:left="4795" w:hanging="360"/>
      </w:pPr>
      <w:rPr>
        <w:rFonts w:ascii="Symbol" w:hAnsi="Symbol" w:hint="default"/>
      </w:rPr>
    </w:lvl>
    <w:lvl w:ilvl="7" w:tplc="04190003" w:tentative="1">
      <w:start w:val="1"/>
      <w:numFmt w:val="bullet"/>
      <w:lvlText w:val="o"/>
      <w:lvlJc w:val="left"/>
      <w:pPr>
        <w:tabs>
          <w:tab w:val="num" w:pos="5515"/>
        </w:tabs>
        <w:ind w:left="5515" w:hanging="360"/>
      </w:pPr>
      <w:rPr>
        <w:rFonts w:ascii="Courier New" w:hAnsi="Courier New" w:hint="default"/>
      </w:rPr>
    </w:lvl>
    <w:lvl w:ilvl="8" w:tplc="04190005" w:tentative="1">
      <w:start w:val="1"/>
      <w:numFmt w:val="bullet"/>
      <w:lvlText w:val=""/>
      <w:lvlJc w:val="left"/>
      <w:pPr>
        <w:tabs>
          <w:tab w:val="num" w:pos="6235"/>
        </w:tabs>
        <w:ind w:left="6235" w:hanging="360"/>
      </w:pPr>
      <w:rPr>
        <w:rFonts w:ascii="Wingdings" w:hAnsi="Wingdings" w:hint="default"/>
      </w:rPr>
    </w:lvl>
  </w:abstractNum>
  <w:abstractNum w:abstractNumId="30">
    <w:nsid w:val="4E2E70CF"/>
    <w:multiLevelType w:val="hybridMultilevel"/>
    <w:tmpl w:val="F81831AE"/>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0633B73"/>
    <w:multiLevelType w:val="multilevel"/>
    <w:tmpl w:val="AF78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5C0FCD"/>
    <w:multiLevelType w:val="multilevel"/>
    <w:tmpl w:val="B260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537CFC"/>
    <w:multiLevelType w:val="hybridMultilevel"/>
    <w:tmpl w:val="A3CC36C4"/>
    <w:lvl w:ilvl="0" w:tplc="04190003">
      <w:start w:val="1"/>
      <w:numFmt w:val="bullet"/>
      <w:lvlText w:val="o"/>
      <w:lvlJc w:val="left"/>
      <w:pPr>
        <w:tabs>
          <w:tab w:val="num" w:pos="795"/>
        </w:tabs>
        <w:ind w:left="795" w:hanging="360"/>
      </w:pPr>
      <w:rPr>
        <w:rFonts w:ascii="Courier New" w:hAnsi="Courier New" w:cs="Courier New"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4">
    <w:nsid w:val="604E6915"/>
    <w:multiLevelType w:val="multilevel"/>
    <w:tmpl w:val="0F82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A431BC"/>
    <w:multiLevelType w:val="hybridMultilevel"/>
    <w:tmpl w:val="589E32F2"/>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8E032F8"/>
    <w:multiLevelType w:val="hybridMultilevel"/>
    <w:tmpl w:val="35F8C5F8"/>
    <w:lvl w:ilvl="0" w:tplc="5A04E08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A92309C"/>
    <w:multiLevelType w:val="hybridMultilevel"/>
    <w:tmpl w:val="39BE9C10"/>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4127EA"/>
    <w:multiLevelType w:val="multilevel"/>
    <w:tmpl w:val="E410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963C3E"/>
    <w:multiLevelType w:val="multilevel"/>
    <w:tmpl w:val="B684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D05914"/>
    <w:multiLevelType w:val="multilevel"/>
    <w:tmpl w:val="1C66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EF0585"/>
    <w:multiLevelType w:val="hybridMultilevel"/>
    <w:tmpl w:val="E5AA3AD4"/>
    <w:lvl w:ilvl="0" w:tplc="725E23DE">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61E254C"/>
    <w:multiLevelType w:val="multilevel"/>
    <w:tmpl w:val="16D0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846A6F"/>
    <w:multiLevelType w:val="multilevel"/>
    <w:tmpl w:val="C2C0C6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7B7C0CF5"/>
    <w:multiLevelType w:val="multilevel"/>
    <w:tmpl w:val="71B2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5"/>
  </w:num>
  <w:num w:numId="3">
    <w:abstractNumId w:val="4"/>
  </w:num>
  <w:num w:numId="4">
    <w:abstractNumId w:val="35"/>
  </w:num>
  <w:num w:numId="5">
    <w:abstractNumId w:val="37"/>
  </w:num>
  <w:num w:numId="6">
    <w:abstractNumId w:val="23"/>
  </w:num>
  <w:num w:numId="7">
    <w:abstractNumId w:val="15"/>
  </w:num>
  <w:num w:numId="8">
    <w:abstractNumId w:val="2"/>
  </w:num>
  <w:num w:numId="9">
    <w:abstractNumId w:val="43"/>
  </w:num>
  <w:num w:numId="10">
    <w:abstractNumId w:val="28"/>
  </w:num>
  <w:num w:numId="11">
    <w:abstractNumId w:val="36"/>
  </w:num>
  <w:num w:numId="12">
    <w:abstractNumId w:val="14"/>
  </w:num>
  <w:num w:numId="13">
    <w:abstractNumId w:val="42"/>
  </w:num>
  <w:num w:numId="14">
    <w:abstractNumId w:val="19"/>
  </w:num>
  <w:num w:numId="15">
    <w:abstractNumId w:val="26"/>
  </w:num>
  <w:num w:numId="16">
    <w:abstractNumId w:val="32"/>
  </w:num>
  <w:num w:numId="17">
    <w:abstractNumId w:val="6"/>
  </w:num>
  <w:num w:numId="18">
    <w:abstractNumId w:val="40"/>
  </w:num>
  <w:num w:numId="19">
    <w:abstractNumId w:val="22"/>
  </w:num>
  <w:num w:numId="20">
    <w:abstractNumId w:val="34"/>
  </w:num>
  <w:num w:numId="21">
    <w:abstractNumId w:val="8"/>
  </w:num>
  <w:num w:numId="22">
    <w:abstractNumId w:val="39"/>
  </w:num>
  <w:num w:numId="23">
    <w:abstractNumId w:val="31"/>
  </w:num>
  <w:num w:numId="24">
    <w:abstractNumId w:val="1"/>
  </w:num>
  <w:num w:numId="25">
    <w:abstractNumId w:val="38"/>
  </w:num>
  <w:num w:numId="26">
    <w:abstractNumId w:val="0"/>
  </w:num>
  <w:num w:numId="27">
    <w:abstractNumId w:val="21"/>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8"/>
  </w:num>
  <w:num w:numId="31">
    <w:abstractNumId w:val="12"/>
  </w:num>
  <w:num w:numId="32">
    <w:abstractNumId w:val="5"/>
  </w:num>
  <w:num w:numId="33">
    <w:abstractNumId w:val="27"/>
  </w:num>
  <w:num w:numId="34">
    <w:abstractNumId w:val="10"/>
  </w:num>
  <w:num w:numId="35">
    <w:abstractNumId w:val="29"/>
  </w:num>
  <w:num w:numId="36">
    <w:abstractNumId w:val="24"/>
  </w:num>
  <w:num w:numId="37">
    <w:abstractNumId w:val="11"/>
  </w:num>
  <w:num w:numId="38">
    <w:abstractNumId w:val="30"/>
  </w:num>
  <w:num w:numId="39">
    <w:abstractNumId w:val="13"/>
  </w:num>
  <w:num w:numId="40">
    <w:abstractNumId w:val="9"/>
  </w:num>
  <w:num w:numId="41">
    <w:abstractNumId w:val="33"/>
  </w:num>
  <w:num w:numId="42">
    <w:abstractNumId w:val="16"/>
  </w:num>
  <w:num w:numId="43">
    <w:abstractNumId w:val="44"/>
  </w:num>
  <w:num w:numId="44">
    <w:abstractNumId w:val="7"/>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2641"/>
    <w:rsid w:val="00022C43"/>
    <w:rsid w:val="000461C4"/>
    <w:rsid w:val="00061D63"/>
    <w:rsid w:val="0006417B"/>
    <w:rsid w:val="00096628"/>
    <w:rsid w:val="000A3F78"/>
    <w:rsid w:val="000C2259"/>
    <w:rsid w:val="000D5710"/>
    <w:rsid w:val="000E115E"/>
    <w:rsid w:val="00116ED7"/>
    <w:rsid w:val="0018683F"/>
    <w:rsid w:val="001B551F"/>
    <w:rsid w:val="001B6B1E"/>
    <w:rsid w:val="00200AEF"/>
    <w:rsid w:val="002359FF"/>
    <w:rsid w:val="00262001"/>
    <w:rsid w:val="002A33FE"/>
    <w:rsid w:val="002A7585"/>
    <w:rsid w:val="002C1A71"/>
    <w:rsid w:val="002E0E11"/>
    <w:rsid w:val="002F3ADA"/>
    <w:rsid w:val="003452C0"/>
    <w:rsid w:val="003D485B"/>
    <w:rsid w:val="003E4E74"/>
    <w:rsid w:val="0043405E"/>
    <w:rsid w:val="004471A2"/>
    <w:rsid w:val="00473C33"/>
    <w:rsid w:val="00474836"/>
    <w:rsid w:val="0047699E"/>
    <w:rsid w:val="00480584"/>
    <w:rsid w:val="00487980"/>
    <w:rsid w:val="004C4C64"/>
    <w:rsid w:val="00525CD9"/>
    <w:rsid w:val="00580DC9"/>
    <w:rsid w:val="00586C0C"/>
    <w:rsid w:val="005938B1"/>
    <w:rsid w:val="00595EAA"/>
    <w:rsid w:val="005F151E"/>
    <w:rsid w:val="00602253"/>
    <w:rsid w:val="006157E4"/>
    <w:rsid w:val="006641D8"/>
    <w:rsid w:val="00691AD8"/>
    <w:rsid w:val="0069618B"/>
    <w:rsid w:val="006A18E3"/>
    <w:rsid w:val="006A4C5D"/>
    <w:rsid w:val="00731A99"/>
    <w:rsid w:val="00755F91"/>
    <w:rsid w:val="00762EAC"/>
    <w:rsid w:val="007828CE"/>
    <w:rsid w:val="00794D25"/>
    <w:rsid w:val="007A2684"/>
    <w:rsid w:val="007C70EA"/>
    <w:rsid w:val="007D4E58"/>
    <w:rsid w:val="007F73BD"/>
    <w:rsid w:val="008167AD"/>
    <w:rsid w:val="008252BF"/>
    <w:rsid w:val="00855197"/>
    <w:rsid w:val="00857751"/>
    <w:rsid w:val="0088032A"/>
    <w:rsid w:val="00894C27"/>
    <w:rsid w:val="008A65F8"/>
    <w:rsid w:val="008A6DBF"/>
    <w:rsid w:val="008A70C5"/>
    <w:rsid w:val="008C5A4B"/>
    <w:rsid w:val="008D6AE1"/>
    <w:rsid w:val="008F2641"/>
    <w:rsid w:val="00902991"/>
    <w:rsid w:val="009125F5"/>
    <w:rsid w:val="009425C9"/>
    <w:rsid w:val="00952EEE"/>
    <w:rsid w:val="00963E9E"/>
    <w:rsid w:val="009F600C"/>
    <w:rsid w:val="00A12700"/>
    <w:rsid w:val="00A33918"/>
    <w:rsid w:val="00A450D0"/>
    <w:rsid w:val="00AA357D"/>
    <w:rsid w:val="00AE2688"/>
    <w:rsid w:val="00AF4F73"/>
    <w:rsid w:val="00B825A4"/>
    <w:rsid w:val="00B82CE6"/>
    <w:rsid w:val="00B90ADE"/>
    <w:rsid w:val="00BD6E85"/>
    <w:rsid w:val="00BE2EFE"/>
    <w:rsid w:val="00BE3788"/>
    <w:rsid w:val="00C50936"/>
    <w:rsid w:val="00C56B41"/>
    <w:rsid w:val="00C70512"/>
    <w:rsid w:val="00CB2A38"/>
    <w:rsid w:val="00CC2DAF"/>
    <w:rsid w:val="00CD37A3"/>
    <w:rsid w:val="00CD7E7C"/>
    <w:rsid w:val="00CE0DAB"/>
    <w:rsid w:val="00CF1BAB"/>
    <w:rsid w:val="00CF4F6E"/>
    <w:rsid w:val="00D10CB7"/>
    <w:rsid w:val="00D17EFC"/>
    <w:rsid w:val="00D42924"/>
    <w:rsid w:val="00D66A42"/>
    <w:rsid w:val="00D676C1"/>
    <w:rsid w:val="00D746D4"/>
    <w:rsid w:val="00D75819"/>
    <w:rsid w:val="00D776E4"/>
    <w:rsid w:val="00D9173E"/>
    <w:rsid w:val="00DB475C"/>
    <w:rsid w:val="00DD3B79"/>
    <w:rsid w:val="00DE48D4"/>
    <w:rsid w:val="00DF2055"/>
    <w:rsid w:val="00E22C9D"/>
    <w:rsid w:val="00E347DA"/>
    <w:rsid w:val="00E7271C"/>
    <w:rsid w:val="00E8071B"/>
    <w:rsid w:val="00EC79CA"/>
    <w:rsid w:val="00EF0137"/>
    <w:rsid w:val="00F06CAE"/>
    <w:rsid w:val="00F627DB"/>
    <w:rsid w:val="00F71AC7"/>
    <w:rsid w:val="00F90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A71"/>
  </w:style>
  <w:style w:type="paragraph" w:styleId="1">
    <w:name w:val="heading 1"/>
    <w:basedOn w:val="a"/>
    <w:next w:val="a"/>
    <w:link w:val="10"/>
    <w:qFormat/>
    <w:rsid w:val="00755F91"/>
    <w:pPr>
      <w:keepNext/>
      <w:spacing w:before="240" w:after="60" w:line="240" w:lineRule="auto"/>
      <w:outlineLvl w:val="0"/>
    </w:pPr>
    <w:rPr>
      <w:rFonts w:ascii="Arial" w:eastAsia="Times New Roman" w:hAnsi="Arial" w:cs="Arial"/>
      <w:b/>
      <w:bCs/>
      <w:kern w:val="32"/>
      <w:sz w:val="32"/>
      <w:szCs w:val="32"/>
      <w:lang w:val="en-US" w:eastAsia="en-US"/>
    </w:rPr>
  </w:style>
  <w:style w:type="paragraph" w:styleId="2">
    <w:name w:val="heading 2"/>
    <w:basedOn w:val="a"/>
    <w:next w:val="a"/>
    <w:link w:val="20"/>
    <w:uiPriority w:val="9"/>
    <w:qFormat/>
    <w:rsid w:val="00755F91"/>
    <w:pPr>
      <w:keepNext/>
      <w:spacing w:before="240" w:after="60" w:line="240" w:lineRule="auto"/>
      <w:outlineLvl w:val="1"/>
    </w:pPr>
    <w:rPr>
      <w:rFonts w:ascii="Arial" w:eastAsia="Times New Roman" w:hAnsi="Arial" w:cs="Arial"/>
      <w:b/>
      <w:bCs/>
      <w:i/>
      <w:iCs/>
      <w:sz w:val="28"/>
      <w:szCs w:val="28"/>
      <w:lang w:val="en-US" w:eastAsia="en-US"/>
    </w:rPr>
  </w:style>
  <w:style w:type="paragraph" w:styleId="3">
    <w:name w:val="heading 3"/>
    <w:basedOn w:val="a"/>
    <w:next w:val="a"/>
    <w:link w:val="30"/>
    <w:qFormat/>
    <w:rsid w:val="001B6B1E"/>
    <w:pPr>
      <w:keepNext/>
      <w:spacing w:before="240" w:after="60" w:line="240" w:lineRule="auto"/>
      <w:outlineLvl w:val="2"/>
    </w:pPr>
    <w:rPr>
      <w:rFonts w:ascii="Arial" w:eastAsia="Times New Roman" w:hAnsi="Arial" w:cs="Times New Roman"/>
      <w:b/>
      <w:bCs/>
      <w:sz w:val="26"/>
      <w:szCs w:val="26"/>
      <w:lang w:val="en-US"/>
    </w:rPr>
  </w:style>
  <w:style w:type="paragraph" w:styleId="4">
    <w:name w:val="heading 4"/>
    <w:basedOn w:val="a"/>
    <w:next w:val="a"/>
    <w:link w:val="40"/>
    <w:qFormat/>
    <w:rsid w:val="00755F91"/>
    <w:pPr>
      <w:keepNext/>
      <w:spacing w:before="240" w:after="60" w:line="240" w:lineRule="auto"/>
      <w:outlineLvl w:val="3"/>
    </w:pPr>
    <w:rPr>
      <w:rFonts w:ascii="Times New Roman" w:eastAsia="Times New Roman" w:hAnsi="Times New Roman" w:cs="Times New Roman"/>
      <w:b/>
      <w:bCs/>
      <w:sz w:val="28"/>
      <w:szCs w:val="28"/>
      <w:lang w:val="en-US" w:eastAsia="en-US"/>
    </w:rPr>
  </w:style>
  <w:style w:type="paragraph" w:styleId="5">
    <w:name w:val="heading 5"/>
    <w:basedOn w:val="a"/>
    <w:next w:val="a"/>
    <w:link w:val="50"/>
    <w:qFormat/>
    <w:rsid w:val="001B6B1E"/>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
    <w:next w:val="a"/>
    <w:link w:val="60"/>
    <w:qFormat/>
    <w:rsid w:val="001B6B1E"/>
    <w:pPr>
      <w:spacing w:before="240" w:after="60" w:line="240" w:lineRule="auto"/>
      <w:outlineLvl w:val="5"/>
    </w:pPr>
    <w:rPr>
      <w:rFonts w:ascii="Times New Roman" w:eastAsia="Times New Roman" w:hAnsi="Times New Roman" w:cs="Times New Roman"/>
      <w:b/>
      <w:bCs/>
      <w:sz w:val="20"/>
      <w:szCs w:val="20"/>
      <w:lang w:val="en-US"/>
    </w:rPr>
  </w:style>
  <w:style w:type="paragraph" w:styleId="7">
    <w:name w:val="heading 7"/>
    <w:basedOn w:val="a"/>
    <w:next w:val="a"/>
    <w:link w:val="70"/>
    <w:uiPriority w:val="9"/>
    <w:qFormat/>
    <w:rsid w:val="001B6B1E"/>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
    <w:next w:val="a"/>
    <w:link w:val="80"/>
    <w:qFormat/>
    <w:rsid w:val="001B6B1E"/>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
    <w:next w:val="a"/>
    <w:link w:val="90"/>
    <w:qFormat/>
    <w:rsid w:val="001B6B1E"/>
    <w:pPr>
      <w:spacing w:before="240" w:after="60" w:line="240" w:lineRule="auto"/>
      <w:outlineLvl w:val="8"/>
    </w:pPr>
    <w:rPr>
      <w:rFonts w:ascii="Arial" w:eastAsia="Times New Roman" w:hAnsi="Arial"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8F2641"/>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8F2641"/>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8F2641"/>
    <w:rPr>
      <w:color w:val="000000"/>
      <w:sz w:val="20"/>
      <w:szCs w:val="20"/>
    </w:rPr>
  </w:style>
  <w:style w:type="character" w:customStyle="1" w:styleId="Heading">
    <w:name w:val="Heading"/>
    <w:uiPriority w:val="99"/>
    <w:rsid w:val="008F2641"/>
    <w:rPr>
      <w:b/>
      <w:bCs/>
      <w:color w:val="0000FF"/>
      <w:sz w:val="20"/>
      <w:szCs w:val="20"/>
    </w:rPr>
  </w:style>
  <w:style w:type="character" w:customStyle="1" w:styleId="Subheading">
    <w:name w:val="Subheading"/>
    <w:uiPriority w:val="99"/>
    <w:rsid w:val="008F2641"/>
    <w:rPr>
      <w:b/>
      <w:bCs/>
      <w:color w:val="000080"/>
      <w:sz w:val="20"/>
      <w:szCs w:val="20"/>
    </w:rPr>
  </w:style>
  <w:style w:type="character" w:customStyle="1" w:styleId="Keywords">
    <w:name w:val="Keywords"/>
    <w:uiPriority w:val="99"/>
    <w:rsid w:val="008F2641"/>
    <w:rPr>
      <w:i/>
      <w:iCs/>
      <w:color w:val="800000"/>
      <w:sz w:val="20"/>
      <w:szCs w:val="20"/>
    </w:rPr>
  </w:style>
  <w:style w:type="character" w:customStyle="1" w:styleId="Jump1">
    <w:name w:val="Jump 1"/>
    <w:uiPriority w:val="99"/>
    <w:rsid w:val="008F2641"/>
    <w:rPr>
      <w:color w:val="008000"/>
      <w:sz w:val="20"/>
      <w:szCs w:val="20"/>
      <w:u w:val="single"/>
    </w:rPr>
  </w:style>
  <w:style w:type="character" w:customStyle="1" w:styleId="Jump2">
    <w:name w:val="Jump 2"/>
    <w:uiPriority w:val="99"/>
    <w:rsid w:val="008F2641"/>
    <w:rPr>
      <w:color w:val="008000"/>
      <w:sz w:val="20"/>
      <w:szCs w:val="20"/>
      <w:u w:val="single"/>
    </w:rPr>
  </w:style>
  <w:style w:type="character" w:customStyle="1" w:styleId="10">
    <w:name w:val="Заголовок 1 Знак"/>
    <w:basedOn w:val="a0"/>
    <w:link w:val="1"/>
    <w:rsid w:val="00755F91"/>
    <w:rPr>
      <w:rFonts w:ascii="Arial" w:eastAsia="Times New Roman" w:hAnsi="Arial" w:cs="Arial"/>
      <w:b/>
      <w:bCs/>
      <w:kern w:val="32"/>
      <w:sz w:val="32"/>
      <w:szCs w:val="32"/>
      <w:lang w:val="en-US" w:eastAsia="en-US"/>
    </w:rPr>
  </w:style>
  <w:style w:type="character" w:customStyle="1" w:styleId="20">
    <w:name w:val="Заголовок 2 Знак"/>
    <w:basedOn w:val="a0"/>
    <w:link w:val="2"/>
    <w:uiPriority w:val="9"/>
    <w:rsid w:val="00755F91"/>
    <w:rPr>
      <w:rFonts w:ascii="Arial" w:eastAsia="Times New Roman" w:hAnsi="Arial" w:cs="Arial"/>
      <w:b/>
      <w:bCs/>
      <w:i/>
      <w:iCs/>
      <w:sz w:val="28"/>
      <w:szCs w:val="28"/>
      <w:lang w:val="en-US" w:eastAsia="en-US"/>
    </w:rPr>
  </w:style>
  <w:style w:type="character" w:customStyle="1" w:styleId="40">
    <w:name w:val="Заголовок 4 Знак"/>
    <w:basedOn w:val="a0"/>
    <w:link w:val="4"/>
    <w:rsid w:val="00755F91"/>
    <w:rPr>
      <w:rFonts w:ascii="Times New Roman" w:eastAsia="Times New Roman" w:hAnsi="Times New Roman" w:cs="Times New Roman"/>
      <w:b/>
      <w:bCs/>
      <w:sz w:val="28"/>
      <w:szCs w:val="28"/>
      <w:lang w:val="en-US" w:eastAsia="en-US"/>
    </w:rPr>
  </w:style>
  <w:style w:type="paragraph" w:styleId="a3">
    <w:name w:val="Body Text Indent"/>
    <w:basedOn w:val="a"/>
    <w:link w:val="a4"/>
    <w:rsid w:val="00755F91"/>
    <w:pPr>
      <w:spacing w:after="0" w:line="240" w:lineRule="auto"/>
      <w:ind w:firstLine="72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755F91"/>
    <w:rPr>
      <w:rFonts w:ascii="Times New Roman" w:eastAsia="Times New Roman" w:hAnsi="Times New Roman" w:cs="Times New Roman"/>
      <w:sz w:val="28"/>
      <w:szCs w:val="24"/>
    </w:rPr>
  </w:style>
  <w:style w:type="paragraph" w:styleId="21">
    <w:name w:val="Body Text Indent 2"/>
    <w:basedOn w:val="a"/>
    <w:link w:val="22"/>
    <w:rsid w:val="00755F91"/>
    <w:pPr>
      <w:shd w:val="clear" w:color="auto" w:fill="FFFFFF"/>
      <w:spacing w:after="0" w:line="240" w:lineRule="auto"/>
      <w:ind w:firstLine="720"/>
      <w:jc w:val="both"/>
    </w:pPr>
    <w:rPr>
      <w:rFonts w:ascii="Times New Roman" w:eastAsia="Times New Roman" w:hAnsi="Times New Roman" w:cs="Times New Roman"/>
      <w:color w:val="000000"/>
      <w:spacing w:val="1"/>
      <w:sz w:val="28"/>
    </w:rPr>
  </w:style>
  <w:style w:type="character" w:customStyle="1" w:styleId="22">
    <w:name w:val="Основной текст с отступом 2 Знак"/>
    <w:basedOn w:val="a0"/>
    <w:link w:val="21"/>
    <w:rsid w:val="00755F91"/>
    <w:rPr>
      <w:rFonts w:ascii="Times New Roman" w:eastAsia="Times New Roman" w:hAnsi="Times New Roman" w:cs="Times New Roman"/>
      <w:color w:val="000000"/>
      <w:spacing w:val="1"/>
      <w:sz w:val="28"/>
      <w:shd w:val="clear" w:color="auto" w:fill="FFFFFF"/>
    </w:rPr>
  </w:style>
  <w:style w:type="paragraph" w:styleId="a5">
    <w:name w:val="footer"/>
    <w:basedOn w:val="a"/>
    <w:link w:val="a6"/>
    <w:uiPriority w:val="99"/>
    <w:rsid w:val="00755F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755F91"/>
    <w:rPr>
      <w:rFonts w:ascii="Times New Roman" w:eastAsia="Times New Roman" w:hAnsi="Times New Roman" w:cs="Times New Roman"/>
      <w:sz w:val="24"/>
      <w:szCs w:val="24"/>
    </w:rPr>
  </w:style>
  <w:style w:type="paragraph" w:styleId="a7">
    <w:name w:val="Normal (Web)"/>
    <w:basedOn w:val="a"/>
    <w:uiPriority w:val="99"/>
    <w:rsid w:val="00755F9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nhideWhenUsed/>
    <w:rsid w:val="00CF1BAB"/>
    <w:pPr>
      <w:spacing w:after="120"/>
    </w:pPr>
  </w:style>
  <w:style w:type="character" w:customStyle="1" w:styleId="a9">
    <w:name w:val="Основной текст Знак"/>
    <w:basedOn w:val="a0"/>
    <w:link w:val="a8"/>
    <w:rsid w:val="00CF1BAB"/>
  </w:style>
  <w:style w:type="paragraph" w:customStyle="1" w:styleId="aa">
    <w:name w:val="Стиль"/>
    <w:rsid w:val="005F151E"/>
    <w:pPr>
      <w:widowControl w:val="0"/>
      <w:autoSpaceDE w:val="0"/>
      <w:autoSpaceDN w:val="0"/>
      <w:adjustRightInd w:val="0"/>
      <w:spacing w:after="0" w:line="240" w:lineRule="auto"/>
    </w:pPr>
    <w:rPr>
      <w:rFonts w:ascii="Arial" w:eastAsia="Times New Roman" w:hAnsi="Arial" w:cs="Arial"/>
      <w:sz w:val="24"/>
      <w:szCs w:val="24"/>
    </w:rPr>
  </w:style>
  <w:style w:type="paragraph" w:styleId="ab">
    <w:name w:val="header"/>
    <w:basedOn w:val="a"/>
    <w:link w:val="ac"/>
    <w:unhideWhenUsed/>
    <w:rsid w:val="005F151E"/>
    <w:pPr>
      <w:tabs>
        <w:tab w:val="center" w:pos="4677"/>
        <w:tab w:val="right" w:pos="9355"/>
      </w:tabs>
      <w:spacing w:after="0" w:line="240" w:lineRule="auto"/>
    </w:pPr>
  </w:style>
  <w:style w:type="character" w:customStyle="1" w:styleId="ac">
    <w:name w:val="Верхний колонтитул Знак"/>
    <w:basedOn w:val="a0"/>
    <w:link w:val="ab"/>
    <w:rsid w:val="005F151E"/>
  </w:style>
  <w:style w:type="character" w:customStyle="1" w:styleId="FontStyle11">
    <w:name w:val="Font Style11"/>
    <w:rsid w:val="004C4C64"/>
    <w:rPr>
      <w:rFonts w:ascii="Times New Roman" w:hAnsi="Times New Roman" w:cs="Times New Roman"/>
      <w:sz w:val="20"/>
      <w:szCs w:val="20"/>
    </w:rPr>
  </w:style>
  <w:style w:type="character" w:customStyle="1" w:styleId="30">
    <w:name w:val="Заголовок 3 Знак"/>
    <w:basedOn w:val="a0"/>
    <w:link w:val="3"/>
    <w:rsid w:val="001B6B1E"/>
    <w:rPr>
      <w:rFonts w:ascii="Arial" w:eastAsia="Times New Roman" w:hAnsi="Arial" w:cs="Times New Roman"/>
      <w:b/>
      <w:bCs/>
      <w:sz w:val="26"/>
      <w:szCs w:val="26"/>
      <w:lang w:val="en-US"/>
    </w:rPr>
  </w:style>
  <w:style w:type="character" w:customStyle="1" w:styleId="50">
    <w:name w:val="Заголовок 5 Знак"/>
    <w:basedOn w:val="a0"/>
    <w:link w:val="5"/>
    <w:rsid w:val="001B6B1E"/>
    <w:rPr>
      <w:rFonts w:ascii="Times New Roman" w:eastAsia="Times New Roman" w:hAnsi="Times New Roman" w:cs="Times New Roman"/>
      <w:b/>
      <w:bCs/>
      <w:i/>
      <w:iCs/>
      <w:sz w:val="26"/>
      <w:szCs w:val="26"/>
      <w:lang w:val="en-US"/>
    </w:rPr>
  </w:style>
  <w:style w:type="character" w:customStyle="1" w:styleId="60">
    <w:name w:val="Заголовок 6 Знак"/>
    <w:basedOn w:val="a0"/>
    <w:link w:val="6"/>
    <w:rsid w:val="001B6B1E"/>
    <w:rPr>
      <w:rFonts w:ascii="Times New Roman" w:eastAsia="Times New Roman" w:hAnsi="Times New Roman" w:cs="Times New Roman"/>
      <w:b/>
      <w:bCs/>
      <w:sz w:val="20"/>
      <w:szCs w:val="20"/>
      <w:lang w:val="en-US"/>
    </w:rPr>
  </w:style>
  <w:style w:type="character" w:customStyle="1" w:styleId="70">
    <w:name w:val="Заголовок 7 Знак"/>
    <w:basedOn w:val="a0"/>
    <w:link w:val="7"/>
    <w:rsid w:val="001B6B1E"/>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1B6B1E"/>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1B6B1E"/>
    <w:rPr>
      <w:rFonts w:ascii="Arial" w:eastAsia="Times New Roman" w:hAnsi="Arial" w:cs="Times New Roman"/>
      <w:sz w:val="20"/>
      <w:szCs w:val="20"/>
      <w:lang w:val="en-US"/>
    </w:rPr>
  </w:style>
  <w:style w:type="paragraph" w:styleId="ad">
    <w:name w:val="Title"/>
    <w:basedOn w:val="a"/>
    <w:next w:val="a"/>
    <w:link w:val="ae"/>
    <w:qFormat/>
    <w:rsid w:val="001B6B1E"/>
    <w:pPr>
      <w:spacing w:before="240" w:after="60" w:line="240" w:lineRule="auto"/>
      <w:jc w:val="center"/>
      <w:outlineLvl w:val="0"/>
    </w:pPr>
    <w:rPr>
      <w:rFonts w:ascii="Arial" w:eastAsia="Times New Roman" w:hAnsi="Arial" w:cs="Times New Roman"/>
      <w:b/>
      <w:bCs/>
      <w:kern w:val="28"/>
      <w:sz w:val="32"/>
      <w:szCs w:val="32"/>
      <w:lang w:val="en-US"/>
    </w:rPr>
  </w:style>
  <w:style w:type="character" w:customStyle="1" w:styleId="ae">
    <w:name w:val="Название Знак"/>
    <w:basedOn w:val="a0"/>
    <w:link w:val="ad"/>
    <w:rsid w:val="001B6B1E"/>
    <w:rPr>
      <w:rFonts w:ascii="Arial" w:eastAsia="Times New Roman" w:hAnsi="Arial" w:cs="Times New Roman"/>
      <w:b/>
      <w:bCs/>
      <w:kern w:val="28"/>
      <w:sz w:val="32"/>
      <w:szCs w:val="32"/>
      <w:lang w:val="en-US"/>
    </w:rPr>
  </w:style>
  <w:style w:type="paragraph" w:styleId="af">
    <w:name w:val="Subtitle"/>
    <w:basedOn w:val="a"/>
    <w:next w:val="a"/>
    <w:link w:val="af0"/>
    <w:qFormat/>
    <w:rsid w:val="001B6B1E"/>
    <w:pPr>
      <w:spacing w:after="60" w:line="240" w:lineRule="auto"/>
      <w:jc w:val="center"/>
      <w:outlineLvl w:val="1"/>
    </w:pPr>
    <w:rPr>
      <w:rFonts w:ascii="Arial" w:eastAsia="Times New Roman" w:hAnsi="Arial" w:cs="Times New Roman"/>
      <w:sz w:val="24"/>
      <w:szCs w:val="24"/>
      <w:lang w:val="en-US"/>
    </w:rPr>
  </w:style>
  <w:style w:type="character" w:customStyle="1" w:styleId="af0">
    <w:name w:val="Подзаголовок Знак"/>
    <w:basedOn w:val="a0"/>
    <w:link w:val="af"/>
    <w:rsid w:val="001B6B1E"/>
    <w:rPr>
      <w:rFonts w:ascii="Arial" w:eastAsia="Times New Roman" w:hAnsi="Arial" w:cs="Times New Roman"/>
      <w:sz w:val="24"/>
      <w:szCs w:val="24"/>
      <w:lang w:val="en-US"/>
    </w:rPr>
  </w:style>
  <w:style w:type="character" w:styleId="af1">
    <w:name w:val="Strong"/>
    <w:qFormat/>
    <w:rsid w:val="001B6B1E"/>
    <w:rPr>
      <w:b/>
      <w:bCs/>
    </w:rPr>
  </w:style>
  <w:style w:type="character" w:styleId="af2">
    <w:name w:val="Emphasis"/>
    <w:uiPriority w:val="20"/>
    <w:qFormat/>
    <w:rsid w:val="001B6B1E"/>
    <w:rPr>
      <w:rFonts w:ascii="Times New Roman" w:hAnsi="Times New Roman" w:cs="Times New Roman"/>
      <w:b/>
      <w:bCs/>
      <w:i/>
      <w:iCs/>
    </w:rPr>
  </w:style>
  <w:style w:type="paragraph" w:styleId="af3">
    <w:name w:val="List Paragraph"/>
    <w:basedOn w:val="a"/>
    <w:qFormat/>
    <w:rsid w:val="001B6B1E"/>
    <w:pPr>
      <w:spacing w:line="240" w:lineRule="auto"/>
      <w:ind w:left="720"/>
      <w:contextualSpacing/>
    </w:pPr>
    <w:rPr>
      <w:rFonts w:ascii="Calibri" w:eastAsia="Calibri" w:hAnsi="Calibri" w:cs="Times New Roman"/>
      <w:lang w:eastAsia="en-US"/>
    </w:rPr>
  </w:style>
  <w:style w:type="paragraph" w:customStyle="1" w:styleId="11">
    <w:name w:val="Без интервала1"/>
    <w:basedOn w:val="a"/>
    <w:qFormat/>
    <w:rsid w:val="001B6B1E"/>
    <w:pPr>
      <w:spacing w:after="0" w:line="240" w:lineRule="auto"/>
    </w:pPr>
    <w:rPr>
      <w:rFonts w:ascii="Times New Roman" w:eastAsia="Times New Roman" w:hAnsi="Times New Roman" w:cs="Times New Roman"/>
      <w:sz w:val="24"/>
      <w:szCs w:val="24"/>
      <w:lang w:val="en-US" w:eastAsia="en-US"/>
    </w:rPr>
  </w:style>
  <w:style w:type="paragraph" w:customStyle="1" w:styleId="12">
    <w:name w:val="Абзац списка1"/>
    <w:basedOn w:val="a"/>
    <w:qFormat/>
    <w:rsid w:val="001B6B1E"/>
    <w:pPr>
      <w:spacing w:after="0" w:line="240" w:lineRule="auto"/>
      <w:ind w:left="720"/>
    </w:pPr>
    <w:rPr>
      <w:rFonts w:ascii="Times New Roman" w:eastAsia="Times New Roman" w:hAnsi="Times New Roman" w:cs="Times New Roman"/>
      <w:sz w:val="24"/>
      <w:szCs w:val="24"/>
      <w:lang w:val="en-US" w:eastAsia="en-US"/>
    </w:rPr>
  </w:style>
  <w:style w:type="paragraph" w:customStyle="1" w:styleId="210">
    <w:name w:val="Цитата 21"/>
    <w:basedOn w:val="a"/>
    <w:next w:val="a"/>
    <w:link w:val="QuoteChar"/>
    <w:qFormat/>
    <w:rsid w:val="001B6B1E"/>
    <w:pPr>
      <w:spacing w:after="0" w:line="240" w:lineRule="auto"/>
    </w:pPr>
    <w:rPr>
      <w:rFonts w:ascii="Times New Roman" w:eastAsia="Times New Roman" w:hAnsi="Times New Roman" w:cs="Times New Roman"/>
      <w:i/>
      <w:iCs/>
      <w:sz w:val="24"/>
      <w:szCs w:val="24"/>
      <w:lang w:val="en-US"/>
    </w:rPr>
  </w:style>
  <w:style w:type="character" w:customStyle="1" w:styleId="QuoteChar">
    <w:name w:val="Quote Char"/>
    <w:link w:val="210"/>
    <w:locked/>
    <w:rsid w:val="001B6B1E"/>
    <w:rPr>
      <w:rFonts w:ascii="Times New Roman" w:eastAsia="Times New Roman" w:hAnsi="Times New Roman" w:cs="Times New Roman"/>
      <w:i/>
      <w:iCs/>
      <w:sz w:val="24"/>
      <w:szCs w:val="24"/>
      <w:lang w:val="en-US"/>
    </w:rPr>
  </w:style>
  <w:style w:type="paragraph" w:customStyle="1" w:styleId="13">
    <w:name w:val="Выделенная цитата1"/>
    <w:basedOn w:val="a"/>
    <w:next w:val="a"/>
    <w:link w:val="IntenseQuoteChar"/>
    <w:qFormat/>
    <w:rsid w:val="001B6B1E"/>
    <w:pPr>
      <w:spacing w:after="0" w:line="240" w:lineRule="auto"/>
      <w:ind w:left="720" w:right="720"/>
    </w:pPr>
    <w:rPr>
      <w:rFonts w:ascii="Times New Roman" w:eastAsia="Times New Roman" w:hAnsi="Times New Roman" w:cs="Times New Roman"/>
      <w:b/>
      <w:bCs/>
      <w:i/>
      <w:iCs/>
      <w:sz w:val="24"/>
      <w:szCs w:val="24"/>
      <w:lang w:val="en-US"/>
    </w:rPr>
  </w:style>
  <w:style w:type="character" w:customStyle="1" w:styleId="IntenseQuoteChar">
    <w:name w:val="Intense Quote Char"/>
    <w:link w:val="13"/>
    <w:locked/>
    <w:rsid w:val="001B6B1E"/>
    <w:rPr>
      <w:rFonts w:ascii="Times New Roman" w:eastAsia="Times New Roman" w:hAnsi="Times New Roman" w:cs="Times New Roman"/>
      <w:b/>
      <w:bCs/>
      <w:i/>
      <w:iCs/>
      <w:sz w:val="24"/>
      <w:szCs w:val="24"/>
      <w:lang w:val="en-US"/>
    </w:rPr>
  </w:style>
  <w:style w:type="character" w:customStyle="1" w:styleId="14">
    <w:name w:val="Слабое выделение1"/>
    <w:qFormat/>
    <w:rsid w:val="001B6B1E"/>
    <w:rPr>
      <w:i/>
      <w:iCs/>
      <w:color w:val="auto"/>
    </w:rPr>
  </w:style>
  <w:style w:type="character" w:customStyle="1" w:styleId="15">
    <w:name w:val="Сильное выделение1"/>
    <w:qFormat/>
    <w:rsid w:val="001B6B1E"/>
    <w:rPr>
      <w:b/>
      <w:bCs/>
      <w:i/>
      <w:iCs/>
      <w:sz w:val="24"/>
      <w:szCs w:val="24"/>
      <w:u w:val="single"/>
    </w:rPr>
  </w:style>
  <w:style w:type="character" w:customStyle="1" w:styleId="16">
    <w:name w:val="Слабая ссылка1"/>
    <w:qFormat/>
    <w:rsid w:val="001B6B1E"/>
    <w:rPr>
      <w:sz w:val="24"/>
      <w:szCs w:val="24"/>
      <w:u w:val="single"/>
    </w:rPr>
  </w:style>
  <w:style w:type="character" w:customStyle="1" w:styleId="17">
    <w:name w:val="Сильная ссылка1"/>
    <w:qFormat/>
    <w:rsid w:val="001B6B1E"/>
    <w:rPr>
      <w:b/>
      <w:bCs/>
      <w:sz w:val="24"/>
      <w:szCs w:val="24"/>
      <w:u w:val="single"/>
    </w:rPr>
  </w:style>
  <w:style w:type="character" w:customStyle="1" w:styleId="18">
    <w:name w:val="Название книги1"/>
    <w:qFormat/>
    <w:rsid w:val="001B6B1E"/>
    <w:rPr>
      <w:rFonts w:ascii="Arial" w:hAnsi="Arial" w:cs="Arial"/>
      <w:b/>
      <w:bCs/>
      <w:i/>
      <w:iCs/>
      <w:sz w:val="24"/>
      <w:szCs w:val="24"/>
    </w:rPr>
  </w:style>
  <w:style w:type="paragraph" w:customStyle="1" w:styleId="19">
    <w:name w:val="Заголовок оглавления1"/>
    <w:basedOn w:val="1"/>
    <w:next w:val="a"/>
    <w:qFormat/>
    <w:rsid w:val="001B6B1E"/>
    <w:pPr>
      <w:outlineLvl w:val="9"/>
    </w:pPr>
    <w:rPr>
      <w:rFonts w:cs="Times New Roman"/>
    </w:rPr>
  </w:style>
  <w:style w:type="paragraph" w:styleId="23">
    <w:name w:val="Body Text 2"/>
    <w:basedOn w:val="a"/>
    <w:link w:val="24"/>
    <w:rsid w:val="001B6B1E"/>
    <w:pPr>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1B6B1E"/>
    <w:rPr>
      <w:rFonts w:ascii="Times New Roman" w:eastAsia="Times New Roman" w:hAnsi="Times New Roman" w:cs="Times New Roman"/>
      <w:sz w:val="28"/>
      <w:szCs w:val="24"/>
    </w:rPr>
  </w:style>
  <w:style w:type="paragraph" w:styleId="31">
    <w:name w:val="Body Text 3"/>
    <w:basedOn w:val="a"/>
    <w:link w:val="32"/>
    <w:rsid w:val="001B6B1E"/>
    <w:pPr>
      <w:shd w:val="clear" w:color="auto" w:fill="FFFFFF"/>
      <w:spacing w:after="0" w:line="240" w:lineRule="auto"/>
      <w:jc w:val="both"/>
    </w:pPr>
    <w:rPr>
      <w:rFonts w:ascii="Times New Roman" w:eastAsia="Times New Roman" w:hAnsi="Times New Roman" w:cs="Times New Roman"/>
      <w:color w:val="000000"/>
      <w:spacing w:val="5"/>
      <w:sz w:val="28"/>
      <w:szCs w:val="20"/>
    </w:rPr>
  </w:style>
  <w:style w:type="character" w:customStyle="1" w:styleId="32">
    <w:name w:val="Основной текст 3 Знак"/>
    <w:basedOn w:val="a0"/>
    <w:link w:val="31"/>
    <w:rsid w:val="001B6B1E"/>
    <w:rPr>
      <w:rFonts w:ascii="Times New Roman" w:eastAsia="Times New Roman" w:hAnsi="Times New Roman" w:cs="Times New Roman"/>
      <w:color w:val="000000"/>
      <w:spacing w:val="5"/>
      <w:sz w:val="28"/>
      <w:szCs w:val="20"/>
      <w:shd w:val="clear" w:color="auto" w:fill="FFFFFF"/>
    </w:rPr>
  </w:style>
  <w:style w:type="paragraph" w:customStyle="1" w:styleId="u-2-msonormal">
    <w:name w:val="u-2-msonormal"/>
    <w:basedOn w:val="a"/>
    <w:rsid w:val="001B6B1E"/>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page number"/>
    <w:basedOn w:val="a0"/>
    <w:rsid w:val="001B6B1E"/>
  </w:style>
  <w:style w:type="paragraph" w:customStyle="1" w:styleId="msg-header-from">
    <w:name w:val="msg-header-from"/>
    <w:basedOn w:val="a"/>
    <w:rsid w:val="001B6B1E"/>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footnote reference"/>
    <w:semiHidden/>
    <w:rsid w:val="001B6B1E"/>
    <w:rPr>
      <w:vertAlign w:val="superscript"/>
    </w:rPr>
  </w:style>
  <w:style w:type="paragraph" w:styleId="af6">
    <w:name w:val="footnote text"/>
    <w:basedOn w:val="a"/>
    <w:link w:val="af7"/>
    <w:semiHidden/>
    <w:rsid w:val="001B6B1E"/>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semiHidden/>
    <w:rsid w:val="001B6B1E"/>
    <w:rPr>
      <w:rFonts w:ascii="Times New Roman" w:eastAsia="Times New Roman" w:hAnsi="Times New Roman" w:cs="Times New Roman"/>
      <w:sz w:val="20"/>
      <w:szCs w:val="20"/>
    </w:rPr>
  </w:style>
  <w:style w:type="character" w:customStyle="1" w:styleId="af8">
    <w:name w:val="Текст концевой сноски Знак"/>
    <w:link w:val="af9"/>
    <w:semiHidden/>
    <w:rsid w:val="001B6B1E"/>
    <w:rPr>
      <w:rFonts w:ascii="Times New Roman" w:eastAsia="Times New Roman" w:hAnsi="Times New Roman" w:cs="Times New Roman"/>
      <w:sz w:val="20"/>
      <w:szCs w:val="20"/>
    </w:rPr>
  </w:style>
  <w:style w:type="paragraph" w:styleId="af9">
    <w:name w:val="endnote text"/>
    <w:basedOn w:val="a"/>
    <w:link w:val="af8"/>
    <w:semiHidden/>
    <w:rsid w:val="001B6B1E"/>
    <w:pPr>
      <w:spacing w:after="0" w:line="240" w:lineRule="auto"/>
    </w:pPr>
    <w:rPr>
      <w:rFonts w:ascii="Times New Roman" w:eastAsia="Times New Roman" w:hAnsi="Times New Roman" w:cs="Times New Roman"/>
      <w:sz w:val="20"/>
      <w:szCs w:val="20"/>
    </w:rPr>
  </w:style>
  <w:style w:type="character" w:customStyle="1" w:styleId="1a">
    <w:name w:val="Текст концевой сноски Знак1"/>
    <w:basedOn w:val="a0"/>
    <w:link w:val="af9"/>
    <w:uiPriority w:val="99"/>
    <w:semiHidden/>
    <w:rsid w:val="001B6B1E"/>
    <w:rPr>
      <w:sz w:val="20"/>
      <w:szCs w:val="20"/>
    </w:rPr>
  </w:style>
  <w:style w:type="table" w:styleId="afa">
    <w:name w:val="Table Grid"/>
    <w:basedOn w:val="a1"/>
    <w:rsid w:val="001B6B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
    <w:rsid w:val="001B6B1E"/>
    <w:pPr>
      <w:spacing w:after="160" w:line="240" w:lineRule="exact"/>
    </w:pPr>
    <w:rPr>
      <w:rFonts w:ascii="Verdana" w:eastAsia="Times New Roman" w:hAnsi="Verdana" w:cs="Times New Roman"/>
      <w:sz w:val="20"/>
      <w:szCs w:val="20"/>
      <w:lang w:val="en-US" w:eastAsia="en-US"/>
    </w:rPr>
  </w:style>
  <w:style w:type="paragraph" w:customStyle="1" w:styleId="Style6">
    <w:name w:val="Style6"/>
    <w:basedOn w:val="a"/>
    <w:rsid w:val="001B6B1E"/>
    <w:pPr>
      <w:widowControl w:val="0"/>
      <w:autoSpaceDE w:val="0"/>
      <w:autoSpaceDN w:val="0"/>
      <w:adjustRightInd w:val="0"/>
      <w:spacing w:after="0" w:line="257" w:lineRule="exact"/>
    </w:pPr>
    <w:rPr>
      <w:rFonts w:ascii="Times New Roman" w:eastAsia="Times New Roman" w:hAnsi="Times New Roman" w:cs="Times New Roman"/>
      <w:sz w:val="24"/>
      <w:szCs w:val="24"/>
    </w:rPr>
  </w:style>
  <w:style w:type="paragraph" w:customStyle="1" w:styleId="Style3">
    <w:name w:val="Style3"/>
    <w:basedOn w:val="a"/>
    <w:rsid w:val="001B6B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8683F"/>
  </w:style>
</w:styles>
</file>

<file path=word/webSettings.xml><?xml version="1.0" encoding="utf-8"?>
<w:webSettings xmlns:r="http://schemas.openxmlformats.org/officeDocument/2006/relationships" xmlns:w="http://schemas.openxmlformats.org/wordprocessingml/2006/main">
  <w:divs>
    <w:div w:id="64717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3485-5149-4FEC-AA19-560EC1A4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12495</Words>
  <Characters>71227</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кабинет 6</cp:lastModifiedBy>
  <cp:revision>71</cp:revision>
  <dcterms:created xsi:type="dcterms:W3CDTF">2015-04-22T11:30:00Z</dcterms:created>
  <dcterms:modified xsi:type="dcterms:W3CDTF">2016-12-14T10:13:00Z</dcterms:modified>
</cp:coreProperties>
</file>