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E5" w:rsidRDefault="00DF4848" w:rsidP="00CB76C2">
      <w:pPr>
        <w:spacing w:after="0" w:line="240" w:lineRule="auto"/>
        <w:ind w:left="-851"/>
        <w:jc w:val="center"/>
      </w:pPr>
      <w:r w:rsidRPr="00CB76C2">
        <w:object w:dxaOrig="918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41.75pt" o:ole="">
            <v:imagedata r:id="rId5" o:title=""/>
          </v:shape>
          <o:OLEObject Type="Embed" ProgID="AcroExch.Document.7" ShapeID="_x0000_i1025" DrawAspect="Content" ObjectID="_1631030545" r:id="rId6"/>
        </w:object>
      </w:r>
    </w:p>
    <w:p w:rsidR="009A6FE5" w:rsidRDefault="009A6FE5" w:rsidP="00CB76C2">
      <w:pPr>
        <w:spacing w:after="0" w:line="240" w:lineRule="auto"/>
        <w:ind w:left="-851"/>
        <w:jc w:val="center"/>
      </w:pPr>
    </w:p>
    <w:p w:rsidR="00CB76C2" w:rsidRDefault="00CB76C2" w:rsidP="00CB76C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B76C2" w:rsidRDefault="00CB76C2" w:rsidP="00CB7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учебному плану МБОУ Новороссошанская ООШ</w:t>
      </w:r>
    </w:p>
    <w:p w:rsidR="00CB76C2" w:rsidRDefault="00CB76C2" w:rsidP="00CB7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– 2020 учебный год.</w:t>
      </w:r>
    </w:p>
    <w:p w:rsidR="00CB76C2" w:rsidRDefault="00CB76C2" w:rsidP="00CB76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 Пояснительной записки к учебному плану разработаны на основе следующих нормативно-правовых документов:</w:t>
      </w:r>
    </w:p>
    <w:p w:rsidR="00CB76C2" w:rsidRDefault="00CB76C2" w:rsidP="00CB76C2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законы: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РФ от 10.07.1992 № 3266-1 «Об образовании» (ст.7, ст. 32);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"Об образовании в Российской Федерации" (от 29.12. 2012 № 273-ФЗ).</w:t>
      </w:r>
    </w:p>
    <w:p w:rsidR="00CB76C2" w:rsidRDefault="00CB76C2" w:rsidP="00CB76C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концепции: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CB76C2" w:rsidRDefault="00CB76C2" w:rsidP="00CB76C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программы:</w:t>
      </w:r>
    </w:p>
    <w:p w:rsidR="00CB76C2" w:rsidRDefault="00CB76C2" w:rsidP="00CB76C2">
      <w:pPr>
        <w:pStyle w:val="a3"/>
        <w:rPr>
          <w:b/>
        </w:rPr>
      </w:pPr>
      <w:r>
        <w:t xml:space="preserve">- 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 </w:t>
      </w:r>
    </w:p>
    <w:p w:rsidR="00CB76C2" w:rsidRDefault="00CB76C2" w:rsidP="00CB76C2">
      <w:pPr>
        <w:pStyle w:val="a3"/>
      </w:pPr>
      <w:r>
        <w:rPr>
          <w:spacing w:val="-1"/>
        </w:rPr>
        <w:t>- Примерная основная образовательная программа началь</w:t>
      </w:r>
      <w:r>
        <w:rPr>
          <w:spacing w:val="-3"/>
        </w:rPr>
        <w:t xml:space="preserve">ного общего образования, рекомендованная </w:t>
      </w:r>
      <w:r>
        <w:t xml:space="preserve">Координационным советом при Департаменте общего образования </w:t>
      </w:r>
      <w:proofErr w:type="spellStart"/>
      <w:r>
        <w:t>Минобрнауки</w:t>
      </w:r>
      <w:proofErr w:type="spellEnd"/>
      <w:r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CB76C2" w:rsidRDefault="00CB76C2" w:rsidP="00CB76C2">
      <w:pPr>
        <w:pStyle w:val="a3"/>
      </w:pPr>
      <w:proofErr w:type="gramStart"/>
      <w:r>
        <w:rPr>
          <w:spacing w:val="-1"/>
        </w:rPr>
        <w:t>- Примерная основная образовательная программа основного</w:t>
      </w:r>
      <w:r>
        <w:rPr>
          <w:spacing w:val="-3"/>
        </w:rPr>
        <w:t xml:space="preserve"> общего образования, рекомендованная </w:t>
      </w:r>
      <w:r>
        <w:t xml:space="preserve">Координационным советом при Департаменте общего образования </w:t>
      </w:r>
      <w:proofErr w:type="spellStart"/>
      <w:r>
        <w:t>Минобрнауки</w:t>
      </w:r>
      <w:proofErr w:type="spellEnd"/>
      <w:r>
        <w:t xml:space="preserve"> России по вопросам организации введения ФГО, 2011 год).</w:t>
      </w:r>
      <w:proofErr w:type="gramEnd"/>
    </w:p>
    <w:p w:rsidR="00CB76C2" w:rsidRDefault="00CB76C2" w:rsidP="00CB76C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постановления: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от 19.03.2001 № 196. Типовое положение об общеобразовательном учреждении;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постановление Правительства Российской Федерации от 09.09.1996  № 1058, от 20.07.2007 № 459. Типовое положение о вечернем (сменном) общеобразовательном учреждении;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CB76C2" w:rsidRDefault="00CB76C2" w:rsidP="00CB76C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приказы: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Минобразования России от 05.03.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</w:t>
      </w:r>
      <w:r>
        <w:rPr>
          <w:rFonts w:ascii="Times New Roman" w:hAnsi="Times New Roman"/>
          <w:sz w:val="24"/>
          <w:szCs w:val="24"/>
        </w:rPr>
        <w:lastRenderedPageBreak/>
        <w:t>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Минобороны России и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30.08.2010 № 889 «О внесении изменений в федеральный базисный учебный план и примерные учебные планы для 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</w:t>
      </w:r>
      <w:r>
        <w:rPr>
          <w:rFonts w:ascii="Times New Roman" w:hAnsi="Times New Roman"/>
          <w:sz w:val="24"/>
          <w:szCs w:val="24"/>
        </w:rPr>
        <w:t>учреждений Российской Федерации, реализующих программы общего образования»;</w:t>
      </w:r>
      <w:proofErr w:type="gramEnd"/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приказ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B76C2" w:rsidRDefault="00CB76C2" w:rsidP="00CB76C2">
      <w:pPr>
        <w:spacing w:after="0" w:line="240" w:lineRule="auto"/>
        <w:jc w:val="both"/>
        <w:rPr>
          <w:rStyle w:val="apple-converted-space"/>
          <w:b/>
          <w:bCs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18.12.2012 № </w:t>
      </w:r>
      <w:smartTag w:uri="urn:schemas-microsoft-com:office:smarttags" w:element="metricconverter">
        <w:smartTagPr>
          <w:attr w:name="ProductID" w:val="1060 г"/>
        </w:smartTagPr>
        <w:r>
          <w:rPr>
            <w:rFonts w:ascii="Times New Roman" w:hAnsi="Times New Roman"/>
            <w:sz w:val="24"/>
            <w:szCs w:val="24"/>
          </w:rPr>
          <w:t>1060 г</w:t>
        </w:r>
      </w:smartTag>
      <w:r>
        <w:rPr>
          <w:rFonts w:ascii="Times New Roman" w:hAnsi="Times New Roman"/>
          <w:sz w:val="24"/>
          <w:szCs w:val="24"/>
        </w:rPr>
        <w:t>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>
        <w:rPr>
          <w:rStyle w:val="apple-converted-space"/>
          <w:b/>
          <w:bCs/>
          <w:sz w:val="24"/>
          <w:szCs w:val="24"/>
        </w:rPr>
        <w:t> </w:t>
      </w:r>
    </w:p>
    <w:p w:rsidR="00CB76C2" w:rsidRDefault="00CB76C2" w:rsidP="00CB76C2">
      <w:pPr>
        <w:spacing w:after="0" w:line="240" w:lineRule="auto"/>
        <w:jc w:val="both"/>
      </w:pPr>
      <w:r>
        <w:rPr>
          <w:rStyle w:val="apple-converted-space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 </w:t>
      </w:r>
    </w:p>
    <w:p w:rsidR="00CB76C2" w:rsidRDefault="00CB76C2" w:rsidP="00CB76C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Федеральные распоряжения: 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распоряжение Правительства </w:t>
      </w:r>
      <w:r>
        <w:rPr>
          <w:rFonts w:ascii="Times New Roman" w:hAnsi="Times New Roman"/>
          <w:bCs/>
          <w:sz w:val="24"/>
          <w:szCs w:val="24"/>
        </w:rPr>
        <w:t>Российской Федерации от 07.09.2010 № 1507-р «План действий по модернизации общего образования на 2011-2015 годы»;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CB76C2" w:rsidRDefault="00CB76C2" w:rsidP="00CB76C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Федеральные письма: 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 письмо Департамента общего образования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Минобрнауки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письмо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09.02.2012 № 102/03 «О введении курса ОРКСЭ с 1 сентября 2012 года».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Региональные приказы: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Министерства общего и профессионального образования Ростовской области от 25.04.2018 г № 24/4.1-5705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2018 – 2019 учебный год».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Устав МБОУ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Новороссошанской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ООШ.</w:t>
      </w:r>
    </w:p>
    <w:p w:rsidR="00CB76C2" w:rsidRDefault="00CB76C2" w:rsidP="00CB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Учебный план отражает задачи и цели образовательной программы </w:t>
      </w:r>
      <w:r>
        <w:rPr>
          <w:rFonts w:ascii="Times New Roman" w:hAnsi="Times New Roman"/>
          <w:spacing w:val="1"/>
          <w:sz w:val="24"/>
          <w:szCs w:val="24"/>
        </w:rPr>
        <w:t xml:space="preserve">школы, ориентированной на выполнение федерального компонента содержания образования и разработку вариативного компонента, соответствующего удовлетворению интересов и </w:t>
      </w:r>
      <w:r>
        <w:rPr>
          <w:rFonts w:ascii="Times New Roman" w:hAnsi="Times New Roman"/>
          <w:spacing w:val="11"/>
          <w:sz w:val="24"/>
          <w:szCs w:val="24"/>
        </w:rPr>
        <w:t>потребностей обучающихся.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фиксирует  максимальный объем учебной нагрузки обучающихся, состав учебных предметов, распределяет учебное время, отводимое на освоение  учебных предметов федерального компонента по ступеням образования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классами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учебным предметам, а также объемы регионального и школьного компонентов. 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соблюдается соотношение между федеральным, региональным компонентом и компонентом школы:</w:t>
      </w:r>
    </w:p>
    <w:p w:rsidR="00CB76C2" w:rsidRDefault="00CB76C2" w:rsidP="00CB76C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составляет 75% от общего нормативного времени, отводимого на освоение основных образовательных программ общего образования;</w:t>
      </w:r>
    </w:p>
    <w:p w:rsidR="00CB76C2" w:rsidRDefault="00CB76C2" w:rsidP="00CB76C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 составляет 10%</w:t>
      </w:r>
    </w:p>
    <w:p w:rsidR="00CB76C2" w:rsidRDefault="00CB76C2" w:rsidP="00CB76C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компонент – 15%.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Региональный компонент и компонент образовательного учреждения представляют вариативную часть учебного плана, часы которой используются по решению образовательного учреждения.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является инструментом в управлении качеством образования. Основные принципы построения учебного плана:</w:t>
      </w:r>
    </w:p>
    <w:p w:rsidR="00CB76C2" w:rsidRDefault="00CB76C2" w:rsidP="00CB76C2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обязательность федерального компонента, обеспечивающего единство образовательного пространства;</w:t>
      </w:r>
    </w:p>
    <w:p w:rsidR="00CB76C2" w:rsidRDefault="00CB76C2" w:rsidP="00CB76C2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целостность содержательных линий учебных дисциплин инвариантной и вариативной частей;</w:t>
      </w:r>
    </w:p>
    <w:p w:rsidR="00CB76C2" w:rsidRDefault="00CB76C2" w:rsidP="00CB76C2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структуры и содержания начального, основного и среднего (полного) общего образования;</w:t>
      </w:r>
    </w:p>
    <w:p w:rsidR="00CB76C2" w:rsidRDefault="00CB76C2" w:rsidP="00CB76C2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вариативность образования, обеспечивающая индивидуальные потребности в выборе учебных предметов;</w:t>
      </w:r>
    </w:p>
    <w:p w:rsidR="00CB76C2" w:rsidRDefault="00CB76C2" w:rsidP="00CB76C2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дифференциация с целью реализации возрастных особенностей обучающихся начальной, основной и средней ступеней образования;</w:t>
      </w:r>
    </w:p>
    <w:p w:rsidR="00CB76C2" w:rsidRDefault="00CB76C2" w:rsidP="00CB76C2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индивидуализация, позволяющая учитывать интересы, склонности и способности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преемственности находит отражение  в следующих позициях учебного плана:</w:t>
      </w:r>
    </w:p>
    <w:p w:rsidR="00CB76C2" w:rsidRDefault="00CB76C2" w:rsidP="00CB76C2">
      <w:pPr>
        <w:tabs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1.распределение часов вариативной части на каждой ступени обучения следует единой логике: усиливаются часы учебных предметов федерального компонента, вводится единый дополнительный предмет «Основы духовно-нравственной культуры» в вариативной части;</w:t>
      </w:r>
    </w:p>
    <w:p w:rsidR="00CB76C2" w:rsidRDefault="00CB76C2" w:rsidP="00CB76C2">
      <w:pPr>
        <w:tabs>
          <w:tab w:val="num" w:pos="851"/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2.содержание учебных предметов находит продолжение в компонентах основной образовательной программы: программа духовно-нравственного развития и воспитания школьников, программа социальной деятельности обучающихся, программа формирования культуры здорового и безопасного образа жизни;</w:t>
      </w:r>
    </w:p>
    <w:p w:rsidR="00CB76C2" w:rsidRDefault="00CB76C2" w:rsidP="00CB76C2">
      <w:pPr>
        <w:tabs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3.УМК начального общего образования имеют продолжение в подборе УМК 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классов основной ступени общего образования;</w:t>
      </w:r>
    </w:p>
    <w:p w:rsidR="00CB76C2" w:rsidRDefault="00CB76C2" w:rsidP="00CB76C2">
      <w:pPr>
        <w:tabs>
          <w:tab w:val="num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школа накопила опыт реализации вариативной части с определенным содержанием, отражающим потенциальные возможности педагогического коллектива и потребности социума: линия религиоведческого образования, содержание здорового и безопасного образа жизни, гражданско-правового поведения.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принципа преемственности позволяет сохранять системность и целостность образовательного процесса.</w:t>
      </w:r>
    </w:p>
    <w:p w:rsidR="00CB76C2" w:rsidRDefault="00CB76C2" w:rsidP="00CB76C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Начальное общее образование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освоения образовательных программ начального общего образования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>
        <w:rPr>
          <w:rFonts w:ascii="Times New Roman" w:hAnsi="Times New Roman"/>
          <w:sz w:val="24"/>
          <w:szCs w:val="24"/>
        </w:rPr>
        <w:t>надпредметные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CB76C2" w:rsidRDefault="00CB76C2" w:rsidP="00CB76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B76C2" w:rsidRDefault="00CB76C2" w:rsidP="00CB76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универсальные учебные действия;</w:t>
      </w:r>
    </w:p>
    <w:p w:rsidR="00CB76C2" w:rsidRDefault="00CB76C2" w:rsidP="00CB76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B76C2" w:rsidRDefault="00CB76C2" w:rsidP="00CB76C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Инвариантная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B76C2" w:rsidRDefault="00CB76C2" w:rsidP="00CB76C2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идентичности школьников;</w:t>
      </w:r>
    </w:p>
    <w:p w:rsidR="00CB76C2" w:rsidRDefault="00CB76C2" w:rsidP="00CB76C2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приобщение к общекультурным и национальным ценностям, информационным технологиям; </w:t>
      </w:r>
    </w:p>
    <w:p w:rsidR="00CB76C2" w:rsidRDefault="00CB76C2" w:rsidP="00CB76C2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готовность к продолжению образования в основной школе; </w:t>
      </w:r>
    </w:p>
    <w:p w:rsidR="00CB76C2" w:rsidRDefault="00CB76C2" w:rsidP="00CB76C2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здорового образа жизни, элементарных знаний поведения в экстремальных ситуациях;  </w:t>
      </w:r>
    </w:p>
    <w:p w:rsidR="00CB76C2" w:rsidRDefault="00CB76C2" w:rsidP="00CB76C2">
      <w:pPr>
        <w:numPr>
          <w:ilvl w:val="0"/>
          <w:numId w:val="5"/>
        </w:numPr>
        <w:tabs>
          <w:tab w:val="clear" w:pos="2295"/>
          <w:tab w:val="num" w:pos="1080"/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CB76C2" w:rsidRDefault="00CB76C2" w:rsidP="00CB76C2">
      <w:pPr>
        <w:tabs>
          <w:tab w:val="left" w:pos="4500"/>
          <w:tab w:val="left" w:pos="9180"/>
          <w:tab w:val="left" w:pos="9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образования 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результатом которого являются 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достижения в рамках ФГОС.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Учебный план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1 класс –             33 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недели, 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2 - 4  классы –    34 учебных недель. </w:t>
      </w:r>
    </w:p>
    <w:p w:rsidR="00CB76C2" w:rsidRDefault="00CB76C2" w:rsidP="00CB76C2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Продолжительность урока: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для 1 класса – 35 минут, 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-для 2-4  классов – 45 минут. </w:t>
      </w:r>
    </w:p>
    <w:p w:rsidR="00CB76C2" w:rsidRDefault="00CB76C2" w:rsidP="00CB76C2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Режим работы -  пятидневная учебная неделя.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Для реализации учебных программ начальной школы используются следующие учебно-методические комплекты:</w:t>
      </w:r>
    </w:p>
    <w:p w:rsidR="00CB76C2" w:rsidRDefault="00CB76C2" w:rsidP="00CB76C2">
      <w:pPr>
        <w:numPr>
          <w:ilvl w:val="0"/>
          <w:numId w:val="6"/>
        </w:numPr>
        <w:shd w:val="clear" w:color="auto" w:fill="FFFFFF"/>
        <w:tabs>
          <w:tab w:val="num" w:pos="1080"/>
        </w:tabs>
        <w:spacing w:after="0" w:line="240" w:lineRule="auto"/>
        <w:ind w:left="1080" w:right="45" w:hanging="360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УМК «Школа России» (1,2,3,4 классы).</w:t>
      </w:r>
    </w:p>
    <w:p w:rsidR="00CB76C2" w:rsidRDefault="00CB76C2" w:rsidP="00CB76C2">
      <w:pPr>
        <w:shd w:val="clear" w:color="auto" w:fill="FFFFFF"/>
        <w:spacing w:after="0" w:line="240" w:lineRule="auto"/>
        <w:ind w:right="43" w:firstLine="691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УМК «Школа России» является моделью учебного процесса, интегрирующей предметное содержание по образовательным предметам «Естествознание» и «Обществознание» в курсе «Окружающий мир». </w:t>
      </w:r>
    </w:p>
    <w:p w:rsidR="00CB76C2" w:rsidRDefault="00CB76C2" w:rsidP="00CB76C2">
      <w:pPr>
        <w:shd w:val="clear" w:color="auto" w:fill="FFFFFF"/>
        <w:spacing w:after="0" w:line="240" w:lineRule="auto"/>
        <w:ind w:right="43" w:firstLine="691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Интегрированный учебный предмет «Окружающий мир» (ФГОС ООН) в 1-4 классах изучается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Учебный предмет «Информатика и информационно-коммуникационные технологии (ИКТ) направлен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В 3 и 4 классах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засчёт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инвариантной части введены предметы: родной язык и литературное чтение на родном языке по 0,5 часа.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3"/>
          <w:sz w:val="24"/>
          <w:szCs w:val="24"/>
        </w:rPr>
        <w:t>Учебный  курс «Основы религиозных культур и светской этики» в 4 классе реализуется как обязательный в объеме 1 часа в 4  классе модулем «Основы православной культуры», выбранный родителями обучающихся.</w:t>
      </w:r>
      <w:proofErr w:type="gramEnd"/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организует образовательный процесс  в 1, 2, 3, 4 –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 классах в соответствии с требованиями стандарта начального общего образования. Учебный план разработан на основе базисного учебного плана и представлен двумя компонентами: обязательная часть (21 час- 1 класс, 23 час – 2,3,4  классы) и часть, формируемая участниками образовательного процесса. Эта часть в 1, 2, 3, 4  классах представлена </w:t>
      </w:r>
      <w:r w:rsidRPr="00B91F86">
        <w:rPr>
          <w:rFonts w:ascii="Times New Roman" w:hAnsi="Times New Roman"/>
          <w:color w:val="FF0000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-ю часами внеурочной деятельности по направлениям: </w:t>
      </w:r>
      <w:proofErr w:type="gramStart"/>
      <w:r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, духовно-нравственное,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, общекультурное, социальное. Учащиеся 1, 2, 3, 4 -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классов могут выбрать занятия во второй половине дня. Виды деятельности охватывают разные направления по содержанию и формам организации: кружки, студии, экскурсии, подвижные игры, исследовательская деятельность, общественный труд, коллективный проект. Основной принцип – добровольность выбора ребенком сферы деятельности, удовлетворение его личных потребностей, интересов. Результаты внеурочной деятельности не являются предметом контрольно-оценочных процедур. Технология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наиболее удачной для накопления достижений обучающегося. </w:t>
      </w:r>
    </w:p>
    <w:p w:rsidR="00CB76C2" w:rsidRDefault="00CB76C2" w:rsidP="00CB76C2">
      <w:pPr>
        <w:shd w:val="clear" w:color="auto" w:fill="FFFFFF"/>
        <w:spacing w:after="0" w:line="240" w:lineRule="auto"/>
        <w:ind w:left="709" w:right="45"/>
        <w:jc w:val="center"/>
        <w:rPr>
          <w:rFonts w:ascii="Times New Roman" w:hAnsi="Times New Roman"/>
          <w:spacing w:val="3"/>
          <w:sz w:val="24"/>
          <w:szCs w:val="24"/>
          <w:u w:val="single"/>
        </w:rPr>
      </w:pPr>
      <w:r>
        <w:rPr>
          <w:rFonts w:ascii="Times New Roman" w:hAnsi="Times New Roman"/>
          <w:spacing w:val="3"/>
          <w:sz w:val="24"/>
          <w:szCs w:val="24"/>
          <w:u w:val="single"/>
        </w:rPr>
        <w:t>Основное общее образование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на этой ступени принадлежит 5-6 классам. Особенности из развития связаны: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переходом от учебных действий, характерных для начальной школы,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осуществлением на данном возрастном уровне качественного преобразования учебных действий, таких как моделирование, контроль и оценка, проектирование собственной учебной деятельности;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формированием у обучающегося научного типа мышления, который ориентирует на общекультурные образцы, нормы, эталоны и закономерности взаимодействия с окружающим миром;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овладением коммуникативными средствами и способами организации кооперации и сотрудничества;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 изменением формы организации учебной деятельности и учебного сотрудничества, которая выражается в переходе от классно – урочной к лабораторно- семинарской и практико-исследовательской деятельности.</w:t>
      </w:r>
      <w:proofErr w:type="gramEnd"/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обучения в 5-6 классах реализует принцип преемственности с начальной школой, обеспечивает адаптацию обучающихся к новым условиям и организационным формам обучения, характерным для основной школы. 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ключевых компетенций, имеющих универсальное значение для различных видов деятельности – навыки решения проблем, принятия решений, поиска, анализа и обработки информации, коммуникативные навыки, навыки измерений, навыки сотрудничества - способствуют все учебные предметы, и в большей степени, русский язык, иностранные языки, информационные технологии и основы безопасности жизнедеятельности.</w:t>
      </w:r>
    </w:p>
    <w:p w:rsidR="00CB76C2" w:rsidRDefault="00CB76C2" w:rsidP="00CB7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изучение иностранных языков.</w:t>
      </w:r>
    </w:p>
    <w:p w:rsidR="00CB76C2" w:rsidRDefault="00CB76C2" w:rsidP="00CB76C2">
      <w:pPr>
        <w:pStyle w:val="a4"/>
        <w:ind w:left="43" w:right="417" w:firstLine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сохранения преемственности с учебным предметом «Окружающий мир», изучавшимся  на уровне начального общего образования, в 5 классах учебный предмет «Обществознание» - 1 час изучаться за счет части, формируемой участниками образовательных отношений. </w:t>
      </w:r>
    </w:p>
    <w:p w:rsidR="00CB76C2" w:rsidRDefault="00CB76C2" w:rsidP="00CB76C2">
      <w:pPr>
        <w:pStyle w:val="a4"/>
        <w:ind w:left="43" w:right="417" w:firstLine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 </w:t>
      </w:r>
      <w:r>
        <w:rPr>
          <w:rFonts w:ascii="Times New Roman" w:hAnsi="Times New Roman" w:cs="Times New Roman"/>
          <w:w w:val="106"/>
        </w:rPr>
        <w:t xml:space="preserve">«Информатика» </w:t>
      </w:r>
      <w:r>
        <w:rPr>
          <w:rFonts w:ascii="Times New Roman" w:hAnsi="Times New Roman" w:cs="Times New Roman"/>
        </w:rPr>
        <w:t xml:space="preserve">вводится в 5,6 классах – по 1 ч. за счет школьного компонента в связи с возрастающей ролью компьютерной техники в жизни общества и высоким интересом уч-ся в данной области. </w:t>
      </w:r>
    </w:p>
    <w:p w:rsidR="00CB76C2" w:rsidRDefault="00CB76C2" w:rsidP="00CB76C2">
      <w:pPr>
        <w:pStyle w:val="a4"/>
        <w:ind w:left="278" w:right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школьного компонента введен 1 час ОБЖ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CB76C2" w:rsidRDefault="00CB76C2" w:rsidP="00CB76C2">
      <w:pPr>
        <w:pStyle w:val="a4"/>
        <w:ind w:left="278" w:right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ОДНКНР </w:t>
      </w:r>
      <w:proofErr w:type="gramStart"/>
      <w:r>
        <w:rPr>
          <w:rFonts w:ascii="Times New Roman" w:hAnsi="Times New Roman" w:cs="Times New Roman"/>
        </w:rPr>
        <w:t>введен</w:t>
      </w:r>
      <w:proofErr w:type="gramEnd"/>
      <w:r>
        <w:rPr>
          <w:rFonts w:ascii="Times New Roman" w:hAnsi="Times New Roman" w:cs="Times New Roman"/>
        </w:rPr>
        <w:t xml:space="preserve"> 1 часом "Православная культура Дона" в 8классе.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9 классе за счет школьного компонента добавлено 1 час на русский язык , 1 час на математику для подготовки учащихся к государственной итоговой аттестации.</w:t>
      </w:r>
    </w:p>
    <w:p w:rsidR="00CB76C2" w:rsidRDefault="00CB76C2" w:rsidP="00CB76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</w:rPr>
        <w:lastRenderedPageBreak/>
        <w:t>В 8 и 9 классах</w:t>
      </w:r>
      <w:bookmarkStart w:id="0" w:name="_GoBack"/>
      <w:bookmarkEnd w:id="0"/>
      <w:r w:rsidR="00C272B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введены предметы: родной язык и литературное чтение на родном языке по 0,5 часа.</w:t>
      </w:r>
    </w:p>
    <w:p w:rsidR="00CB76C2" w:rsidRDefault="00CB76C2" w:rsidP="00CB76C2">
      <w:pPr>
        <w:pStyle w:val="a4"/>
        <w:ind w:left="278" w:right="207"/>
        <w:jc w:val="both"/>
        <w:rPr>
          <w:rFonts w:ascii="Times New Roman" w:hAnsi="Times New Roman" w:cs="Times New Roman"/>
          <w:w w:val="108"/>
        </w:rPr>
      </w:pPr>
    </w:p>
    <w:p w:rsidR="00CB76C2" w:rsidRDefault="00CB76C2" w:rsidP="00CB76C2">
      <w:pPr>
        <w:pStyle w:val="a4"/>
        <w:ind w:right="211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Предпрофильное</w:t>
      </w:r>
      <w:proofErr w:type="spellEnd"/>
      <w:r>
        <w:rPr>
          <w:rFonts w:ascii="Times New Roman" w:hAnsi="Times New Roman" w:cs="Times New Roman"/>
          <w:u w:val="single"/>
        </w:rPr>
        <w:t xml:space="preserve"> обучение: </w:t>
      </w:r>
    </w:p>
    <w:p w:rsidR="00CB76C2" w:rsidRDefault="00CB76C2" w:rsidP="00CB76C2">
      <w:pPr>
        <w:pStyle w:val="a4"/>
        <w:ind w:left="24" w:righ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5"/>
        </w:rPr>
        <w:t xml:space="preserve">8 класс </w:t>
      </w:r>
      <w:r>
        <w:rPr>
          <w:rFonts w:ascii="Times New Roman" w:hAnsi="Times New Roman" w:cs="Times New Roman"/>
          <w:w w:val="105"/>
        </w:rPr>
        <w:t xml:space="preserve">- </w:t>
      </w:r>
      <w:r>
        <w:rPr>
          <w:rFonts w:ascii="Times New Roman" w:hAnsi="Times New Roman" w:cs="Times New Roman"/>
        </w:rPr>
        <w:t xml:space="preserve">1 час - </w:t>
      </w:r>
      <w:proofErr w:type="spellStart"/>
      <w:r>
        <w:rPr>
          <w:rFonts w:ascii="Times New Roman" w:hAnsi="Times New Roman" w:cs="Times New Roman"/>
        </w:rPr>
        <w:t>предпрофильный</w:t>
      </w:r>
      <w:proofErr w:type="spellEnd"/>
      <w:r>
        <w:rPr>
          <w:rFonts w:ascii="Times New Roman" w:hAnsi="Times New Roman" w:cs="Times New Roman"/>
        </w:rPr>
        <w:t xml:space="preserve"> курс «Выбор профессии», целью которого является ознакомление учащихся с разнообразием профессий, с отдельными профессиями по запросам учащихся. </w:t>
      </w:r>
    </w:p>
    <w:p w:rsidR="00CB76C2" w:rsidRDefault="00CB76C2" w:rsidP="00CB76C2">
      <w:pPr>
        <w:pStyle w:val="a4"/>
        <w:ind w:left="33" w:right="739" w:firstLine="67"/>
        <w:jc w:val="both"/>
        <w:rPr>
          <w:rFonts w:ascii="Times New Roman" w:hAnsi="Times New Roman" w:cs="Times New Roman"/>
          <w:w w:val="106"/>
        </w:rPr>
      </w:pPr>
      <w:r>
        <w:rPr>
          <w:rFonts w:ascii="Times New Roman" w:hAnsi="Times New Roman" w:cs="Times New Roman"/>
        </w:rPr>
        <w:t xml:space="preserve">Курс </w:t>
      </w:r>
      <w:r>
        <w:rPr>
          <w:rFonts w:ascii="Times New Roman" w:hAnsi="Times New Roman" w:cs="Times New Roman"/>
          <w:i/>
          <w:iCs/>
        </w:rPr>
        <w:t xml:space="preserve">«Основы православной культуры» </w:t>
      </w:r>
      <w:r>
        <w:rPr>
          <w:rFonts w:ascii="Times New Roman" w:hAnsi="Times New Roman" w:cs="Times New Roman"/>
          <w:iCs/>
        </w:rPr>
        <w:t xml:space="preserve">еще </w:t>
      </w:r>
      <w:r>
        <w:rPr>
          <w:rFonts w:ascii="Times New Roman" w:hAnsi="Times New Roman" w:cs="Times New Roman"/>
        </w:rPr>
        <w:t xml:space="preserve">ведется в 5,6 классе в качестве учебного модуля в предмет </w:t>
      </w:r>
      <w:r>
        <w:rPr>
          <w:rFonts w:ascii="Times New Roman" w:hAnsi="Times New Roman" w:cs="Times New Roman"/>
          <w:w w:val="106"/>
        </w:rPr>
        <w:t>«Литературное чтение».</w:t>
      </w:r>
    </w:p>
    <w:p w:rsidR="00CB76C2" w:rsidRDefault="00CB76C2" w:rsidP="00CB76C2">
      <w:pPr>
        <w:pStyle w:val="a4"/>
        <w:ind w:left="33" w:right="739" w:firstLine="67"/>
        <w:jc w:val="both"/>
        <w:rPr>
          <w:rFonts w:ascii="Times New Roman" w:hAnsi="Times New Roman" w:cs="Times New Roman"/>
          <w:w w:val="106"/>
        </w:rPr>
      </w:pPr>
      <w:r>
        <w:rPr>
          <w:rFonts w:ascii="Times New Roman" w:hAnsi="Times New Roman" w:cs="Times New Roman"/>
          <w:w w:val="106"/>
        </w:rPr>
        <w:t xml:space="preserve">Уже третий год в школе реализуется курс «Разговор о правильном питании» на всех ступенях образования:  за счет внеурочной деятельности </w:t>
      </w:r>
      <w:proofErr w:type="gramStart"/>
      <w:r>
        <w:rPr>
          <w:rFonts w:ascii="Times New Roman" w:hAnsi="Times New Roman" w:cs="Times New Roman"/>
          <w:w w:val="106"/>
        </w:rPr>
        <w:t xml:space="preserve">( </w:t>
      </w:r>
      <w:proofErr w:type="gramEnd"/>
      <w:r>
        <w:rPr>
          <w:rFonts w:ascii="Times New Roman" w:hAnsi="Times New Roman" w:cs="Times New Roman"/>
          <w:w w:val="106"/>
        </w:rPr>
        <w:t xml:space="preserve">3,4,5,6 </w:t>
      </w:r>
      <w:proofErr w:type="spellStart"/>
      <w:r>
        <w:rPr>
          <w:rFonts w:ascii="Times New Roman" w:hAnsi="Times New Roman" w:cs="Times New Roman"/>
          <w:w w:val="106"/>
        </w:rPr>
        <w:t>кл</w:t>
      </w:r>
      <w:proofErr w:type="spellEnd"/>
      <w:r>
        <w:rPr>
          <w:rFonts w:ascii="Times New Roman" w:hAnsi="Times New Roman" w:cs="Times New Roman"/>
          <w:w w:val="106"/>
        </w:rPr>
        <w:t xml:space="preserve">.) и как модуль предметов «Окружающий мир», «Технология», «Физическая культура», «ОБЖ».  </w:t>
      </w:r>
    </w:p>
    <w:p w:rsidR="00CB76C2" w:rsidRDefault="00CB76C2" w:rsidP="00CB76C2">
      <w:pPr>
        <w:pStyle w:val="a4"/>
        <w:ind w:left="33" w:right="739" w:firstLine="67"/>
        <w:jc w:val="both"/>
        <w:rPr>
          <w:rFonts w:ascii="Times New Roman" w:hAnsi="Times New Roman" w:cs="Times New Roman"/>
          <w:i/>
          <w:iCs/>
          <w:w w:val="105"/>
        </w:rPr>
      </w:pPr>
    </w:p>
    <w:p w:rsidR="00CB76C2" w:rsidRDefault="00CB76C2" w:rsidP="00CB76C2">
      <w:pPr>
        <w:pStyle w:val="a4"/>
        <w:ind w:left="33" w:right="739" w:firstLine="67"/>
        <w:jc w:val="both"/>
        <w:rPr>
          <w:rFonts w:ascii="Times New Roman" w:hAnsi="Times New Roman" w:cs="Times New Roman"/>
          <w:i/>
          <w:iCs/>
          <w:w w:val="105"/>
        </w:rPr>
      </w:pPr>
      <w:r>
        <w:rPr>
          <w:rFonts w:ascii="Times New Roman" w:hAnsi="Times New Roman" w:cs="Times New Roman"/>
          <w:i/>
          <w:iCs/>
          <w:w w:val="105"/>
        </w:rPr>
        <w:t xml:space="preserve">«Казачий компонент» </w:t>
      </w:r>
      <w:r>
        <w:rPr>
          <w:rFonts w:ascii="Times New Roman" w:hAnsi="Times New Roman" w:cs="Times New Roman"/>
          <w:iCs/>
          <w:w w:val="105"/>
        </w:rPr>
        <w:t xml:space="preserve"> введён за счёт факультативного курса в 7 классе «Литература Дона» - 1 час.</w:t>
      </w:r>
    </w:p>
    <w:p w:rsidR="00CB76C2" w:rsidRDefault="00CB76C2" w:rsidP="00CB76C2">
      <w:pPr>
        <w:pStyle w:val="a4"/>
        <w:ind w:left="33" w:right="739" w:firstLine="67"/>
        <w:jc w:val="both"/>
        <w:rPr>
          <w:rFonts w:ascii="Times New Roman" w:hAnsi="Times New Roman" w:cs="Times New Roman"/>
          <w:i/>
          <w:iCs/>
          <w:w w:val="105"/>
        </w:rPr>
      </w:pPr>
    </w:p>
    <w:p w:rsidR="00CB76C2" w:rsidRDefault="00CB76C2" w:rsidP="00CB76C2">
      <w:pPr>
        <w:tabs>
          <w:tab w:val="left" w:pos="1770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Продолжительность урока в основной школе – 45 минут.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Продолжительность учебного года: </w:t>
      </w:r>
    </w:p>
    <w:p w:rsidR="00CB76C2" w:rsidRDefault="00CB76C2" w:rsidP="00CB7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- для 5-8  классов 35 учебных недель, 9 класс-34;</w:t>
      </w:r>
    </w:p>
    <w:p w:rsidR="00CB76C2" w:rsidRDefault="00CB76C2" w:rsidP="00CB76C2">
      <w:pPr>
        <w:shd w:val="clear" w:color="auto" w:fill="FFFFFF"/>
        <w:spacing w:before="5" w:after="0" w:line="240" w:lineRule="auto"/>
        <w:ind w:right="43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          Режим работы 5-9 классов – пятидневная учебная неделя.</w:t>
      </w:r>
    </w:p>
    <w:p w:rsidR="00CB76C2" w:rsidRDefault="00CB76C2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76C2" w:rsidRDefault="00CB76C2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76C2" w:rsidRDefault="00CB76C2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76C2" w:rsidRDefault="00CB76C2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FE5" w:rsidRDefault="009A6FE5" w:rsidP="00CB76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76C2" w:rsidRDefault="00CB76C2" w:rsidP="00CB76C2"/>
    <w:p w:rsidR="009A6FE5" w:rsidRDefault="009A6FE5" w:rsidP="00CB76C2">
      <w:pPr>
        <w:ind w:left="-993"/>
        <w:sectPr w:rsidR="009A6FE5" w:rsidSect="004D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FE5" w:rsidRPr="000E723A" w:rsidRDefault="009A6FE5" w:rsidP="009A6F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723A">
        <w:rPr>
          <w:rFonts w:ascii="Times New Roman" w:hAnsi="Times New Roman"/>
          <w:sz w:val="28"/>
          <w:szCs w:val="28"/>
        </w:rPr>
        <w:lastRenderedPageBreak/>
        <w:t xml:space="preserve">Учебный план </w:t>
      </w:r>
    </w:p>
    <w:p w:rsidR="009A6FE5" w:rsidRPr="000E723A" w:rsidRDefault="009A6FE5" w:rsidP="009A6FE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E723A">
        <w:rPr>
          <w:rFonts w:ascii="Times New Roman" w:hAnsi="Times New Roman"/>
          <w:sz w:val="28"/>
          <w:szCs w:val="28"/>
        </w:rPr>
        <w:t xml:space="preserve">для МБОУ Новороссошанская ООШ (недельный) </w:t>
      </w:r>
    </w:p>
    <w:p w:rsidR="009A6FE5" w:rsidRPr="000E723A" w:rsidRDefault="009A6FE5" w:rsidP="009A6FE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E723A">
        <w:rPr>
          <w:rFonts w:ascii="Times New Roman" w:hAnsi="Times New Roman"/>
          <w:sz w:val="28"/>
          <w:szCs w:val="28"/>
        </w:rPr>
        <w:t>на 2019-2020 учебный год в рамках федерального государственного образовательного стандарта начального общего образования</w:t>
      </w:r>
    </w:p>
    <w:p w:rsidR="009A6FE5" w:rsidRPr="000E723A" w:rsidRDefault="009A6FE5" w:rsidP="009A6F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723A">
        <w:rPr>
          <w:rFonts w:ascii="Times New Roman" w:hAnsi="Times New Roman"/>
          <w:sz w:val="28"/>
          <w:szCs w:val="28"/>
        </w:rPr>
        <w:t>(1, 2, 3, 4 классы)</w:t>
      </w:r>
    </w:p>
    <w:p w:rsidR="009A6FE5" w:rsidRPr="007722BD" w:rsidRDefault="009A6FE5" w:rsidP="009A6FE5">
      <w:pPr>
        <w:spacing w:after="0"/>
        <w:jc w:val="center"/>
        <w:rPr>
          <w:sz w:val="20"/>
          <w:szCs w:val="20"/>
        </w:rPr>
      </w:pPr>
    </w:p>
    <w:tbl>
      <w:tblPr>
        <w:tblW w:w="0" w:type="auto"/>
        <w:jc w:val="center"/>
        <w:tblInd w:w="-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0"/>
        <w:gridCol w:w="4443"/>
        <w:gridCol w:w="600"/>
        <w:gridCol w:w="540"/>
        <w:gridCol w:w="660"/>
        <w:gridCol w:w="600"/>
        <w:gridCol w:w="690"/>
        <w:gridCol w:w="570"/>
        <w:gridCol w:w="675"/>
        <w:gridCol w:w="585"/>
        <w:gridCol w:w="944"/>
      </w:tblGrid>
      <w:tr w:rsidR="009A6FE5" w:rsidRPr="000E723A" w:rsidTr="003D3CE3">
        <w:trPr>
          <w:trHeight w:val="254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BF49C1" w:rsidP="003D3CE3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.55pt" to="217.1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"/>
              </w:pict>
            </w:r>
            <w:r w:rsidR="009A6FE5" w:rsidRPr="000E723A">
              <w:rPr>
                <w:sz w:val="28"/>
                <w:szCs w:val="28"/>
              </w:rPr>
              <w:t xml:space="preserve">Учебные предметы </w:t>
            </w:r>
          </w:p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  <w:p w:rsidR="009A6FE5" w:rsidRDefault="009A6FE5" w:rsidP="003D3CE3">
            <w:pPr>
              <w:pStyle w:val="a3"/>
              <w:rPr>
                <w:sz w:val="28"/>
                <w:szCs w:val="28"/>
              </w:rPr>
            </w:pPr>
          </w:p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Классы</w:t>
            </w:r>
          </w:p>
        </w:tc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Всего</w:t>
            </w:r>
          </w:p>
        </w:tc>
      </w:tr>
      <w:tr w:rsidR="009A6FE5" w:rsidRPr="000E723A" w:rsidTr="003D3CE3">
        <w:trPr>
          <w:trHeight w:val="183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Pr="000E723A" w:rsidRDefault="009A6FE5" w:rsidP="003D3CE3">
            <w:pPr>
              <w:pStyle w:val="a3"/>
              <w:jc w:val="center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Pr="000E723A" w:rsidRDefault="009A6FE5" w:rsidP="003D3CE3">
            <w:pPr>
              <w:pStyle w:val="a3"/>
              <w:jc w:val="center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Pr="000E723A" w:rsidRDefault="009A6FE5" w:rsidP="003D3CE3">
            <w:pPr>
              <w:pStyle w:val="a3"/>
              <w:jc w:val="center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III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Pr="000E723A" w:rsidRDefault="009A6FE5" w:rsidP="003D3CE3">
            <w:pPr>
              <w:pStyle w:val="a3"/>
              <w:jc w:val="center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IV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FE5" w:rsidRPr="000E723A" w:rsidTr="003D3CE3">
        <w:trPr>
          <w:trHeight w:val="1247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Инвар</w:t>
            </w:r>
            <w:proofErr w:type="gramStart"/>
            <w:r w:rsidRPr="000E723A">
              <w:rPr>
                <w:sz w:val="28"/>
                <w:szCs w:val="28"/>
              </w:rPr>
              <w:t>.ч</w:t>
            </w:r>
            <w:proofErr w:type="gramEnd"/>
            <w:r w:rsidRPr="000E723A">
              <w:rPr>
                <w:sz w:val="28"/>
                <w:szCs w:val="28"/>
              </w:rPr>
              <w:t>асть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Вариат</w:t>
            </w:r>
            <w:proofErr w:type="spellEnd"/>
            <w:r w:rsidRPr="000E723A">
              <w:rPr>
                <w:sz w:val="28"/>
                <w:szCs w:val="28"/>
              </w:rPr>
              <w:t>. часть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Инвар</w:t>
            </w:r>
            <w:proofErr w:type="gramStart"/>
            <w:r w:rsidRPr="000E723A">
              <w:rPr>
                <w:sz w:val="28"/>
                <w:szCs w:val="28"/>
              </w:rPr>
              <w:t>.ч</w:t>
            </w:r>
            <w:proofErr w:type="gramEnd"/>
            <w:r w:rsidRPr="000E723A">
              <w:rPr>
                <w:sz w:val="28"/>
                <w:szCs w:val="28"/>
              </w:rPr>
              <w:t>асть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Вариат</w:t>
            </w:r>
            <w:proofErr w:type="spellEnd"/>
            <w:r w:rsidRPr="000E723A">
              <w:rPr>
                <w:sz w:val="28"/>
                <w:szCs w:val="28"/>
              </w:rPr>
              <w:t>. часть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Инвар</w:t>
            </w:r>
            <w:proofErr w:type="gramStart"/>
            <w:r w:rsidRPr="000E723A">
              <w:rPr>
                <w:sz w:val="28"/>
                <w:szCs w:val="28"/>
              </w:rPr>
              <w:t>.ч</w:t>
            </w:r>
            <w:proofErr w:type="gramEnd"/>
            <w:r w:rsidRPr="000E723A">
              <w:rPr>
                <w:sz w:val="28"/>
                <w:szCs w:val="28"/>
              </w:rPr>
              <w:t>асть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Вариат</w:t>
            </w:r>
            <w:proofErr w:type="spellEnd"/>
            <w:r w:rsidRPr="000E723A">
              <w:rPr>
                <w:sz w:val="28"/>
                <w:szCs w:val="28"/>
              </w:rPr>
              <w:t>. часть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Инвар</w:t>
            </w:r>
            <w:proofErr w:type="gramStart"/>
            <w:r w:rsidRPr="000E723A">
              <w:rPr>
                <w:sz w:val="28"/>
                <w:szCs w:val="28"/>
              </w:rPr>
              <w:t>.ч</w:t>
            </w:r>
            <w:proofErr w:type="gramEnd"/>
            <w:r w:rsidRPr="000E723A">
              <w:rPr>
                <w:sz w:val="28"/>
                <w:szCs w:val="28"/>
              </w:rPr>
              <w:t>асть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proofErr w:type="spellStart"/>
            <w:r w:rsidRPr="000E723A">
              <w:rPr>
                <w:sz w:val="28"/>
                <w:szCs w:val="28"/>
              </w:rPr>
              <w:t>Вариат</w:t>
            </w:r>
            <w:proofErr w:type="spellEnd"/>
            <w:r w:rsidRPr="000E723A">
              <w:rPr>
                <w:sz w:val="28"/>
                <w:szCs w:val="28"/>
              </w:rPr>
              <w:t>. часть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 xml:space="preserve">Русский язык и </w:t>
            </w:r>
          </w:p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18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15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 xml:space="preserve">Родной язык </w:t>
            </w:r>
          </w:p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и литературное чтение на родном языке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Родной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6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16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8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color w:val="000000"/>
                <w:sz w:val="28"/>
                <w:szCs w:val="28"/>
              </w:rPr>
            </w:pPr>
            <w:r w:rsidRPr="000E72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color w:val="000000"/>
                <w:sz w:val="28"/>
                <w:szCs w:val="28"/>
              </w:rPr>
            </w:pPr>
            <w:r w:rsidRPr="000E723A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Искусство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Музыка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4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12</w:t>
            </w:r>
          </w:p>
        </w:tc>
      </w:tr>
      <w:tr w:rsidR="009A6FE5" w:rsidRPr="000E723A" w:rsidTr="003D3CE3">
        <w:trPr>
          <w:trHeight w:val="254"/>
          <w:jc w:val="center"/>
        </w:trPr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90</w:t>
            </w:r>
          </w:p>
        </w:tc>
      </w:tr>
      <w:tr w:rsidR="009A6FE5" w:rsidRPr="000E723A" w:rsidTr="003D3CE3">
        <w:trPr>
          <w:trHeight w:val="338"/>
          <w:jc w:val="center"/>
        </w:trPr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0E723A" w:rsidRDefault="009A6FE5" w:rsidP="003D3CE3">
            <w:pPr>
              <w:pStyle w:val="a3"/>
              <w:rPr>
                <w:sz w:val="28"/>
                <w:szCs w:val="28"/>
              </w:rPr>
            </w:pPr>
            <w:r w:rsidRPr="000E723A">
              <w:rPr>
                <w:sz w:val="28"/>
                <w:szCs w:val="28"/>
              </w:rPr>
              <w:t>90</w:t>
            </w:r>
          </w:p>
        </w:tc>
      </w:tr>
    </w:tbl>
    <w:p w:rsidR="009A6FE5" w:rsidRPr="007722BD" w:rsidRDefault="009A6FE5" w:rsidP="009A6FE5">
      <w:pPr>
        <w:pStyle w:val="a3"/>
        <w:jc w:val="center"/>
        <w:rPr>
          <w:sz w:val="20"/>
          <w:szCs w:val="20"/>
        </w:rPr>
      </w:pPr>
    </w:p>
    <w:p w:rsidR="009A6FE5" w:rsidRPr="007722BD" w:rsidRDefault="009A6FE5" w:rsidP="009A6FE5">
      <w:pPr>
        <w:rPr>
          <w:sz w:val="20"/>
          <w:szCs w:val="20"/>
        </w:rPr>
      </w:pPr>
    </w:p>
    <w:p w:rsidR="009A6FE5" w:rsidRPr="003B669F" w:rsidRDefault="009A6FE5" w:rsidP="009A6F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669F">
        <w:rPr>
          <w:rFonts w:ascii="Times New Roman" w:hAnsi="Times New Roman"/>
          <w:sz w:val="28"/>
          <w:szCs w:val="28"/>
        </w:rPr>
        <w:lastRenderedPageBreak/>
        <w:t xml:space="preserve">Учебный план </w:t>
      </w:r>
    </w:p>
    <w:p w:rsidR="009A6FE5" w:rsidRPr="003B669F" w:rsidRDefault="009A6FE5" w:rsidP="009A6FE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3B669F">
        <w:rPr>
          <w:rFonts w:ascii="Times New Roman" w:hAnsi="Times New Roman"/>
          <w:sz w:val="28"/>
          <w:szCs w:val="28"/>
        </w:rPr>
        <w:t xml:space="preserve"> МБОУ Новороссошанская ООШ (недельный)</w:t>
      </w:r>
    </w:p>
    <w:p w:rsidR="009A6FE5" w:rsidRPr="003B669F" w:rsidRDefault="009A6FE5" w:rsidP="009A6FE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B669F">
        <w:rPr>
          <w:rFonts w:ascii="Times New Roman" w:hAnsi="Times New Roman"/>
          <w:sz w:val="28"/>
          <w:szCs w:val="28"/>
        </w:rPr>
        <w:t xml:space="preserve"> на 2019-2020 учебный год в рамках федерального государственного образовательного стандарта основного общего образования (5, 6,7,8,9 класс) (5 дневная рабочая неделя)</w:t>
      </w:r>
    </w:p>
    <w:tbl>
      <w:tblPr>
        <w:tblW w:w="14102" w:type="dxa"/>
        <w:jc w:val="center"/>
        <w:tblInd w:w="-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4"/>
        <w:gridCol w:w="2835"/>
        <w:gridCol w:w="470"/>
        <w:gridCol w:w="524"/>
        <w:gridCol w:w="585"/>
        <w:gridCol w:w="510"/>
        <w:gridCol w:w="567"/>
        <w:gridCol w:w="544"/>
        <w:gridCol w:w="540"/>
        <w:gridCol w:w="540"/>
        <w:gridCol w:w="541"/>
        <w:gridCol w:w="540"/>
        <w:gridCol w:w="540"/>
        <w:gridCol w:w="541"/>
        <w:gridCol w:w="468"/>
        <w:gridCol w:w="567"/>
        <w:gridCol w:w="586"/>
      </w:tblGrid>
      <w:tr w:rsidR="009A6FE5" w:rsidTr="003D3CE3">
        <w:trPr>
          <w:trHeight w:val="37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BF49C1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9C1">
              <w:rPr>
                <w:rFonts w:ascii="Calibri" w:hAnsi="Calibri"/>
                <w:noProof/>
              </w:rPr>
              <w:pict>
                <v:line id="_x0000_s1028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1.05pt" to="297.8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"/>
              </w:pict>
            </w:r>
            <w:r w:rsidR="009A6FE5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befor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9A6FE5" w:rsidRDefault="009A6FE5" w:rsidP="003D3CE3">
            <w:pPr>
              <w:spacing w:before="24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before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before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before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before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</w:tr>
      <w:tr w:rsidR="009A6FE5" w:rsidTr="003D3CE3">
        <w:trPr>
          <w:trHeight w:val="1587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</w:pPr>
            <w:proofErr w:type="spellStart"/>
            <w:r>
              <w:t>Инвар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</w:pPr>
            <w:proofErr w:type="spellStart"/>
            <w:r>
              <w:t>Инвар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</w:pPr>
            <w:proofErr w:type="spellStart"/>
            <w:r>
              <w:t>Инвар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FE5" w:rsidRDefault="009A6FE5" w:rsidP="003D3CE3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FE5" w:rsidRDefault="009A6FE5" w:rsidP="003D3CE3">
            <w:pPr>
              <w:pStyle w:val="a3"/>
              <w:rPr>
                <w:b/>
              </w:rPr>
            </w:pPr>
            <w:proofErr w:type="spellStart"/>
            <w:r>
              <w:t>Инвар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FE5" w:rsidRDefault="009A6FE5" w:rsidP="003D3CE3">
            <w:pPr>
              <w:pStyle w:val="a3"/>
              <w:rPr>
                <w:b/>
              </w:rPr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FE5" w:rsidRDefault="009A6FE5" w:rsidP="003D3CE3">
            <w:pPr>
              <w:pStyle w:val="a3"/>
              <w:rPr>
                <w:b/>
              </w:rPr>
            </w:pPr>
            <w:r>
              <w:rPr>
                <w:b/>
              </w:rPr>
              <w:t>Всего.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FE5" w:rsidRDefault="009A6FE5" w:rsidP="003D3CE3">
            <w:pPr>
              <w:pStyle w:val="a3"/>
              <w:rPr>
                <w:b/>
              </w:rPr>
            </w:pPr>
            <w:proofErr w:type="spellStart"/>
            <w:r>
              <w:t>Инвар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FE5" w:rsidRDefault="009A6FE5" w:rsidP="003D3CE3">
            <w:pPr>
              <w:pStyle w:val="a3"/>
              <w:rPr>
                <w:b/>
              </w:rPr>
            </w:pPr>
            <w:proofErr w:type="spellStart"/>
            <w:r>
              <w:t>Вариат</w:t>
            </w:r>
            <w:proofErr w:type="spellEnd"/>
            <w:r>
              <w:t>. часть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FE5" w:rsidRDefault="009A6FE5" w:rsidP="003D3CE3">
            <w:pPr>
              <w:pStyle w:val="a3"/>
              <w:rPr>
                <w:b/>
              </w:rPr>
            </w:pPr>
            <w:r>
              <w:rPr>
                <w:b/>
              </w:rPr>
              <w:t>Всего.</w:t>
            </w:r>
          </w:p>
        </w:tc>
      </w:tr>
      <w:tr w:rsidR="009A6FE5" w:rsidRPr="003B669F" w:rsidTr="003D3CE3">
        <w:trPr>
          <w:trHeight w:val="37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Pr="003B669F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69F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69F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6FE5" w:rsidRPr="003B669F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Pr="003B669F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1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A6FE5" w:rsidRPr="003B669F" w:rsidTr="003D3CE3">
        <w:trPr>
          <w:trHeight w:val="375"/>
          <w:jc w:val="center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A6FE5" w:rsidRPr="003B669F" w:rsidTr="003D3CE3">
        <w:trPr>
          <w:trHeight w:val="37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FE5" w:rsidRPr="003B669F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69F">
              <w:rPr>
                <w:rFonts w:ascii="Times New Roman" w:hAnsi="Times New Roman"/>
                <w:bCs/>
                <w:sz w:val="24"/>
                <w:szCs w:val="24"/>
              </w:rPr>
              <w:t xml:space="preserve">Родной язык </w:t>
            </w: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69F">
              <w:rPr>
                <w:rFonts w:ascii="Times New Roman" w:hAnsi="Times New Roman"/>
                <w:bCs/>
                <w:sz w:val="24"/>
                <w:szCs w:val="24"/>
              </w:rPr>
              <w:t>и 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3B669F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69F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6FE5" w:rsidRPr="003B669F" w:rsidTr="003D3CE3">
        <w:trPr>
          <w:trHeight w:val="375"/>
          <w:jc w:val="center"/>
        </w:trPr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Pr="003B669F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69F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6FE5" w:rsidRPr="003B669F" w:rsidTr="003D3CE3">
        <w:trPr>
          <w:trHeight w:val="375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A6FE5" w:rsidRPr="003B669F" w:rsidTr="003D3CE3">
        <w:trPr>
          <w:trHeight w:val="37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Pr="004A5449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4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A6FE5" w:rsidRPr="004A5449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darkGray"/>
              </w:rPr>
            </w:pPr>
            <w:r w:rsidRPr="004A54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Pr="00C13B17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6FE5" w:rsidRPr="004A5449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6FE5" w:rsidTr="003D3CE3">
        <w:trPr>
          <w:trHeight w:val="285"/>
          <w:jc w:val="center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6FE5" w:rsidTr="003D3CE3">
        <w:trPr>
          <w:trHeight w:val="28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Дона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6FE5" w:rsidTr="003D3CE3">
        <w:trPr>
          <w:trHeight w:val="375"/>
          <w:jc w:val="center"/>
        </w:trPr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 профессии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:rsidR="009A6FE5" w:rsidRPr="00297A66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A6FE5" w:rsidRPr="00297A66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auto"/>
          </w:tcPr>
          <w:p w:rsidR="009A6FE5" w:rsidRPr="00297A66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6FE5" w:rsidTr="003D3CE3">
        <w:trPr>
          <w:trHeight w:val="375"/>
          <w:jc w:val="center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9A6FE5" w:rsidRPr="00E92FD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FD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9A6FE5" w:rsidRPr="00492CEA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9A6FE5" w:rsidRPr="00064CD2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CD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A6FE5" w:rsidRPr="00064CD2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C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9A6FE5" w:rsidTr="003D3CE3">
        <w:trPr>
          <w:trHeight w:val="375"/>
          <w:jc w:val="center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6FE5" w:rsidTr="003D3CE3">
        <w:trPr>
          <w:trHeight w:val="499"/>
          <w:jc w:val="center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6FE5" w:rsidRPr="009A6F2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6FE5" w:rsidRPr="009A6F2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Pr="009A6F2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6FE5" w:rsidRPr="009A6F2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Pr="009A6F2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Pr="009A6F2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6FE5" w:rsidRPr="009A6F2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F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6FE5" w:rsidRPr="004B53CB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3CB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E5" w:rsidRDefault="009A6FE5" w:rsidP="003D3CE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6FE5" w:rsidRDefault="009A6FE5" w:rsidP="009A6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FE5" w:rsidRDefault="009A6FE5" w:rsidP="009A6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FE5" w:rsidRDefault="009A6FE5" w:rsidP="009A6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FE5" w:rsidRDefault="009A6FE5" w:rsidP="009A6FE5"/>
    <w:p w:rsidR="004D25A8" w:rsidRDefault="004D25A8" w:rsidP="00CB76C2">
      <w:pPr>
        <w:ind w:left="-993"/>
      </w:pPr>
    </w:p>
    <w:sectPr w:rsidR="004D25A8" w:rsidSect="00D34D07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561"/>
    <w:multiLevelType w:val="hybridMultilevel"/>
    <w:tmpl w:val="18F0226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EC2C85"/>
    <w:multiLevelType w:val="hybridMultilevel"/>
    <w:tmpl w:val="4EDA9B0C"/>
    <w:lvl w:ilvl="0" w:tplc="2D0C7C70">
      <w:start w:val="1"/>
      <w:numFmt w:val="bullet"/>
      <w:lvlText w:val="-"/>
      <w:lvlJc w:val="left"/>
      <w:pPr>
        <w:tabs>
          <w:tab w:val="num" w:pos="979"/>
        </w:tabs>
        <w:ind w:left="993" w:hanging="567"/>
      </w:pPr>
      <w:rPr>
        <w:rFonts w:ascii="Verdana" w:hAnsi="Verdana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  <w:rPr>
        <w:rFonts w:cs="Times New Roman"/>
      </w:rPr>
    </w:lvl>
  </w:abstractNum>
  <w:abstractNum w:abstractNumId="4">
    <w:nsid w:val="52D57086"/>
    <w:multiLevelType w:val="hybridMultilevel"/>
    <w:tmpl w:val="D59C413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6B2EB8"/>
    <w:multiLevelType w:val="hybridMultilevel"/>
    <w:tmpl w:val="F50454C2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6C2"/>
    <w:rsid w:val="004D25A8"/>
    <w:rsid w:val="009A6FE5"/>
    <w:rsid w:val="00B2186F"/>
    <w:rsid w:val="00BF49C1"/>
    <w:rsid w:val="00C272B7"/>
    <w:rsid w:val="00CB76C2"/>
    <w:rsid w:val="00D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CB7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ag11">
    <w:name w:val="Zag_11"/>
    <w:rsid w:val="00CB76C2"/>
  </w:style>
  <w:style w:type="character" w:customStyle="1" w:styleId="apple-converted-space">
    <w:name w:val="apple-converted-space"/>
    <w:rsid w:val="00CB76C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3515</Words>
  <Characters>20042</Characters>
  <Application>Microsoft Office Word</Application>
  <DocSecurity>0</DocSecurity>
  <Lines>167</Lines>
  <Paragraphs>47</Paragraphs>
  <ScaleCrop>false</ScaleCrop>
  <Company>МБОУ Новороссошанская ООШ</Company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X</cp:lastModifiedBy>
  <cp:revision>5</cp:revision>
  <dcterms:created xsi:type="dcterms:W3CDTF">2010-12-13T21:55:00Z</dcterms:created>
  <dcterms:modified xsi:type="dcterms:W3CDTF">2019-09-26T16:16:00Z</dcterms:modified>
</cp:coreProperties>
</file>