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954D98" w:rsidTr="00C74F23">
        <w:trPr>
          <w:gridAfter w:val="1"/>
          <w:wAfter w:w="81" w:type="dxa"/>
          <w:trHeight w:val="2410"/>
        </w:trPr>
        <w:tc>
          <w:tcPr>
            <w:tcW w:w="3621" w:type="dxa"/>
          </w:tcPr>
          <w:p w:rsidR="00954D98" w:rsidRDefault="00954D98" w:rsidP="00C7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954D98" w:rsidRDefault="00954D98" w:rsidP="00C7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954D98" w:rsidRDefault="00954D98" w:rsidP="00C7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954D98" w:rsidRDefault="00954D98" w:rsidP="00C7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10.01.2014 г. № 1</w:t>
            </w:r>
          </w:p>
          <w:p w:rsidR="00954D98" w:rsidRDefault="00954D98" w:rsidP="00C74F23">
            <w:pPr>
              <w:rPr>
                <w:sz w:val="28"/>
                <w:szCs w:val="28"/>
              </w:rPr>
            </w:pPr>
          </w:p>
          <w:p w:rsidR="00954D98" w:rsidRDefault="00954D98" w:rsidP="00C74F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954D98" w:rsidRDefault="00954D98" w:rsidP="00C74F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954D98" w:rsidRDefault="00954D98" w:rsidP="00C7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54D98" w:rsidRDefault="00954D98" w:rsidP="00C7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54D98" w:rsidRDefault="00954D98" w:rsidP="00C7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Новороссошанской  ООШ</w:t>
            </w:r>
          </w:p>
          <w:p w:rsidR="00954D98" w:rsidRDefault="00954D98" w:rsidP="00C7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Н.В. Птицына</w:t>
            </w:r>
          </w:p>
          <w:p w:rsidR="00954D98" w:rsidRDefault="00954D98" w:rsidP="00C7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6 от 10.01.2014 г. </w:t>
            </w:r>
          </w:p>
          <w:p w:rsidR="00954D98" w:rsidRDefault="00954D98" w:rsidP="00C74F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54D98" w:rsidTr="00C74F23">
        <w:tc>
          <w:tcPr>
            <w:tcW w:w="3621" w:type="dxa"/>
          </w:tcPr>
          <w:p w:rsidR="00954D98" w:rsidRDefault="00954D98" w:rsidP="00C74F23">
            <w:pPr>
              <w:rPr>
                <w:b/>
              </w:rPr>
            </w:pPr>
          </w:p>
        </w:tc>
        <w:tc>
          <w:tcPr>
            <w:tcW w:w="2551" w:type="dxa"/>
          </w:tcPr>
          <w:p w:rsidR="00954D98" w:rsidRDefault="00954D98" w:rsidP="00C74F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2"/>
          </w:tcPr>
          <w:p w:rsidR="00954D98" w:rsidRDefault="00954D98" w:rsidP="00C74F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54D98" w:rsidRDefault="00954D98" w:rsidP="00954D98">
      <w:pPr>
        <w:rPr>
          <w:sz w:val="20"/>
          <w:szCs w:val="20"/>
        </w:rPr>
      </w:pPr>
    </w:p>
    <w:p w:rsidR="00954D98" w:rsidRDefault="00954D98" w:rsidP="00954D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954D98" w:rsidRDefault="00954D98" w:rsidP="00954D9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 внутренней системе оценки </w:t>
      </w:r>
    </w:p>
    <w:p w:rsidR="00954D98" w:rsidRDefault="00954D98" w:rsidP="00954D98">
      <w:pPr>
        <w:jc w:val="center"/>
        <w:rPr>
          <w:sz w:val="52"/>
          <w:szCs w:val="52"/>
        </w:rPr>
      </w:pPr>
      <w:r>
        <w:rPr>
          <w:sz w:val="52"/>
          <w:szCs w:val="52"/>
        </w:rPr>
        <w:t>качества образования</w:t>
      </w:r>
    </w:p>
    <w:p w:rsidR="00954D98" w:rsidRDefault="00954D98" w:rsidP="00954D9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МБОУ Новороссошанской ООШ </w:t>
      </w:r>
    </w:p>
    <w:p w:rsidR="00954D98" w:rsidRDefault="00954D98" w:rsidP="00954D98">
      <w:pPr>
        <w:jc w:val="center"/>
        <w:rPr>
          <w:sz w:val="52"/>
          <w:szCs w:val="52"/>
        </w:rPr>
      </w:pPr>
    </w:p>
    <w:p w:rsidR="00954D98" w:rsidRDefault="00954D98" w:rsidP="00954D98">
      <w:pPr>
        <w:jc w:val="center"/>
        <w:rPr>
          <w:sz w:val="52"/>
          <w:szCs w:val="52"/>
        </w:rPr>
      </w:pPr>
    </w:p>
    <w:p w:rsidR="00954D98" w:rsidRDefault="00954D98" w:rsidP="00954D98">
      <w:pPr>
        <w:rPr>
          <w:sz w:val="52"/>
          <w:szCs w:val="52"/>
        </w:rPr>
      </w:pPr>
    </w:p>
    <w:p w:rsidR="00954D98" w:rsidRDefault="00954D98" w:rsidP="00954D98">
      <w:pPr>
        <w:jc w:val="center"/>
        <w:rPr>
          <w:sz w:val="52"/>
          <w:szCs w:val="52"/>
        </w:rPr>
      </w:pPr>
    </w:p>
    <w:p w:rsidR="00954D98" w:rsidRDefault="00954D98" w:rsidP="00954D9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Новороссошанский</w:t>
      </w:r>
    </w:p>
    <w:p w:rsidR="00954D98" w:rsidRDefault="00954D98" w:rsidP="00954D98">
      <w:pPr>
        <w:jc w:val="center"/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954D98" w:rsidRDefault="00954D98" w:rsidP="004A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98" w:rsidRDefault="00954D98" w:rsidP="004A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D4" w:rsidRPr="00B55850" w:rsidRDefault="003133D4" w:rsidP="004A74FA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A74FA" w:rsidRPr="00B55850" w:rsidRDefault="004A74FA" w:rsidP="004A74F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3D4" w:rsidRPr="00B55850" w:rsidRDefault="003133D4" w:rsidP="004A74FA">
      <w:pPr>
        <w:pStyle w:val="a9"/>
        <w:numPr>
          <w:ilvl w:val="1"/>
          <w:numId w:val="2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Настоящее Положение о системе внутреннего мониторинга качества образова</w:t>
      </w:r>
      <w:r w:rsidR="0036303A" w:rsidRPr="00B55850">
        <w:rPr>
          <w:rFonts w:ascii="Times New Roman" w:hAnsi="Times New Roman" w:cs="Times New Roman"/>
          <w:sz w:val="24"/>
          <w:szCs w:val="24"/>
        </w:rPr>
        <w:t xml:space="preserve">ния (далее – Положение) в МБОУ </w:t>
      </w:r>
      <w:r w:rsidR="00E22D0A">
        <w:rPr>
          <w:rFonts w:ascii="Times New Roman" w:hAnsi="Times New Roman" w:cs="Times New Roman"/>
          <w:sz w:val="24"/>
          <w:szCs w:val="24"/>
        </w:rPr>
        <w:t>Новороссошанской О</w:t>
      </w:r>
      <w:r w:rsidR="0036303A" w:rsidRPr="00B55850">
        <w:rPr>
          <w:rFonts w:ascii="Times New Roman" w:hAnsi="Times New Roman" w:cs="Times New Roman"/>
          <w:sz w:val="24"/>
          <w:szCs w:val="24"/>
        </w:rPr>
        <w:t>ОШ</w:t>
      </w:r>
      <w:r w:rsidRPr="00B55850">
        <w:rPr>
          <w:rFonts w:ascii="Times New Roman" w:hAnsi="Times New Roman" w:cs="Times New Roman"/>
          <w:sz w:val="24"/>
          <w:szCs w:val="24"/>
        </w:rPr>
        <w:t xml:space="preserve"> (далее- Школа)  определяет цели, задачи, принципы системы оценки качества образования (далее –  СОКО) в Школе,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3133D4" w:rsidRPr="00B55850" w:rsidRDefault="003133D4" w:rsidP="004A74FA">
      <w:pPr>
        <w:pStyle w:val="a9"/>
        <w:numPr>
          <w:ilvl w:val="1"/>
          <w:numId w:val="24"/>
        </w:numPr>
        <w:spacing w:before="30"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55850">
        <w:rPr>
          <w:rFonts w:ascii="Times New Roman" w:hAnsi="Times New Roman" w:cs="Times New Roman"/>
          <w:color w:val="000000"/>
          <w:sz w:val="24"/>
          <w:szCs w:val="24"/>
        </w:rPr>
        <w:t>Настоящее  Положение  Школы   разработано  на основании</w:t>
      </w:r>
      <w:r w:rsidR="004A74FA" w:rsidRPr="00B558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5604" w:rsidRPr="00B55850" w:rsidRDefault="00355604" w:rsidP="004A74FA">
      <w:pPr>
        <w:pStyle w:val="a9"/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ФЗот 29.12.2012г</w:t>
      </w:r>
      <w:r w:rsidR="004A74FA" w:rsidRPr="00B55850">
        <w:rPr>
          <w:rFonts w:ascii="Times New Roman" w:hAnsi="Times New Roman" w:cs="Times New Roman"/>
          <w:sz w:val="24"/>
          <w:szCs w:val="24"/>
        </w:rPr>
        <w:t xml:space="preserve">ода </w:t>
      </w:r>
      <w:r w:rsidR="004A74FA" w:rsidRPr="00B558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№273-ФЗ </w:t>
      </w:r>
      <w:r w:rsidR="004A74FA" w:rsidRPr="00B55850">
        <w:rPr>
          <w:rFonts w:ascii="Times New Roman" w:hAnsi="Times New Roman" w:cs="Times New Roman"/>
          <w:sz w:val="24"/>
          <w:szCs w:val="24"/>
        </w:rPr>
        <w:t>«О</w:t>
      </w:r>
      <w:r w:rsidR="004A74FA" w:rsidRPr="00B55850">
        <w:rPr>
          <w:rStyle w:val="a4"/>
          <w:rFonts w:ascii="Times New Roman" w:hAnsi="Times New Roman" w:cs="Times New Roman"/>
          <w:b w:val="0"/>
          <w:sz w:val="24"/>
          <w:szCs w:val="24"/>
        </w:rPr>
        <w:t>б образовании  в Российской  Федерации»</w:t>
      </w:r>
      <w:r w:rsidR="004A74FA" w:rsidRPr="00B55850">
        <w:rPr>
          <w:rFonts w:ascii="Times New Roman" w:hAnsi="Times New Roman" w:cs="Times New Roman"/>
          <w:sz w:val="24"/>
          <w:szCs w:val="24"/>
        </w:rPr>
        <w:t>;</w:t>
      </w:r>
    </w:p>
    <w:p w:rsidR="004A74FA" w:rsidRPr="00B55850" w:rsidRDefault="003133D4" w:rsidP="004A74FA">
      <w:pPr>
        <w:pStyle w:val="a9"/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 (Постановление Правительства РФ от 19 марта 2001 г. № 196 «Об утверждении Типового положения об общеобразовательном учреждении» с изменениями от 23 декабря 2002 г., 1 февраля, 30 декабря 2005 г., 20 июля 2007 г., 18 августа 2008 г., 10 марта 2009 г.)</w:t>
      </w:r>
      <w:r w:rsidR="004A74FA" w:rsidRPr="00B55850">
        <w:rPr>
          <w:rFonts w:ascii="Times New Roman" w:hAnsi="Times New Roman" w:cs="Times New Roman"/>
          <w:sz w:val="24"/>
          <w:szCs w:val="24"/>
        </w:rPr>
        <w:t>;</w:t>
      </w:r>
    </w:p>
    <w:p w:rsidR="004A74FA" w:rsidRPr="00B55850" w:rsidRDefault="003133D4" w:rsidP="004A74FA">
      <w:pPr>
        <w:pStyle w:val="a9"/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Уставом Школы</w:t>
      </w:r>
      <w:r w:rsidR="004A74FA" w:rsidRPr="00B55850">
        <w:rPr>
          <w:rFonts w:ascii="Times New Roman" w:hAnsi="Times New Roman" w:cs="Times New Roman"/>
          <w:sz w:val="24"/>
          <w:szCs w:val="24"/>
        </w:rPr>
        <w:t>;</w:t>
      </w:r>
    </w:p>
    <w:p w:rsidR="003133D4" w:rsidRPr="00B55850" w:rsidRDefault="003133D4" w:rsidP="004A74FA">
      <w:pPr>
        <w:pStyle w:val="a9"/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локальными актами, регламентирующими реализацию процедур контроля и оценки качества образования в Школе. </w:t>
      </w:r>
    </w:p>
    <w:p w:rsidR="004A74FA" w:rsidRPr="00B55850" w:rsidRDefault="003133D4" w:rsidP="004A74FA">
      <w:pPr>
        <w:pStyle w:val="a9"/>
        <w:numPr>
          <w:ilvl w:val="1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СОКО 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4A74FA" w:rsidRPr="00B55850" w:rsidRDefault="003133D4" w:rsidP="004A74FA">
      <w:pPr>
        <w:pStyle w:val="a9"/>
        <w:numPr>
          <w:ilvl w:val="1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Основными пользователями результатов СОКО Школы являются:учителя,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4A74FA" w:rsidRPr="00B55850" w:rsidRDefault="003133D4" w:rsidP="004A74FA">
      <w:pPr>
        <w:pStyle w:val="a9"/>
        <w:numPr>
          <w:ilvl w:val="1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A74FA" w:rsidRPr="00B55850" w:rsidRDefault="003133D4" w:rsidP="004A74FA">
      <w:pPr>
        <w:pStyle w:val="a9"/>
        <w:numPr>
          <w:ilvl w:val="1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133D4" w:rsidRPr="00B55850" w:rsidRDefault="003133D4" w:rsidP="004A74FA">
      <w:pPr>
        <w:pStyle w:val="a9"/>
        <w:numPr>
          <w:ilvl w:val="1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3133D4" w:rsidRPr="00B55850" w:rsidRDefault="003133D4" w:rsidP="004A7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i/>
          <w:sz w:val="24"/>
          <w:szCs w:val="24"/>
        </w:rPr>
        <w:t xml:space="preserve">Качество образования </w:t>
      </w:r>
      <w:r w:rsidRPr="00B55850">
        <w:rPr>
          <w:rFonts w:ascii="Times New Roman" w:hAnsi="Times New Roman" w:cs="Times New Roman"/>
          <w:sz w:val="24"/>
          <w:szCs w:val="24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3133D4" w:rsidRPr="00B55850" w:rsidRDefault="003133D4" w:rsidP="004A74F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i/>
          <w:sz w:val="24"/>
          <w:szCs w:val="24"/>
        </w:rPr>
        <w:t xml:space="preserve">Качество условий – </w:t>
      </w:r>
      <w:r w:rsidRPr="00B55850">
        <w:rPr>
          <w:rFonts w:ascii="Times New Roman" w:hAnsi="Times New Roman" w:cs="Times New Roman"/>
          <w:sz w:val="24"/>
          <w:szCs w:val="24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3133D4" w:rsidRPr="00B55850" w:rsidRDefault="003133D4" w:rsidP="004A7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i/>
          <w:sz w:val="24"/>
          <w:szCs w:val="24"/>
        </w:rPr>
        <w:t xml:space="preserve">Государственный стандарт </w:t>
      </w:r>
      <w:r w:rsidRPr="00B55850">
        <w:rPr>
          <w:rFonts w:ascii="Times New Roman" w:hAnsi="Times New Roman" w:cs="Times New Roman"/>
          <w:sz w:val="24"/>
          <w:szCs w:val="24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3133D4" w:rsidRPr="00B55850" w:rsidRDefault="003133D4" w:rsidP="004A7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i/>
          <w:sz w:val="24"/>
          <w:szCs w:val="24"/>
        </w:rPr>
        <w:t>Критерий –</w:t>
      </w:r>
      <w:r w:rsidRPr="00B55850">
        <w:rPr>
          <w:rFonts w:ascii="Times New Roman" w:hAnsi="Times New Roman" w:cs="Times New Roman"/>
          <w:sz w:val="24"/>
          <w:szCs w:val="24"/>
        </w:rPr>
        <w:t xml:space="preserve"> признак, на основании которого производится оценка, классификация оцениваемого объекта.</w:t>
      </w:r>
    </w:p>
    <w:p w:rsidR="003133D4" w:rsidRPr="00B55850" w:rsidRDefault="003133D4" w:rsidP="004A74FA">
      <w:pPr>
        <w:tabs>
          <w:tab w:val="left" w:pos="54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Pr="00B55850">
        <w:rPr>
          <w:rFonts w:ascii="Times New Roman" w:hAnsi="Times New Roman" w:cs="Times New Roman"/>
          <w:sz w:val="24"/>
          <w:szCs w:val="24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</w:t>
      </w:r>
      <w:r w:rsidRPr="00B55850">
        <w:rPr>
          <w:rFonts w:ascii="Times New Roman" w:hAnsi="Times New Roman" w:cs="Times New Roman"/>
          <w:sz w:val="24"/>
          <w:szCs w:val="24"/>
        </w:rPr>
        <w:lastRenderedPageBreak/>
        <w:t xml:space="preserve">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3133D4" w:rsidRPr="00B55850" w:rsidRDefault="003133D4" w:rsidP="004A7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i/>
          <w:sz w:val="24"/>
          <w:szCs w:val="24"/>
        </w:rPr>
        <w:t xml:space="preserve">Экспертиза </w:t>
      </w:r>
      <w:r w:rsidRPr="00B55850">
        <w:rPr>
          <w:rFonts w:ascii="Times New Roman" w:hAnsi="Times New Roman" w:cs="Times New Roman"/>
          <w:sz w:val="24"/>
          <w:szCs w:val="24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A74FA" w:rsidRPr="00B55850" w:rsidRDefault="003133D4" w:rsidP="004A7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i/>
          <w:sz w:val="24"/>
          <w:szCs w:val="24"/>
        </w:rPr>
        <w:t xml:space="preserve">Измерение </w:t>
      </w:r>
      <w:r w:rsidRPr="00B55850">
        <w:rPr>
          <w:rFonts w:ascii="Times New Roman" w:hAnsi="Times New Roman" w:cs="Times New Roman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3133D4" w:rsidRPr="00B55850" w:rsidRDefault="003133D4" w:rsidP="004A74FA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3133D4" w:rsidRPr="00B55850" w:rsidRDefault="003133D4" w:rsidP="004A74F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системы внутреннего контроля;</w:t>
      </w:r>
    </w:p>
    <w:p w:rsidR="003133D4" w:rsidRPr="00B55850" w:rsidRDefault="003133D4" w:rsidP="004A74F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3133D4" w:rsidRPr="00B55850" w:rsidRDefault="003133D4" w:rsidP="004A74F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3133D4" w:rsidRPr="00B55850" w:rsidRDefault="003133D4" w:rsidP="004A74F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3133D4" w:rsidRPr="00B55850" w:rsidRDefault="003133D4" w:rsidP="004A74F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:rsidR="003133D4" w:rsidRPr="00B55850" w:rsidRDefault="003133D4" w:rsidP="004A74F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мониторинга качества образования.</w:t>
      </w:r>
    </w:p>
    <w:p w:rsidR="003133D4" w:rsidRPr="00B55850" w:rsidRDefault="003133D4" w:rsidP="004A74FA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В качестве источников  данных для оценки качества образования используются:</w:t>
      </w:r>
    </w:p>
    <w:p w:rsidR="003133D4" w:rsidRPr="00B55850" w:rsidRDefault="003133D4" w:rsidP="004A74FA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3133D4" w:rsidRPr="00B55850" w:rsidRDefault="003133D4" w:rsidP="004A74FA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промежуточная и итоговая аттестация;</w:t>
      </w:r>
    </w:p>
    <w:p w:rsidR="003133D4" w:rsidRPr="00B55850" w:rsidRDefault="003133D4" w:rsidP="004A74FA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3133D4" w:rsidRPr="00B55850" w:rsidRDefault="003133D4" w:rsidP="004A74FA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3133D4" w:rsidRPr="00B55850" w:rsidRDefault="003133D4" w:rsidP="004A74FA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отчеты работников школы;</w:t>
      </w:r>
    </w:p>
    <w:p w:rsidR="003133D4" w:rsidRPr="00B55850" w:rsidRDefault="003133D4" w:rsidP="004A74FA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3133D4" w:rsidRPr="00B55850" w:rsidRDefault="003133D4" w:rsidP="004A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A" w:rsidRPr="00B55850" w:rsidRDefault="003133D4" w:rsidP="004A74FA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50">
        <w:rPr>
          <w:rFonts w:ascii="Times New Roman" w:hAnsi="Times New Roman" w:cs="Times New Roman"/>
          <w:b/>
          <w:sz w:val="24"/>
          <w:szCs w:val="24"/>
        </w:rPr>
        <w:t xml:space="preserve">Основные цели, задачи и принципы </w:t>
      </w:r>
    </w:p>
    <w:p w:rsidR="003133D4" w:rsidRPr="00B55850" w:rsidRDefault="003133D4" w:rsidP="004A74F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50">
        <w:rPr>
          <w:rFonts w:ascii="Times New Roman" w:hAnsi="Times New Roman" w:cs="Times New Roman"/>
          <w:b/>
          <w:sz w:val="24"/>
          <w:szCs w:val="24"/>
        </w:rPr>
        <w:t>системы оценки качества образования</w:t>
      </w:r>
    </w:p>
    <w:p w:rsidR="004A74FA" w:rsidRPr="00B55850" w:rsidRDefault="004A74FA" w:rsidP="004A74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33D4" w:rsidRPr="00B55850" w:rsidRDefault="003133D4" w:rsidP="004A74FA">
      <w:pPr>
        <w:pStyle w:val="a9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Целями  СОКО  являются:</w:t>
      </w:r>
    </w:p>
    <w:p w:rsidR="003133D4" w:rsidRPr="00B55850" w:rsidRDefault="003133D4" w:rsidP="004A74F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B55850">
        <w:rPr>
          <w:rFonts w:ascii="Times New Roman" w:hAnsi="Times New Roman" w:cs="Times New Roman"/>
          <w:sz w:val="24"/>
          <w:szCs w:val="24"/>
        </w:rPr>
        <w:t xml:space="preserve"> единой системы диагностики и контроля состояния образования,</w:t>
      </w:r>
      <w:r w:rsidRPr="00B5585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B55850">
        <w:rPr>
          <w:rFonts w:ascii="Times New Roman" w:hAnsi="Times New Roman" w:cs="Times New Roman"/>
          <w:sz w:val="24"/>
          <w:szCs w:val="24"/>
        </w:rPr>
        <w:t xml:space="preserve"> в  Школе;</w:t>
      </w:r>
    </w:p>
    <w:p w:rsidR="003133D4" w:rsidRPr="00B55850" w:rsidRDefault="003133D4" w:rsidP="004A74F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</w:t>
      </w:r>
      <w:r w:rsidRPr="00B55850">
        <w:rPr>
          <w:rFonts w:ascii="Times New Roman" w:hAnsi="Times New Roman" w:cs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B55850">
        <w:rPr>
          <w:rFonts w:ascii="Times New Roman" w:hAnsi="Times New Roman" w:cs="Times New Roman"/>
          <w:sz w:val="24"/>
          <w:szCs w:val="24"/>
        </w:rPr>
        <w:t>;</w:t>
      </w:r>
    </w:p>
    <w:p w:rsidR="003133D4" w:rsidRPr="00B55850" w:rsidRDefault="003133D4" w:rsidP="004A74F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3133D4" w:rsidRPr="00B55850" w:rsidRDefault="003133D4" w:rsidP="004A74F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</w:t>
      </w:r>
      <w:r w:rsidRPr="00B55850">
        <w:rPr>
          <w:rFonts w:ascii="Times New Roman" w:hAnsi="Times New Roman" w:cs="Times New Roman"/>
          <w:color w:val="000000"/>
          <w:sz w:val="24"/>
          <w:szCs w:val="24"/>
        </w:rPr>
        <w:t xml:space="preserve"> по совершенствованию образования и</w:t>
      </w:r>
      <w:r w:rsidRPr="00B55850">
        <w:rPr>
          <w:rFonts w:ascii="Times New Roman" w:hAnsi="Times New Roman" w:cs="Times New Roman"/>
          <w:sz w:val="24"/>
          <w:szCs w:val="24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B558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33D4" w:rsidRPr="00B55850" w:rsidRDefault="003133D4" w:rsidP="004A74F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3133D4" w:rsidRPr="00B55850" w:rsidRDefault="003133D4" w:rsidP="004A74FA">
      <w:pPr>
        <w:pStyle w:val="a9"/>
        <w:numPr>
          <w:ilvl w:val="1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Задачами построения СОКО  являются: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формирование единого понимания  критериев качества образования и подходов к его измерению;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lastRenderedPageBreak/>
        <w:t>определение степени соответствия условий осуществления образовательного процесса государственным требованиям;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:rsidR="003133D4" w:rsidRPr="00B55850" w:rsidRDefault="003133D4" w:rsidP="004A74F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3133D4" w:rsidRPr="00B55850" w:rsidRDefault="003133D4" w:rsidP="004A74FA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В основу системы оценки качества образования положены следующие принципы:</w:t>
      </w:r>
    </w:p>
    <w:p w:rsidR="003133D4" w:rsidRPr="00B55850" w:rsidRDefault="003133D4" w:rsidP="004A74F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3133D4" w:rsidRPr="00B55850" w:rsidRDefault="003133D4" w:rsidP="004A74F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133D4" w:rsidRPr="00B55850" w:rsidRDefault="003133D4" w:rsidP="004A74F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B55850">
        <w:rPr>
          <w:rFonts w:ascii="Times New Roman" w:hAnsi="Times New Roman" w:cs="Times New Roman"/>
          <w:color w:val="000000"/>
          <w:sz w:val="24"/>
          <w:szCs w:val="24"/>
        </w:rPr>
        <w:t>интеграции в общероссийскую СОКО;</w:t>
      </w:r>
    </w:p>
    <w:p w:rsidR="003133D4" w:rsidRPr="00B55850" w:rsidRDefault="003133D4" w:rsidP="004A74F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 потребителей;</w:t>
      </w:r>
    </w:p>
    <w:p w:rsidR="003133D4" w:rsidRPr="00B55850" w:rsidRDefault="003133D4" w:rsidP="004A74F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133D4" w:rsidRPr="00B55850" w:rsidRDefault="003133D4" w:rsidP="004A74F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133D4" w:rsidRPr="00B55850" w:rsidRDefault="003133D4" w:rsidP="004A74F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color w:val="000000"/>
          <w:sz w:val="24"/>
          <w:szCs w:val="24"/>
        </w:rPr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133D4" w:rsidRPr="00B55850" w:rsidRDefault="003133D4" w:rsidP="004A74F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133D4" w:rsidRPr="00B55850" w:rsidRDefault="003133D4" w:rsidP="004A74F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3133D4" w:rsidRPr="00B55850" w:rsidRDefault="003133D4" w:rsidP="004A74F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4A74FA" w:rsidRPr="00B55850" w:rsidRDefault="004A74FA" w:rsidP="004A7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3D4" w:rsidRPr="00B55850" w:rsidRDefault="003133D4" w:rsidP="004A74FA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850">
        <w:rPr>
          <w:rFonts w:ascii="Times New Roman" w:hAnsi="Times New Roman" w:cs="Times New Roman"/>
          <w:b/>
          <w:bCs/>
          <w:sz w:val="24"/>
          <w:szCs w:val="24"/>
        </w:rPr>
        <w:t>Объекты  программ</w:t>
      </w:r>
      <w:r w:rsidR="004A74FA" w:rsidRPr="00B55850">
        <w:rPr>
          <w:rFonts w:ascii="Times New Roman" w:hAnsi="Times New Roman" w:cs="Times New Roman"/>
          <w:b/>
          <w:bCs/>
          <w:sz w:val="24"/>
          <w:szCs w:val="24"/>
        </w:rPr>
        <w:t>ы в соответствии с мониторингом</w:t>
      </w:r>
    </w:p>
    <w:p w:rsidR="004A74FA" w:rsidRPr="00B55850" w:rsidRDefault="004A74FA" w:rsidP="004A74FA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3D4" w:rsidRPr="00B55850" w:rsidRDefault="003133D4" w:rsidP="00D83763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850">
        <w:rPr>
          <w:rFonts w:ascii="Times New Roman" w:hAnsi="Times New Roman" w:cs="Times New Roman"/>
          <w:bCs/>
          <w:sz w:val="24"/>
          <w:szCs w:val="24"/>
        </w:rPr>
        <w:t>Качество условий (потенциала) образовательного учреждения:</w:t>
      </w:r>
    </w:p>
    <w:p w:rsidR="003133D4" w:rsidRPr="00B55850" w:rsidRDefault="003133D4" w:rsidP="00D83763">
      <w:pPr>
        <w:pStyle w:val="1"/>
        <w:numPr>
          <w:ilvl w:val="0"/>
          <w:numId w:val="30"/>
        </w:numPr>
        <w:jc w:val="both"/>
        <w:rPr>
          <w:lang w:eastAsia="ru-RU"/>
        </w:rPr>
      </w:pPr>
      <w:r w:rsidRPr="00B55850">
        <w:rPr>
          <w:lang w:eastAsia="ru-RU"/>
        </w:rPr>
        <w:t>педагогических кадров;</w:t>
      </w:r>
    </w:p>
    <w:p w:rsidR="003133D4" w:rsidRPr="00B55850" w:rsidRDefault="003133D4" w:rsidP="00D83763">
      <w:pPr>
        <w:pStyle w:val="1"/>
        <w:numPr>
          <w:ilvl w:val="0"/>
          <w:numId w:val="30"/>
        </w:numPr>
        <w:jc w:val="both"/>
        <w:rPr>
          <w:lang w:eastAsia="ru-RU"/>
        </w:rPr>
      </w:pPr>
      <w:r w:rsidRPr="00B55850">
        <w:rPr>
          <w:lang w:eastAsia="ru-RU"/>
        </w:rPr>
        <w:t>образовательных программ и УМК;</w:t>
      </w:r>
    </w:p>
    <w:p w:rsidR="003133D4" w:rsidRPr="00B55850" w:rsidRDefault="003133D4" w:rsidP="00D83763">
      <w:pPr>
        <w:pStyle w:val="1"/>
        <w:numPr>
          <w:ilvl w:val="0"/>
          <w:numId w:val="30"/>
        </w:numPr>
        <w:jc w:val="both"/>
        <w:rPr>
          <w:lang w:eastAsia="ru-RU"/>
        </w:rPr>
      </w:pPr>
      <w:r w:rsidRPr="00B55850">
        <w:rPr>
          <w:lang w:eastAsia="ru-RU"/>
        </w:rPr>
        <w:lastRenderedPageBreak/>
        <w:t>ресурсного обеспечения образовательного процесса (информационного, учебно-методического и материально-технического);</w:t>
      </w:r>
    </w:p>
    <w:p w:rsidR="003133D4" w:rsidRPr="00B55850" w:rsidRDefault="003133D4" w:rsidP="00D83763">
      <w:pPr>
        <w:pStyle w:val="1"/>
        <w:numPr>
          <w:ilvl w:val="0"/>
          <w:numId w:val="30"/>
        </w:numPr>
        <w:jc w:val="both"/>
        <w:rPr>
          <w:lang w:eastAsia="ru-RU"/>
        </w:rPr>
      </w:pPr>
      <w:r w:rsidRPr="00B55850">
        <w:rPr>
          <w:lang w:eastAsia="ru-RU"/>
        </w:rPr>
        <w:t>готовности детей к обучению;</w:t>
      </w:r>
    </w:p>
    <w:p w:rsidR="003133D4" w:rsidRPr="00B55850" w:rsidRDefault="003133D4" w:rsidP="00D83763">
      <w:pPr>
        <w:pStyle w:val="1"/>
        <w:numPr>
          <w:ilvl w:val="0"/>
          <w:numId w:val="30"/>
        </w:numPr>
        <w:jc w:val="both"/>
        <w:rPr>
          <w:lang w:eastAsia="ru-RU"/>
        </w:rPr>
      </w:pPr>
      <w:r w:rsidRPr="00B55850">
        <w:rPr>
          <w:lang w:eastAsia="ru-RU"/>
        </w:rPr>
        <w:t>психологического климата в образовательной системе</w:t>
      </w:r>
      <w:r w:rsidR="00D83763" w:rsidRPr="00B55850">
        <w:rPr>
          <w:lang w:eastAsia="ru-RU"/>
        </w:rPr>
        <w:t>.</w:t>
      </w:r>
    </w:p>
    <w:p w:rsidR="003133D4" w:rsidRPr="00B55850" w:rsidRDefault="003133D4" w:rsidP="00D83763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850">
        <w:rPr>
          <w:rFonts w:ascii="Times New Roman" w:hAnsi="Times New Roman" w:cs="Times New Roman"/>
          <w:bCs/>
          <w:sz w:val="24"/>
          <w:szCs w:val="24"/>
        </w:rPr>
        <w:t>Качество образовательного процесса: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соблюдение законодательства</w:t>
      </w:r>
      <w:r w:rsidR="00D83763" w:rsidRPr="00B55850">
        <w:rPr>
          <w:lang w:eastAsia="ru-RU"/>
        </w:rPr>
        <w:t>;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ведение школьной документации</w:t>
      </w:r>
      <w:r w:rsidR="00D83763" w:rsidRPr="00B55850">
        <w:rPr>
          <w:lang w:eastAsia="ru-RU"/>
        </w:rPr>
        <w:t>;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организация управленческой деятельности</w:t>
      </w:r>
      <w:r w:rsidR="00D83763" w:rsidRPr="00B55850">
        <w:rPr>
          <w:lang w:eastAsia="ru-RU"/>
        </w:rPr>
        <w:t>;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режим работы</w:t>
      </w:r>
      <w:r w:rsidR="00D83763" w:rsidRPr="00B55850">
        <w:rPr>
          <w:lang w:eastAsia="ru-RU"/>
        </w:rPr>
        <w:t>;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расписание учебных занятий</w:t>
      </w:r>
      <w:r w:rsidR="00D83763" w:rsidRPr="00B55850">
        <w:rPr>
          <w:lang w:eastAsia="ru-RU"/>
        </w:rPr>
        <w:t>;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образовательные программы</w:t>
      </w:r>
      <w:r w:rsidR="00D83763" w:rsidRPr="00B55850">
        <w:rPr>
          <w:lang w:eastAsia="ru-RU"/>
        </w:rPr>
        <w:t>;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рабочие программы</w:t>
      </w:r>
      <w:r w:rsidR="00D83763" w:rsidRPr="00B55850">
        <w:rPr>
          <w:lang w:eastAsia="ru-RU"/>
        </w:rPr>
        <w:t>;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учебно-методический комплекс</w:t>
      </w:r>
      <w:r w:rsidR="00D83763" w:rsidRPr="00B55850">
        <w:rPr>
          <w:lang w:eastAsia="ru-RU"/>
        </w:rPr>
        <w:t>;</w:t>
      </w:r>
    </w:p>
    <w:p w:rsidR="003133D4" w:rsidRPr="00B55850" w:rsidRDefault="003133D4" w:rsidP="00D83763">
      <w:pPr>
        <w:pStyle w:val="1"/>
        <w:numPr>
          <w:ilvl w:val="0"/>
          <w:numId w:val="31"/>
        </w:numPr>
        <w:jc w:val="both"/>
        <w:rPr>
          <w:lang w:eastAsia="ru-RU"/>
        </w:rPr>
      </w:pPr>
      <w:r w:rsidRPr="00B55850">
        <w:rPr>
          <w:lang w:eastAsia="ru-RU"/>
        </w:rPr>
        <w:t>воспитательная система</w:t>
      </w:r>
      <w:r w:rsidR="00D83763" w:rsidRPr="00B55850">
        <w:rPr>
          <w:lang w:eastAsia="ru-RU"/>
        </w:rPr>
        <w:t>.</w:t>
      </w:r>
    </w:p>
    <w:p w:rsidR="003133D4" w:rsidRPr="00B55850" w:rsidRDefault="003133D4" w:rsidP="00D83763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850">
        <w:rPr>
          <w:rFonts w:ascii="Times New Roman" w:hAnsi="Times New Roman" w:cs="Times New Roman"/>
          <w:bCs/>
          <w:sz w:val="24"/>
          <w:szCs w:val="24"/>
        </w:rPr>
        <w:t>Качество результатов (достижений) образовательного процесса:</w:t>
      </w:r>
    </w:p>
    <w:p w:rsidR="003133D4" w:rsidRPr="00B55850" w:rsidRDefault="003133D4" w:rsidP="00D83763">
      <w:pPr>
        <w:pStyle w:val="1"/>
        <w:numPr>
          <w:ilvl w:val="0"/>
          <w:numId w:val="32"/>
        </w:numPr>
        <w:jc w:val="both"/>
        <w:rPr>
          <w:lang w:eastAsia="ru-RU"/>
        </w:rPr>
      </w:pPr>
      <w:r w:rsidRPr="00B55850">
        <w:rPr>
          <w:lang w:eastAsia="ru-RU"/>
        </w:rPr>
        <w:t>степень обученности;</w:t>
      </w:r>
    </w:p>
    <w:p w:rsidR="003133D4" w:rsidRPr="00B55850" w:rsidRDefault="003133D4" w:rsidP="00D83763">
      <w:pPr>
        <w:pStyle w:val="1"/>
        <w:numPr>
          <w:ilvl w:val="0"/>
          <w:numId w:val="32"/>
        </w:numPr>
        <w:jc w:val="both"/>
        <w:rPr>
          <w:lang w:eastAsia="ru-RU"/>
        </w:rPr>
      </w:pPr>
      <w:r w:rsidRPr="00B55850">
        <w:rPr>
          <w:lang w:eastAsia="ru-RU"/>
        </w:rPr>
        <w:t>уровень сформированности знаний, умений  обучающихся;</w:t>
      </w:r>
    </w:p>
    <w:p w:rsidR="003133D4" w:rsidRPr="00B55850" w:rsidRDefault="003133D4" w:rsidP="00D83763">
      <w:pPr>
        <w:pStyle w:val="1"/>
        <w:numPr>
          <w:ilvl w:val="0"/>
          <w:numId w:val="32"/>
        </w:numPr>
        <w:jc w:val="both"/>
        <w:rPr>
          <w:lang w:eastAsia="ru-RU"/>
        </w:rPr>
      </w:pPr>
      <w:r w:rsidRPr="00B55850">
        <w:rPr>
          <w:lang w:eastAsia="ru-RU"/>
        </w:rPr>
        <w:t>качество личностного развития и воспитанности учащихся;</w:t>
      </w:r>
    </w:p>
    <w:p w:rsidR="003133D4" w:rsidRPr="00B55850" w:rsidRDefault="003133D4" w:rsidP="00D83763">
      <w:pPr>
        <w:pStyle w:val="1"/>
        <w:numPr>
          <w:ilvl w:val="0"/>
          <w:numId w:val="32"/>
        </w:numPr>
        <w:jc w:val="both"/>
        <w:rPr>
          <w:lang w:eastAsia="ru-RU"/>
        </w:rPr>
      </w:pPr>
      <w:r w:rsidRPr="00B55850">
        <w:rPr>
          <w:lang w:eastAsia="ru-RU"/>
        </w:rPr>
        <w:t>качество изменений профессиональной компетентности учителя;</w:t>
      </w:r>
    </w:p>
    <w:p w:rsidR="003133D4" w:rsidRPr="00B55850" w:rsidRDefault="003133D4" w:rsidP="00D83763">
      <w:pPr>
        <w:pStyle w:val="1"/>
        <w:numPr>
          <w:ilvl w:val="0"/>
          <w:numId w:val="32"/>
        </w:numPr>
        <w:jc w:val="both"/>
        <w:rPr>
          <w:lang w:eastAsia="ru-RU"/>
        </w:rPr>
      </w:pPr>
      <w:r w:rsidRPr="00B55850">
        <w:rPr>
          <w:lang w:eastAsia="ru-RU"/>
        </w:rPr>
        <w:t>творческая деятельность педагогов и обучающихся;</w:t>
      </w:r>
    </w:p>
    <w:p w:rsidR="003133D4" w:rsidRPr="00B55850" w:rsidRDefault="003133D4" w:rsidP="00D83763">
      <w:pPr>
        <w:pStyle w:val="1"/>
        <w:numPr>
          <w:ilvl w:val="0"/>
          <w:numId w:val="32"/>
        </w:numPr>
        <w:jc w:val="both"/>
        <w:rPr>
          <w:lang w:eastAsia="ru-RU"/>
        </w:rPr>
      </w:pPr>
      <w:r w:rsidRPr="00B55850">
        <w:rPr>
          <w:lang w:eastAsia="ru-RU"/>
        </w:rPr>
        <w:t>физическое здоровье и нравственное психологическое состояние обучающихся;</w:t>
      </w:r>
    </w:p>
    <w:p w:rsidR="003133D4" w:rsidRPr="00B55850" w:rsidRDefault="003133D4" w:rsidP="00D83763">
      <w:pPr>
        <w:pStyle w:val="1"/>
        <w:numPr>
          <w:ilvl w:val="0"/>
          <w:numId w:val="32"/>
        </w:numPr>
        <w:jc w:val="both"/>
        <w:rPr>
          <w:lang w:eastAsia="ru-RU"/>
        </w:rPr>
      </w:pPr>
      <w:r w:rsidRPr="00B55850">
        <w:rPr>
          <w:lang w:eastAsia="ru-RU"/>
        </w:rPr>
        <w:t>готовность обучающихся к продолжению образования</w:t>
      </w:r>
      <w:r w:rsidR="00D83763" w:rsidRPr="00B55850">
        <w:rPr>
          <w:lang w:eastAsia="ru-RU"/>
        </w:rPr>
        <w:t>.</w:t>
      </w:r>
    </w:p>
    <w:p w:rsidR="003133D4" w:rsidRPr="00B55850" w:rsidRDefault="003133D4" w:rsidP="004A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D4" w:rsidRPr="00B55850" w:rsidRDefault="003133D4" w:rsidP="007517FE">
      <w:pPr>
        <w:pStyle w:val="a9"/>
        <w:numPr>
          <w:ilvl w:val="0"/>
          <w:numId w:val="24"/>
        </w:num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b/>
          <w:sz w:val="24"/>
          <w:szCs w:val="24"/>
        </w:rPr>
        <w:t>Организационная  и функциональная структура системы оценки качества образования</w:t>
      </w:r>
    </w:p>
    <w:p w:rsidR="007517FE" w:rsidRPr="00B55850" w:rsidRDefault="007517FE" w:rsidP="007517FE">
      <w:pPr>
        <w:pStyle w:val="a9"/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3D4" w:rsidRPr="00B55850" w:rsidRDefault="003133D4" w:rsidP="007517FE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 внутренней 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3133D4" w:rsidRPr="00B55850" w:rsidRDefault="003133D4" w:rsidP="007517FE">
      <w:pPr>
        <w:pStyle w:val="a9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Администрация  Школы:</w:t>
      </w:r>
    </w:p>
    <w:p w:rsidR="003133D4" w:rsidRPr="00B55850" w:rsidRDefault="003133D4" w:rsidP="007517FE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3133D4" w:rsidRPr="00B55850" w:rsidRDefault="003133D4" w:rsidP="007517FE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color w:val="000000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B55850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133D4" w:rsidRPr="00B55850" w:rsidRDefault="003133D4" w:rsidP="007517FE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133D4" w:rsidRPr="00B55850" w:rsidRDefault="003133D4" w:rsidP="007517FE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3133D4" w:rsidRPr="00B55850" w:rsidRDefault="003133D4" w:rsidP="007517FE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3133D4" w:rsidRPr="00B55850" w:rsidRDefault="003133D4" w:rsidP="007517FE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3133D4" w:rsidRPr="00B55850" w:rsidRDefault="003133D4" w:rsidP="007517FE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3133D4" w:rsidRPr="00B55850" w:rsidRDefault="003133D4" w:rsidP="007517FE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</w:t>
      </w:r>
      <w:r w:rsidR="007517FE" w:rsidRPr="00B55850">
        <w:rPr>
          <w:rFonts w:ascii="Times New Roman" w:hAnsi="Times New Roman" w:cs="Times New Roman"/>
          <w:sz w:val="24"/>
          <w:szCs w:val="24"/>
        </w:rPr>
        <w:t>ных в процессе реализации СОКО.</w:t>
      </w:r>
    </w:p>
    <w:p w:rsidR="003133D4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Методический Совет Школы и Методические объединения учителей-предметников: </w:t>
      </w:r>
    </w:p>
    <w:p w:rsidR="003133D4" w:rsidRPr="00B55850" w:rsidRDefault="003133D4" w:rsidP="004E19D8">
      <w:pPr>
        <w:numPr>
          <w:ilvl w:val="0"/>
          <w:numId w:val="5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3133D4" w:rsidRPr="00B55850" w:rsidRDefault="003133D4" w:rsidP="004E19D8">
      <w:pPr>
        <w:numPr>
          <w:ilvl w:val="0"/>
          <w:numId w:val="5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3133D4" w:rsidRPr="00B55850" w:rsidRDefault="003133D4" w:rsidP="004E19D8">
      <w:pPr>
        <w:numPr>
          <w:ilvl w:val="0"/>
          <w:numId w:val="5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3133D4" w:rsidRPr="00B55850" w:rsidRDefault="003133D4" w:rsidP="004E19D8">
      <w:pPr>
        <w:numPr>
          <w:ilvl w:val="0"/>
          <w:numId w:val="5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аттестации обучающихся  и формируют предложения по их совершенствованию; </w:t>
      </w:r>
    </w:p>
    <w:p w:rsidR="003133D4" w:rsidRPr="00B55850" w:rsidRDefault="003133D4" w:rsidP="004E19D8">
      <w:pPr>
        <w:numPr>
          <w:ilvl w:val="0"/>
          <w:numId w:val="5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3133D4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Педагогический совет Школы:</w:t>
      </w:r>
    </w:p>
    <w:p w:rsidR="003133D4" w:rsidRPr="00B55850" w:rsidRDefault="003133D4" w:rsidP="004E19D8">
      <w:pPr>
        <w:numPr>
          <w:ilvl w:val="0"/>
          <w:numId w:val="6"/>
        </w:numPr>
        <w:tabs>
          <w:tab w:val="num" w:pos="426"/>
          <w:tab w:val="left" w:pos="5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Школе; </w:t>
      </w:r>
    </w:p>
    <w:p w:rsidR="003133D4" w:rsidRPr="00B55850" w:rsidRDefault="003133D4" w:rsidP="004E19D8">
      <w:pPr>
        <w:numPr>
          <w:ilvl w:val="0"/>
          <w:numId w:val="6"/>
        </w:numPr>
        <w:tabs>
          <w:tab w:val="num" w:pos="426"/>
          <w:tab w:val="left" w:pos="5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содействует реализации принципа общественного участия в управлении образованием в Школе; </w:t>
      </w:r>
    </w:p>
    <w:p w:rsidR="003133D4" w:rsidRPr="00B55850" w:rsidRDefault="003133D4" w:rsidP="004E19D8">
      <w:pPr>
        <w:numPr>
          <w:ilvl w:val="0"/>
          <w:numId w:val="6"/>
        </w:numPr>
        <w:tabs>
          <w:tab w:val="num" w:pos="426"/>
          <w:tab w:val="left" w:pos="5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3133D4" w:rsidRPr="00B55850" w:rsidRDefault="003133D4" w:rsidP="004E19D8">
      <w:pPr>
        <w:numPr>
          <w:ilvl w:val="0"/>
          <w:numId w:val="6"/>
        </w:numPr>
        <w:tabs>
          <w:tab w:val="num" w:pos="426"/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3133D4" w:rsidRPr="00B55850" w:rsidRDefault="003133D4" w:rsidP="004E19D8">
      <w:pPr>
        <w:numPr>
          <w:ilvl w:val="0"/>
          <w:numId w:val="6"/>
        </w:numPr>
        <w:tabs>
          <w:tab w:val="num" w:pos="426"/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3133D4" w:rsidRPr="00B55850" w:rsidRDefault="003133D4" w:rsidP="004E19D8">
      <w:pPr>
        <w:numPr>
          <w:ilvl w:val="0"/>
          <w:numId w:val="6"/>
        </w:numPr>
        <w:tabs>
          <w:tab w:val="num" w:pos="426"/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napToGrid w:val="0"/>
          <w:sz w:val="24"/>
          <w:szCs w:val="24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3133D4" w:rsidRPr="00B55850" w:rsidRDefault="003133D4" w:rsidP="004E19D8">
      <w:pPr>
        <w:pStyle w:val="Normal1"/>
        <w:numPr>
          <w:ilvl w:val="0"/>
          <w:numId w:val="6"/>
        </w:numPr>
        <w:tabs>
          <w:tab w:val="num" w:pos="426"/>
          <w:tab w:val="left" w:pos="540"/>
        </w:tabs>
        <w:ind w:left="426" w:right="203" w:hanging="142"/>
        <w:jc w:val="both"/>
        <w:rPr>
          <w:sz w:val="24"/>
          <w:szCs w:val="24"/>
        </w:rPr>
      </w:pPr>
      <w:r w:rsidRPr="00B55850">
        <w:rPr>
          <w:sz w:val="24"/>
          <w:szCs w:val="24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3133D4" w:rsidRPr="00B55850" w:rsidRDefault="003133D4" w:rsidP="004E19D8">
      <w:pPr>
        <w:pStyle w:val="a3"/>
        <w:numPr>
          <w:ilvl w:val="0"/>
          <w:numId w:val="20"/>
        </w:numPr>
        <w:tabs>
          <w:tab w:val="clear" w:pos="360"/>
          <w:tab w:val="num" w:pos="426"/>
          <w:tab w:val="left" w:pos="540"/>
        </w:tabs>
        <w:spacing w:before="0" w:beforeAutospacing="0" w:after="0" w:afterAutospacing="0"/>
        <w:ind w:left="426" w:hanging="142"/>
        <w:jc w:val="both"/>
      </w:pPr>
      <w:r w:rsidRPr="00B55850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133D4" w:rsidRPr="00B55850" w:rsidRDefault="003133D4" w:rsidP="004E19D8">
      <w:pPr>
        <w:numPr>
          <w:ilvl w:val="0"/>
          <w:numId w:val="20"/>
        </w:numPr>
        <w:tabs>
          <w:tab w:val="clear" w:pos="360"/>
          <w:tab w:val="num" w:pos="426"/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3133D4" w:rsidRPr="00B55850" w:rsidRDefault="003133D4" w:rsidP="004E19D8">
      <w:pPr>
        <w:pStyle w:val="a3"/>
        <w:numPr>
          <w:ilvl w:val="0"/>
          <w:numId w:val="20"/>
        </w:numPr>
        <w:tabs>
          <w:tab w:val="clear" w:pos="360"/>
          <w:tab w:val="num" w:pos="426"/>
          <w:tab w:val="left" w:pos="540"/>
        </w:tabs>
        <w:spacing w:before="0" w:beforeAutospacing="0" w:after="0" w:afterAutospacing="0"/>
        <w:ind w:left="426" w:hanging="142"/>
        <w:jc w:val="both"/>
      </w:pPr>
      <w:r w:rsidRPr="00B55850"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3133D4" w:rsidRPr="00B55850" w:rsidRDefault="003133D4" w:rsidP="004E19D8">
      <w:pPr>
        <w:pStyle w:val="a3"/>
        <w:numPr>
          <w:ilvl w:val="0"/>
          <w:numId w:val="20"/>
        </w:numPr>
        <w:tabs>
          <w:tab w:val="clear" w:pos="360"/>
          <w:tab w:val="num" w:pos="426"/>
          <w:tab w:val="left" w:pos="540"/>
        </w:tabs>
        <w:spacing w:before="0" w:beforeAutospacing="0" w:after="0" w:afterAutospacing="0"/>
        <w:ind w:left="426" w:hanging="142"/>
        <w:jc w:val="both"/>
      </w:pPr>
      <w:r w:rsidRPr="00B55850">
        <w:lastRenderedPageBreak/>
        <w:t xml:space="preserve">принимает решение о перечне учебных предметов, выносимых на промежуточную аттестацию по результатам учебного года. </w:t>
      </w:r>
    </w:p>
    <w:p w:rsidR="003133D4" w:rsidRPr="00B55850" w:rsidRDefault="003133D4" w:rsidP="004A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3D4" w:rsidRPr="00B55850" w:rsidRDefault="003133D4" w:rsidP="004E19D8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b/>
          <w:sz w:val="24"/>
          <w:szCs w:val="24"/>
        </w:rPr>
        <w:t xml:space="preserve">Реализация внутреннего мониторинга качества образования </w:t>
      </w:r>
    </w:p>
    <w:p w:rsidR="004E19D8" w:rsidRPr="00B55850" w:rsidRDefault="004E19D8" w:rsidP="004E19D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D8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Реализация внутреннего мониторинга качества образованияосуществляется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E19D8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3133D4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Предметом системы оценки качества образования являются: </w:t>
      </w:r>
    </w:p>
    <w:p w:rsidR="003133D4" w:rsidRPr="00B55850" w:rsidRDefault="003133D4" w:rsidP="004E19D8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3133D4" w:rsidRPr="00B55850" w:rsidRDefault="003133D4" w:rsidP="004E19D8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3133D4" w:rsidRPr="00B55850" w:rsidRDefault="003133D4" w:rsidP="004E19D8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3133D4" w:rsidRPr="00B55850" w:rsidRDefault="003133D4" w:rsidP="004E19D8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3133D4" w:rsidRPr="00B55850" w:rsidRDefault="003133D4" w:rsidP="004E19D8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133D4" w:rsidRPr="00B55850" w:rsidRDefault="003133D4" w:rsidP="004E19D8">
      <w:pPr>
        <w:pStyle w:val="a3"/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before="0" w:beforeAutospacing="0" w:after="0" w:afterAutospacing="0"/>
        <w:ind w:left="709" w:firstLine="0"/>
        <w:jc w:val="both"/>
      </w:pPr>
      <w:r w:rsidRPr="00B55850">
        <w:t>эффективность управления качеством образования и открытость деятельности Школы;</w:t>
      </w:r>
    </w:p>
    <w:p w:rsidR="003133D4" w:rsidRPr="00B55850" w:rsidRDefault="003133D4" w:rsidP="004E19D8">
      <w:pPr>
        <w:numPr>
          <w:ilvl w:val="0"/>
          <w:numId w:val="10"/>
        </w:numPr>
        <w:tabs>
          <w:tab w:val="clear" w:pos="900"/>
          <w:tab w:val="left" w:pos="540"/>
          <w:tab w:val="num" w:pos="567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состояние здоровья обучающихся.</w:t>
      </w:r>
    </w:p>
    <w:p w:rsidR="004E19D8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Реализация Школьной СОКО осуществляется посредством существующих процедур и экспертной оценки качества образования.</w:t>
      </w:r>
    </w:p>
    <w:p w:rsidR="003133D4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Содержание процедуры оценки качества образовательных результатов обучающихся включает в себя:</w:t>
      </w:r>
    </w:p>
    <w:p w:rsidR="003133D4" w:rsidRPr="00B55850" w:rsidRDefault="003133D4" w:rsidP="004E19D8">
      <w:pPr>
        <w:numPr>
          <w:ilvl w:val="0"/>
          <w:numId w:val="11"/>
        </w:numPr>
        <w:tabs>
          <w:tab w:val="clear" w:pos="360"/>
          <w:tab w:val="left" w:pos="540"/>
          <w:tab w:val="num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государственную (итоговую) аттестацию выпускников 9-ых классов по новой форме;</w:t>
      </w:r>
    </w:p>
    <w:p w:rsidR="003133D4" w:rsidRPr="00B55850" w:rsidRDefault="003133D4" w:rsidP="004E19D8">
      <w:pPr>
        <w:numPr>
          <w:ilvl w:val="0"/>
          <w:numId w:val="11"/>
        </w:numPr>
        <w:tabs>
          <w:tab w:val="clear" w:pos="360"/>
          <w:tab w:val="left" w:pos="540"/>
          <w:tab w:val="num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промежуточную и текущую аттестацию обучающихся;</w:t>
      </w:r>
    </w:p>
    <w:p w:rsidR="003133D4" w:rsidRPr="00B55850" w:rsidRDefault="003133D4" w:rsidP="004E19D8">
      <w:pPr>
        <w:numPr>
          <w:ilvl w:val="0"/>
          <w:numId w:val="11"/>
        </w:numPr>
        <w:tabs>
          <w:tab w:val="clear" w:pos="360"/>
          <w:tab w:val="left" w:pos="540"/>
          <w:tab w:val="num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3133D4" w:rsidRPr="00B55850" w:rsidRDefault="003133D4" w:rsidP="004E19D8">
      <w:pPr>
        <w:numPr>
          <w:ilvl w:val="0"/>
          <w:numId w:val="11"/>
        </w:numPr>
        <w:tabs>
          <w:tab w:val="clear" w:pos="360"/>
          <w:tab w:val="left" w:pos="540"/>
          <w:tab w:val="num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участие и результативность в школьных, районных, областных  и др. предметных олимпиадах, конкурсах, соревнованиях;</w:t>
      </w:r>
    </w:p>
    <w:p w:rsidR="003133D4" w:rsidRPr="00B55850" w:rsidRDefault="003133D4" w:rsidP="004E19D8">
      <w:pPr>
        <w:numPr>
          <w:ilvl w:val="0"/>
          <w:numId w:val="11"/>
        </w:numPr>
        <w:tabs>
          <w:tab w:val="clear" w:pos="360"/>
          <w:tab w:val="left" w:pos="540"/>
          <w:tab w:val="num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мониторинговое исследование обучающихся 1-ых классов «Готовность к обучению в школе и адаптация»;</w:t>
      </w:r>
    </w:p>
    <w:p w:rsidR="003133D4" w:rsidRPr="00B55850" w:rsidRDefault="003133D4" w:rsidP="004E19D8">
      <w:pPr>
        <w:numPr>
          <w:ilvl w:val="0"/>
          <w:numId w:val="11"/>
        </w:numPr>
        <w:tabs>
          <w:tab w:val="clear" w:pos="360"/>
          <w:tab w:val="left" w:pos="540"/>
          <w:tab w:val="num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обученности и адаптации обучающихся 5-ых </w:t>
      </w:r>
    </w:p>
    <w:p w:rsidR="003133D4" w:rsidRPr="00B55850" w:rsidRDefault="003133D4" w:rsidP="004E19D8">
      <w:pPr>
        <w:numPr>
          <w:ilvl w:val="0"/>
          <w:numId w:val="11"/>
        </w:numPr>
        <w:tabs>
          <w:tab w:val="clear" w:pos="360"/>
          <w:tab w:val="left" w:pos="540"/>
          <w:tab w:val="num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3133D4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Содержание процедуры оценки качества организации образовательного процесса включает в себя:</w:t>
      </w:r>
    </w:p>
    <w:p w:rsidR="003133D4" w:rsidRPr="00B55850" w:rsidRDefault="003133D4" w:rsidP="004E19D8">
      <w:pPr>
        <w:numPr>
          <w:ilvl w:val="0"/>
          <w:numId w:val="13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3133D4" w:rsidRPr="00B55850" w:rsidRDefault="003133D4" w:rsidP="004E19D8">
      <w:pPr>
        <w:numPr>
          <w:ilvl w:val="0"/>
          <w:numId w:val="13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lastRenderedPageBreak/>
        <w:t>эффективность механизмов самооценки и внешней оценки деятельности путем анализа ежегодных публичных докладов;</w:t>
      </w:r>
    </w:p>
    <w:p w:rsidR="003133D4" w:rsidRPr="00B55850" w:rsidRDefault="003133D4" w:rsidP="004E19D8">
      <w:pPr>
        <w:numPr>
          <w:ilvl w:val="0"/>
          <w:numId w:val="1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3133D4" w:rsidRPr="00B55850" w:rsidRDefault="003133D4" w:rsidP="004E19D8">
      <w:pPr>
        <w:numPr>
          <w:ilvl w:val="0"/>
          <w:numId w:val="1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3133D4" w:rsidRPr="00B55850" w:rsidRDefault="003133D4" w:rsidP="004E19D8">
      <w:pPr>
        <w:numPr>
          <w:ilvl w:val="0"/>
          <w:numId w:val="1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3133D4" w:rsidRPr="00B55850" w:rsidRDefault="003133D4" w:rsidP="004E19D8">
      <w:pPr>
        <w:numPr>
          <w:ilvl w:val="0"/>
          <w:numId w:val="14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3133D4" w:rsidRPr="00B55850" w:rsidRDefault="003133D4" w:rsidP="004E19D8">
      <w:pPr>
        <w:numPr>
          <w:ilvl w:val="0"/>
          <w:numId w:val="15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СанПиН;</w:t>
      </w:r>
    </w:p>
    <w:p w:rsidR="003133D4" w:rsidRPr="00B55850" w:rsidRDefault="003133D4" w:rsidP="004E19D8">
      <w:pPr>
        <w:numPr>
          <w:ilvl w:val="0"/>
          <w:numId w:val="15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диагностика уровня тревожности обучающихся 1, 5, 10 классов в период       адаптации;</w:t>
      </w:r>
    </w:p>
    <w:p w:rsidR="003133D4" w:rsidRPr="00B55850" w:rsidRDefault="003133D4" w:rsidP="004E19D8">
      <w:pPr>
        <w:numPr>
          <w:ilvl w:val="0"/>
          <w:numId w:val="13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оценку отсева обучающихся на всех ступенях обучения и сохранение контингента обучающихся;</w:t>
      </w:r>
    </w:p>
    <w:p w:rsidR="003133D4" w:rsidRPr="00B55850" w:rsidRDefault="003133D4" w:rsidP="004E19D8">
      <w:pPr>
        <w:numPr>
          <w:ilvl w:val="0"/>
          <w:numId w:val="13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анализ результатов дальнейшего трудоустройства выпускников;</w:t>
      </w:r>
    </w:p>
    <w:p w:rsidR="003133D4" w:rsidRPr="00B55850" w:rsidRDefault="003133D4" w:rsidP="004E19D8">
      <w:pPr>
        <w:numPr>
          <w:ilvl w:val="0"/>
          <w:numId w:val="13"/>
        </w:numPr>
        <w:tabs>
          <w:tab w:val="clear" w:pos="360"/>
          <w:tab w:val="left" w:pos="54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оценку открытости Школы для родителей и общественных организаций анкетирование  родителей.</w:t>
      </w:r>
    </w:p>
    <w:p w:rsidR="003133D4" w:rsidRPr="00B55850" w:rsidRDefault="003133D4" w:rsidP="004E19D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Содержание процедуры оценки системы дополнительного образования включает в себя:</w:t>
      </w:r>
    </w:p>
    <w:p w:rsidR="003133D4" w:rsidRPr="00B55850" w:rsidRDefault="003133D4" w:rsidP="004A74FA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3133D4" w:rsidRPr="00B55850" w:rsidRDefault="003133D4" w:rsidP="004A74FA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:rsidR="003133D4" w:rsidRPr="00B55850" w:rsidRDefault="003133D4" w:rsidP="004A74FA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доля обучающихся (%), охваченных дополнительным образованием.</w:t>
      </w:r>
    </w:p>
    <w:p w:rsidR="003133D4" w:rsidRPr="00B55850" w:rsidRDefault="003133D4" w:rsidP="00B55850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Содержание процедуры оценки качества воспитательной работы включает в себя:</w:t>
      </w:r>
    </w:p>
    <w:p w:rsidR="003133D4" w:rsidRPr="00B55850" w:rsidRDefault="003133D4" w:rsidP="004A74F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3133D4" w:rsidRPr="00B55850" w:rsidRDefault="003133D4" w:rsidP="004A74F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3133D4" w:rsidRPr="00B55850" w:rsidRDefault="003133D4" w:rsidP="004A74F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3133D4" w:rsidRPr="00B55850" w:rsidRDefault="003133D4" w:rsidP="004A74F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наличие детского самоуправления;</w:t>
      </w:r>
    </w:p>
    <w:p w:rsidR="003133D4" w:rsidRPr="00B55850" w:rsidRDefault="003133D4" w:rsidP="004A74F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:rsidR="003133D4" w:rsidRPr="00B55850" w:rsidRDefault="003133D4" w:rsidP="004A74F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исследование уровня воспитанности обучающихся;</w:t>
      </w:r>
    </w:p>
    <w:p w:rsidR="003133D4" w:rsidRPr="00B55850" w:rsidRDefault="003133D4" w:rsidP="004A74F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3133D4" w:rsidRPr="00B55850" w:rsidRDefault="003133D4" w:rsidP="00B55850">
      <w:pPr>
        <w:pStyle w:val="a9"/>
        <w:numPr>
          <w:ilvl w:val="1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133D4" w:rsidRPr="00B55850" w:rsidRDefault="003133D4" w:rsidP="004A74F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аттестация педагогов;</w:t>
      </w:r>
    </w:p>
    <w:p w:rsidR="003133D4" w:rsidRPr="00B55850" w:rsidRDefault="003133D4" w:rsidP="004A74F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3133D4" w:rsidRPr="00B55850" w:rsidRDefault="003133D4" w:rsidP="004A74F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3133D4" w:rsidRPr="00B55850" w:rsidRDefault="003133D4" w:rsidP="004A74F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образовательные достижения учащихся;</w:t>
      </w:r>
    </w:p>
    <w:p w:rsidR="003133D4" w:rsidRPr="00B55850" w:rsidRDefault="003133D4" w:rsidP="004A74F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подготовку и участие в качестве экспертов ГИА, аттестационных комиссий, жюри и т.д.;</w:t>
      </w:r>
    </w:p>
    <w:p w:rsidR="003133D4" w:rsidRPr="00B55850" w:rsidRDefault="003133D4" w:rsidP="004A74F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3133D4" w:rsidRPr="00B55850" w:rsidRDefault="003133D4" w:rsidP="00B55850">
      <w:pPr>
        <w:pStyle w:val="a9"/>
        <w:numPr>
          <w:ilvl w:val="1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Содержание процедуры оценки здоровья учащихся включает в себя:</w:t>
      </w:r>
    </w:p>
    <w:p w:rsidR="003133D4" w:rsidRPr="00B55850" w:rsidRDefault="003133D4" w:rsidP="004A74F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наличие помещения  для  медицинского  работника  и его оснащенность;</w:t>
      </w:r>
    </w:p>
    <w:p w:rsidR="003133D4" w:rsidRPr="00B55850" w:rsidRDefault="003133D4" w:rsidP="004A74F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lastRenderedPageBreak/>
        <w:t>регулярность и качество проведения санитарно-эпидемиологических профилактических мероприятий;</w:t>
      </w:r>
    </w:p>
    <w:p w:rsidR="003133D4" w:rsidRPr="00B55850" w:rsidRDefault="003133D4" w:rsidP="004A74F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3133D4" w:rsidRPr="00B55850" w:rsidRDefault="003133D4" w:rsidP="004A74F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3133D4" w:rsidRPr="00B55850" w:rsidRDefault="003133D4" w:rsidP="004A74F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3133D4" w:rsidRPr="00B55850" w:rsidRDefault="003133D4" w:rsidP="004A74F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диагностика состояния здоровья обучающихся.</w:t>
      </w:r>
    </w:p>
    <w:p w:rsidR="003133D4" w:rsidRPr="00B55850" w:rsidRDefault="003133D4" w:rsidP="00B55850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3133D4" w:rsidRPr="00B55850" w:rsidRDefault="003133D4" w:rsidP="00B55850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020"/>
      </w:tblGrid>
      <w:tr w:rsidR="003133D4" w:rsidRPr="00B55850" w:rsidTr="00626B2F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5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3133D4" w:rsidRPr="00B55850" w:rsidTr="00E22D0A">
        <w:trPr>
          <w:trHeight w:val="200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 обучающихся, которые учатся на «4» и «5»</w:t>
            </w:r>
          </w:p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обучающихся,  которые  участвуют в конкурсах, олимпиадах, научно-практических конференциях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второгодников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9 классов, получивших документ об образовании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9 классов, получивших документ об образовании особого образца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3D4" w:rsidRPr="00B55850" w:rsidTr="00626B2F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выпускников средней школы (результаты ЕГЭ по предметам)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аттестации выпускников 9 класса (результаты ГИА 9 по русскому языку и математике)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участвующих в  муниципальных  предметных олимпиадах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победивших в муниципальных  предметных олимпиадах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принимавших участие в муниципальных  мероприятиях </w:t>
            </w:r>
          </w:p>
        </w:tc>
      </w:tr>
      <w:tr w:rsidR="003133D4" w:rsidRPr="00B55850" w:rsidTr="00626B2F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Здоровье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 обучающихся, которые занимаются спортом</w:t>
            </w:r>
          </w:p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обучающихся,  которые  занимаются в спортивных секциях</w:t>
            </w:r>
          </w:p>
        </w:tc>
      </w:tr>
      <w:tr w:rsidR="003133D4" w:rsidRPr="00B55850" w:rsidTr="00626B2F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обучение, к численности выпускников</w:t>
            </w:r>
          </w:p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 обучающихся, состоящих на учете в ОПДН, КДН к общей численности обучающихся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в специальные учебные заведения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в ВУЗы на контрактной основе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в ВУЗы на бюджетной основе </w:t>
            </w:r>
          </w:p>
        </w:tc>
      </w:tr>
      <w:tr w:rsidR="003133D4" w:rsidRPr="00B55850" w:rsidTr="00626B2F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Готовность родителей к участию</w:t>
            </w:r>
          </w:p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родителей, участвующих в «жизни школы»</w:t>
            </w:r>
          </w:p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D4" w:rsidRPr="00B55850" w:rsidTr="00626B2F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современные педагогические технологии</w:t>
            </w:r>
          </w:p>
          <w:p w:rsidR="003133D4" w:rsidRPr="00B55850" w:rsidRDefault="003133D4" w:rsidP="004A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ИКТ на уроках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квалификационную категорию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высшую квалификационную категорию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выступавших на РМО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принимавших участие в конкурсах «Учитель года» и др. </w:t>
            </w:r>
          </w:p>
        </w:tc>
      </w:tr>
      <w:tr w:rsidR="003133D4" w:rsidRPr="00B55850" w:rsidTr="00626B2F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4" w:rsidRPr="00B55850" w:rsidRDefault="003133D4" w:rsidP="00B55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3133D4" w:rsidRPr="00B55850" w:rsidRDefault="003133D4" w:rsidP="004A7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нормам и требованиям СанПиН 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0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3133D4" w:rsidRPr="00B55850" w:rsidRDefault="003133D4" w:rsidP="004A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D4" w:rsidRPr="00B55850" w:rsidRDefault="003133D4" w:rsidP="004A7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50" w:rsidRDefault="003133D4" w:rsidP="00B55850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B55850" w:rsidRDefault="003133D4" w:rsidP="00B55850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3133D4" w:rsidRPr="00B55850" w:rsidRDefault="003133D4" w:rsidP="00B55850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Диагностические и оценочные процедуры в рамках СОКО проводятся с привлечением профессиональных и общественных экспертов (экспертных сообществ)</w:t>
      </w:r>
    </w:p>
    <w:p w:rsidR="00B55850" w:rsidRDefault="00B55850" w:rsidP="004A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D4" w:rsidRPr="00B55850" w:rsidRDefault="003133D4" w:rsidP="00B55850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b/>
          <w:sz w:val="24"/>
          <w:szCs w:val="24"/>
        </w:rPr>
        <w:t>Общественное участие  в оценке и  контроле качества образования</w:t>
      </w:r>
    </w:p>
    <w:p w:rsidR="003133D4" w:rsidRPr="00B55850" w:rsidRDefault="003133D4" w:rsidP="00B55850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lastRenderedPageBreak/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3133D4" w:rsidRPr="00B55850" w:rsidRDefault="003133D4" w:rsidP="004A74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основным потребителям результатов СОКО;</w:t>
      </w:r>
    </w:p>
    <w:p w:rsidR="003133D4" w:rsidRPr="00B55850" w:rsidRDefault="003133D4" w:rsidP="004A74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директора Школы; </w:t>
      </w:r>
    </w:p>
    <w:p w:rsidR="003133D4" w:rsidRPr="00B55850" w:rsidRDefault="003133D4" w:rsidP="004A74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3133D4" w:rsidRPr="00B55850" w:rsidRDefault="003133D4" w:rsidP="00B55850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5850">
        <w:rPr>
          <w:rFonts w:ascii="Times New Roman" w:hAnsi="Times New Roman" w:cs="Times New Roman"/>
          <w:sz w:val="24"/>
          <w:szCs w:val="24"/>
        </w:rPr>
        <w:t>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3133D4" w:rsidRPr="00B55850" w:rsidRDefault="003133D4" w:rsidP="004A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33D4" w:rsidRPr="00B55850" w:rsidRDefault="003133D4" w:rsidP="004A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33D4" w:rsidRPr="00B55850" w:rsidRDefault="003133D4" w:rsidP="004A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33D4" w:rsidRPr="00B55850" w:rsidRDefault="003133D4" w:rsidP="004A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33D4" w:rsidRPr="00B55850" w:rsidRDefault="003133D4" w:rsidP="004A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3133D4" w:rsidRPr="00B55850" w:rsidRDefault="003133D4" w:rsidP="004A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33D4" w:rsidRPr="00B55850" w:rsidRDefault="003133D4" w:rsidP="004A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F6F28" w:rsidRPr="00B55850" w:rsidRDefault="003F6F28" w:rsidP="004A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F28" w:rsidRPr="00B55850" w:rsidSect="007517FE">
      <w:footerReference w:type="default" r:id="rId7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F7" w:rsidRDefault="000C70F7" w:rsidP="00AB4434">
      <w:pPr>
        <w:spacing w:after="0" w:line="240" w:lineRule="auto"/>
      </w:pPr>
      <w:r>
        <w:separator/>
      </w:r>
    </w:p>
  </w:endnote>
  <w:endnote w:type="continuationSeparator" w:id="1">
    <w:p w:rsidR="000C70F7" w:rsidRDefault="000C70F7" w:rsidP="00AB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922"/>
      <w:docPartObj>
        <w:docPartGallery w:val="Page Numbers (Bottom of Page)"/>
        <w:docPartUnique/>
      </w:docPartObj>
    </w:sdtPr>
    <w:sdtContent>
      <w:p w:rsidR="00AB4434" w:rsidRDefault="00FE65E1">
        <w:pPr>
          <w:pStyle w:val="a7"/>
          <w:jc w:val="right"/>
        </w:pPr>
        <w:r>
          <w:fldChar w:fldCharType="begin"/>
        </w:r>
        <w:r w:rsidR="006C2DC8">
          <w:instrText xml:space="preserve"> PAGE   \* MERGEFORMAT </w:instrText>
        </w:r>
        <w:r>
          <w:fldChar w:fldCharType="separate"/>
        </w:r>
        <w:r w:rsidR="00954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434" w:rsidRDefault="00AB44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F7" w:rsidRDefault="000C70F7" w:rsidP="00AB4434">
      <w:pPr>
        <w:spacing w:after="0" w:line="240" w:lineRule="auto"/>
      </w:pPr>
      <w:r>
        <w:separator/>
      </w:r>
    </w:p>
  </w:footnote>
  <w:footnote w:type="continuationSeparator" w:id="1">
    <w:p w:rsidR="000C70F7" w:rsidRDefault="000C70F7" w:rsidP="00AB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A2B"/>
    <w:multiLevelType w:val="hybridMultilevel"/>
    <w:tmpl w:val="97064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AA4"/>
    <w:multiLevelType w:val="multilevel"/>
    <w:tmpl w:val="F47C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F92E53"/>
    <w:multiLevelType w:val="hybridMultilevel"/>
    <w:tmpl w:val="FB440C42"/>
    <w:lvl w:ilvl="0" w:tplc="BC1E5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64620"/>
    <w:multiLevelType w:val="hybridMultilevel"/>
    <w:tmpl w:val="984896B0"/>
    <w:lvl w:ilvl="0" w:tplc="8BD29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64478"/>
    <w:multiLevelType w:val="hybridMultilevel"/>
    <w:tmpl w:val="233878AA"/>
    <w:lvl w:ilvl="0" w:tplc="8300262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9361D"/>
    <w:multiLevelType w:val="multilevel"/>
    <w:tmpl w:val="7060AF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9">
    <w:nsid w:val="2C184BD1"/>
    <w:multiLevelType w:val="hybridMultilevel"/>
    <w:tmpl w:val="DF58F786"/>
    <w:lvl w:ilvl="0" w:tplc="92B6D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A0857"/>
    <w:multiLevelType w:val="hybridMultilevel"/>
    <w:tmpl w:val="3FA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D22ED"/>
    <w:multiLevelType w:val="multilevel"/>
    <w:tmpl w:val="F63E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3C20C8"/>
    <w:multiLevelType w:val="hybridMultilevel"/>
    <w:tmpl w:val="2A9025D6"/>
    <w:lvl w:ilvl="0" w:tplc="F214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2130C"/>
    <w:multiLevelType w:val="hybridMultilevel"/>
    <w:tmpl w:val="44B4078E"/>
    <w:lvl w:ilvl="0" w:tplc="553AF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111CB"/>
    <w:multiLevelType w:val="hybridMultilevel"/>
    <w:tmpl w:val="9146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451D6"/>
    <w:multiLevelType w:val="hybridMultilevel"/>
    <w:tmpl w:val="16749D50"/>
    <w:lvl w:ilvl="0" w:tplc="9DAC51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7D1748"/>
    <w:multiLevelType w:val="multilevel"/>
    <w:tmpl w:val="F47C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728BA"/>
    <w:multiLevelType w:val="multilevel"/>
    <w:tmpl w:val="F47C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406D7"/>
    <w:multiLevelType w:val="hybridMultilevel"/>
    <w:tmpl w:val="5B3C7C70"/>
    <w:lvl w:ilvl="0" w:tplc="5D061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80350"/>
    <w:multiLevelType w:val="hybridMultilevel"/>
    <w:tmpl w:val="AA00334A"/>
    <w:lvl w:ilvl="0" w:tplc="9DAC51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532AC3"/>
    <w:multiLevelType w:val="hybridMultilevel"/>
    <w:tmpl w:val="465A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12EEF"/>
    <w:multiLevelType w:val="multilevel"/>
    <w:tmpl w:val="F63E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523B15"/>
    <w:multiLevelType w:val="multilevel"/>
    <w:tmpl w:val="F47C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2447274"/>
    <w:multiLevelType w:val="multilevel"/>
    <w:tmpl w:val="F47C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8D293C"/>
    <w:multiLevelType w:val="multilevel"/>
    <w:tmpl w:val="F47C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76951DC"/>
    <w:multiLevelType w:val="multilevel"/>
    <w:tmpl w:val="F47C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D7BBC"/>
    <w:multiLevelType w:val="hybridMultilevel"/>
    <w:tmpl w:val="6726A666"/>
    <w:lvl w:ilvl="0" w:tplc="020E362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3"/>
  </w:num>
  <w:num w:numId="4">
    <w:abstractNumId w:val="4"/>
  </w:num>
  <w:num w:numId="5">
    <w:abstractNumId w:val="13"/>
  </w:num>
  <w:num w:numId="6">
    <w:abstractNumId w:val="7"/>
  </w:num>
  <w:num w:numId="7">
    <w:abstractNumId w:val="15"/>
  </w:num>
  <w:num w:numId="8">
    <w:abstractNumId w:val="29"/>
  </w:num>
  <w:num w:numId="9">
    <w:abstractNumId w:val="18"/>
  </w:num>
  <w:num w:numId="10">
    <w:abstractNumId w:val="36"/>
  </w:num>
  <w:num w:numId="11">
    <w:abstractNumId w:val="12"/>
  </w:num>
  <w:num w:numId="12">
    <w:abstractNumId w:val="27"/>
  </w:num>
  <w:num w:numId="13">
    <w:abstractNumId w:val="9"/>
  </w:num>
  <w:num w:numId="14">
    <w:abstractNumId w:val="5"/>
  </w:num>
  <w:num w:numId="15">
    <w:abstractNumId w:val="20"/>
  </w:num>
  <w:num w:numId="16">
    <w:abstractNumId w:val="6"/>
  </w:num>
  <w:num w:numId="17">
    <w:abstractNumId w:val="3"/>
  </w:num>
  <w:num w:numId="18">
    <w:abstractNumId w:val="2"/>
  </w:num>
  <w:num w:numId="19">
    <w:abstractNumId w:val="26"/>
  </w:num>
  <w:num w:numId="20">
    <w:abstractNumId w:val="21"/>
  </w:num>
  <w:num w:numId="21">
    <w:abstractNumId w:val="35"/>
  </w:num>
  <w:num w:numId="22">
    <w:abstractNumId w:val="24"/>
  </w:num>
  <w:num w:numId="23">
    <w:abstractNumId w:val="16"/>
  </w:num>
  <w:num w:numId="24">
    <w:abstractNumId w:val="19"/>
  </w:num>
  <w:num w:numId="25">
    <w:abstractNumId w:val="25"/>
  </w:num>
  <w:num w:numId="26">
    <w:abstractNumId w:val="11"/>
  </w:num>
  <w:num w:numId="27">
    <w:abstractNumId w:val="28"/>
  </w:num>
  <w:num w:numId="28">
    <w:abstractNumId w:val="8"/>
  </w:num>
  <w:num w:numId="29">
    <w:abstractNumId w:val="32"/>
  </w:num>
  <w:num w:numId="30">
    <w:abstractNumId w:val="14"/>
  </w:num>
  <w:num w:numId="31">
    <w:abstractNumId w:val="10"/>
  </w:num>
  <w:num w:numId="32">
    <w:abstractNumId w:val="0"/>
  </w:num>
  <w:num w:numId="33">
    <w:abstractNumId w:val="31"/>
  </w:num>
  <w:num w:numId="34">
    <w:abstractNumId w:val="1"/>
  </w:num>
  <w:num w:numId="35">
    <w:abstractNumId w:val="33"/>
  </w:num>
  <w:num w:numId="36">
    <w:abstractNumId w:val="1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3D4"/>
    <w:rsid w:val="000C70F7"/>
    <w:rsid w:val="003133D4"/>
    <w:rsid w:val="00355604"/>
    <w:rsid w:val="0036303A"/>
    <w:rsid w:val="003F6F28"/>
    <w:rsid w:val="004A74FA"/>
    <w:rsid w:val="004E19D8"/>
    <w:rsid w:val="004F463E"/>
    <w:rsid w:val="006C2DC8"/>
    <w:rsid w:val="007517FE"/>
    <w:rsid w:val="00755706"/>
    <w:rsid w:val="007B77A5"/>
    <w:rsid w:val="007D6458"/>
    <w:rsid w:val="007E65F3"/>
    <w:rsid w:val="008E1E25"/>
    <w:rsid w:val="00927F2D"/>
    <w:rsid w:val="00954D98"/>
    <w:rsid w:val="009E17DF"/>
    <w:rsid w:val="009E2560"/>
    <w:rsid w:val="00AB4434"/>
    <w:rsid w:val="00B55850"/>
    <w:rsid w:val="00BA1274"/>
    <w:rsid w:val="00D83763"/>
    <w:rsid w:val="00E22D0A"/>
    <w:rsid w:val="00E75368"/>
    <w:rsid w:val="00FB3EDE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1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3133D4"/>
    <w:rPr>
      <w:b/>
      <w:bCs/>
    </w:rPr>
  </w:style>
  <w:style w:type="character" w:customStyle="1" w:styleId="apple-style-span">
    <w:name w:val="apple-style-span"/>
    <w:basedOn w:val="a0"/>
    <w:rsid w:val="003133D4"/>
  </w:style>
  <w:style w:type="paragraph" w:customStyle="1" w:styleId="1">
    <w:name w:val="Абзац списка1"/>
    <w:basedOn w:val="a"/>
    <w:uiPriority w:val="99"/>
    <w:qFormat/>
    <w:rsid w:val="003133D4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B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434"/>
  </w:style>
  <w:style w:type="paragraph" w:styleId="a7">
    <w:name w:val="footer"/>
    <w:basedOn w:val="a"/>
    <w:link w:val="a8"/>
    <w:uiPriority w:val="99"/>
    <w:unhideWhenUsed/>
    <w:rsid w:val="00AB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434"/>
  </w:style>
  <w:style w:type="paragraph" w:styleId="a9">
    <w:name w:val="List Paragraph"/>
    <w:basedOn w:val="a"/>
    <w:uiPriority w:val="34"/>
    <w:qFormat/>
    <w:rsid w:val="004A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татьяна</cp:lastModifiedBy>
  <cp:revision>3</cp:revision>
  <cp:lastPrinted>2015-03-24T09:19:00Z</cp:lastPrinted>
  <dcterms:created xsi:type="dcterms:W3CDTF">2015-03-24T09:20:00Z</dcterms:created>
  <dcterms:modified xsi:type="dcterms:W3CDTF">2015-04-21T12:02:00Z</dcterms:modified>
</cp:coreProperties>
</file>